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51C1" w:rsidRPr="00C65A68" w:rsidRDefault="000151C1" w:rsidP="000151C1">
      <w:pPr>
        <w:ind w:firstLine="540"/>
        <w:jc w:val="center"/>
        <w:rPr>
          <w:bCs/>
          <w:sz w:val="28"/>
          <w:lang w:val="kk-KZ"/>
        </w:rPr>
      </w:pPr>
      <w:r w:rsidRPr="00C65A68">
        <w:rPr>
          <w:bCs/>
          <w:sz w:val="28"/>
          <w:lang w:val="kk-KZ"/>
        </w:rPr>
        <w:t>ҚАЗАҚСТАН РЕСПУБЛИКАСЫНЫҢ БІЛІМ ЖӘНЕ ҒЫЛЫМ МИНИСТРЛІГІ</w:t>
      </w:r>
    </w:p>
    <w:p w:rsidR="000151C1" w:rsidRPr="00C65A68" w:rsidRDefault="000151C1" w:rsidP="000151C1">
      <w:pPr>
        <w:ind w:firstLine="540"/>
        <w:jc w:val="center"/>
        <w:rPr>
          <w:bCs/>
          <w:sz w:val="28"/>
          <w:lang w:val="kk-KZ"/>
        </w:rPr>
      </w:pPr>
      <w:r w:rsidRPr="00C65A68">
        <w:rPr>
          <w:bCs/>
          <w:sz w:val="28"/>
          <w:lang w:val="kk-KZ"/>
        </w:rPr>
        <w:t>М.ӘУЕЗОВ АТЫНДАҒЫ ОҢТҮСТІК ҚАЗАҚСТАН МЕМЛЕКЕТТІК УНИВЕРСИТЕТІ</w:t>
      </w:r>
    </w:p>
    <w:p w:rsidR="00B37B82" w:rsidRPr="00447B7D" w:rsidRDefault="00B37B82" w:rsidP="00447B7D">
      <w:pPr>
        <w:jc w:val="center"/>
        <w:rPr>
          <w:sz w:val="28"/>
          <w:szCs w:val="28"/>
          <w:lang w:val="kk-KZ"/>
        </w:rPr>
      </w:pPr>
    </w:p>
    <w:p w:rsidR="00B37B82" w:rsidRDefault="00B37B82" w:rsidP="00447B7D">
      <w:pPr>
        <w:jc w:val="center"/>
        <w:rPr>
          <w:sz w:val="28"/>
          <w:szCs w:val="28"/>
          <w:lang w:val="kk-KZ"/>
        </w:rPr>
      </w:pPr>
    </w:p>
    <w:p w:rsidR="000151C1" w:rsidRDefault="000151C1" w:rsidP="00447B7D">
      <w:pPr>
        <w:jc w:val="center"/>
        <w:rPr>
          <w:sz w:val="28"/>
          <w:szCs w:val="28"/>
          <w:lang w:val="kk-KZ"/>
        </w:rPr>
      </w:pPr>
    </w:p>
    <w:p w:rsidR="000151C1" w:rsidRDefault="000151C1" w:rsidP="00447B7D">
      <w:pPr>
        <w:jc w:val="center"/>
        <w:rPr>
          <w:sz w:val="28"/>
          <w:szCs w:val="28"/>
          <w:lang w:val="kk-KZ"/>
        </w:rPr>
      </w:pPr>
    </w:p>
    <w:p w:rsidR="000151C1" w:rsidRDefault="000151C1" w:rsidP="00447B7D">
      <w:pPr>
        <w:jc w:val="center"/>
        <w:rPr>
          <w:sz w:val="28"/>
          <w:szCs w:val="28"/>
          <w:lang w:val="kk-KZ"/>
        </w:rPr>
      </w:pPr>
    </w:p>
    <w:p w:rsidR="000151C1" w:rsidRDefault="000151C1" w:rsidP="00447B7D">
      <w:pPr>
        <w:jc w:val="center"/>
        <w:rPr>
          <w:sz w:val="28"/>
          <w:szCs w:val="28"/>
          <w:lang w:val="kk-KZ"/>
        </w:rPr>
      </w:pPr>
    </w:p>
    <w:p w:rsidR="000151C1" w:rsidRDefault="000151C1" w:rsidP="00447B7D">
      <w:pPr>
        <w:jc w:val="center"/>
        <w:rPr>
          <w:sz w:val="28"/>
          <w:szCs w:val="28"/>
          <w:lang w:val="kk-KZ"/>
        </w:rPr>
      </w:pPr>
    </w:p>
    <w:p w:rsidR="000151C1" w:rsidRPr="00447B7D" w:rsidRDefault="000151C1" w:rsidP="00447B7D">
      <w:pPr>
        <w:jc w:val="center"/>
        <w:rPr>
          <w:sz w:val="28"/>
          <w:szCs w:val="28"/>
          <w:lang w:val="kk-KZ"/>
        </w:rPr>
      </w:pPr>
    </w:p>
    <w:p w:rsidR="00B37B82" w:rsidRPr="000151C1" w:rsidRDefault="00B37B82" w:rsidP="00447B7D">
      <w:pPr>
        <w:jc w:val="center"/>
        <w:rPr>
          <w:b/>
          <w:sz w:val="40"/>
          <w:szCs w:val="28"/>
          <w:lang w:val="kk-KZ"/>
        </w:rPr>
      </w:pPr>
      <w:r w:rsidRPr="000151C1">
        <w:rPr>
          <w:b/>
          <w:sz w:val="40"/>
          <w:szCs w:val="28"/>
          <w:lang w:val="kk-KZ"/>
        </w:rPr>
        <w:t>А.С. Тукибаева, Н.А. Қалиева</w:t>
      </w:r>
    </w:p>
    <w:p w:rsidR="00B37B82" w:rsidRPr="00447B7D" w:rsidRDefault="00B37B82" w:rsidP="00447B7D">
      <w:pPr>
        <w:jc w:val="center"/>
        <w:rPr>
          <w:sz w:val="28"/>
          <w:szCs w:val="28"/>
          <w:lang w:val="kk-KZ"/>
        </w:rPr>
      </w:pPr>
    </w:p>
    <w:p w:rsidR="00B37B82" w:rsidRPr="00447B7D" w:rsidRDefault="00B37B82" w:rsidP="00447B7D">
      <w:pPr>
        <w:jc w:val="center"/>
        <w:rPr>
          <w:sz w:val="28"/>
          <w:szCs w:val="28"/>
          <w:lang w:val="kk-KZ"/>
        </w:rPr>
      </w:pPr>
    </w:p>
    <w:p w:rsidR="00B37B82" w:rsidRPr="00447B7D" w:rsidRDefault="00B37B82" w:rsidP="00447B7D">
      <w:pPr>
        <w:jc w:val="center"/>
        <w:rPr>
          <w:sz w:val="28"/>
          <w:szCs w:val="28"/>
          <w:lang w:val="kk-KZ"/>
        </w:rPr>
      </w:pPr>
    </w:p>
    <w:p w:rsidR="00B37B82" w:rsidRPr="00447B7D" w:rsidRDefault="00B37B82" w:rsidP="00447B7D">
      <w:pPr>
        <w:jc w:val="center"/>
        <w:rPr>
          <w:sz w:val="28"/>
          <w:szCs w:val="28"/>
          <w:lang w:val="kk-KZ"/>
        </w:rPr>
      </w:pPr>
    </w:p>
    <w:p w:rsidR="00B37B82" w:rsidRPr="000151C1" w:rsidRDefault="00B37B82" w:rsidP="00447B7D">
      <w:pPr>
        <w:jc w:val="center"/>
        <w:rPr>
          <w:b/>
          <w:sz w:val="48"/>
          <w:szCs w:val="28"/>
          <w:lang w:val="kk-KZ"/>
        </w:rPr>
      </w:pPr>
      <w:r w:rsidRPr="000151C1">
        <w:rPr>
          <w:b/>
          <w:sz w:val="48"/>
          <w:szCs w:val="28"/>
          <w:lang w:val="kk-KZ"/>
        </w:rPr>
        <w:t>Органикалық заттардың сараптамасы</w:t>
      </w:r>
    </w:p>
    <w:p w:rsidR="00B37B82" w:rsidRDefault="00B37B82" w:rsidP="00447B7D">
      <w:pPr>
        <w:jc w:val="center"/>
        <w:rPr>
          <w:b/>
          <w:sz w:val="28"/>
          <w:szCs w:val="28"/>
          <w:lang w:val="kk-KZ"/>
        </w:rPr>
      </w:pPr>
    </w:p>
    <w:p w:rsidR="000151C1" w:rsidRPr="00447B7D" w:rsidRDefault="000151C1" w:rsidP="00447B7D">
      <w:pPr>
        <w:jc w:val="center"/>
        <w:rPr>
          <w:b/>
          <w:sz w:val="28"/>
          <w:szCs w:val="28"/>
          <w:lang w:val="kk-KZ"/>
        </w:rPr>
      </w:pPr>
    </w:p>
    <w:p w:rsidR="00B37B82" w:rsidRPr="00447B7D" w:rsidRDefault="00B37B82" w:rsidP="00447B7D">
      <w:pPr>
        <w:jc w:val="center"/>
        <w:rPr>
          <w:sz w:val="28"/>
          <w:szCs w:val="28"/>
          <w:lang w:val="kk-KZ" w:eastAsia="ko-KR"/>
        </w:rPr>
      </w:pPr>
      <w:r w:rsidRPr="00447B7D">
        <w:rPr>
          <w:sz w:val="28"/>
          <w:szCs w:val="28"/>
          <w:lang w:val="kk-KZ" w:eastAsia="ko-KR"/>
        </w:rPr>
        <w:t>Оқу құралы</w:t>
      </w:r>
    </w:p>
    <w:p w:rsidR="00B37B82" w:rsidRPr="00447B7D" w:rsidRDefault="00B37B82" w:rsidP="00447B7D">
      <w:pPr>
        <w:jc w:val="center"/>
        <w:rPr>
          <w:sz w:val="28"/>
          <w:szCs w:val="28"/>
          <w:lang w:val="kk-KZ" w:eastAsia="ko-KR"/>
        </w:rPr>
      </w:pPr>
    </w:p>
    <w:p w:rsidR="00B37B82" w:rsidRPr="00447B7D" w:rsidRDefault="00B37B82" w:rsidP="00447B7D">
      <w:pPr>
        <w:jc w:val="center"/>
        <w:rPr>
          <w:sz w:val="28"/>
          <w:szCs w:val="28"/>
          <w:lang w:val="kk-KZ" w:eastAsia="ko-KR"/>
        </w:rPr>
      </w:pPr>
    </w:p>
    <w:p w:rsidR="00B37B82" w:rsidRPr="00447B7D" w:rsidRDefault="00B37B82" w:rsidP="00447B7D">
      <w:pPr>
        <w:jc w:val="center"/>
        <w:rPr>
          <w:sz w:val="28"/>
          <w:szCs w:val="28"/>
          <w:lang w:val="kk-KZ" w:eastAsia="ko-KR"/>
        </w:rPr>
      </w:pPr>
    </w:p>
    <w:p w:rsidR="00B37B82" w:rsidRPr="00447B7D" w:rsidRDefault="00B37B82" w:rsidP="00447B7D">
      <w:pPr>
        <w:jc w:val="center"/>
        <w:rPr>
          <w:sz w:val="28"/>
          <w:szCs w:val="28"/>
          <w:lang w:val="kk-KZ" w:eastAsia="ko-KR"/>
        </w:rPr>
      </w:pPr>
    </w:p>
    <w:p w:rsidR="00B37B82" w:rsidRPr="00447B7D" w:rsidRDefault="00B37B82" w:rsidP="00447B7D">
      <w:pPr>
        <w:jc w:val="center"/>
        <w:rPr>
          <w:sz w:val="28"/>
          <w:szCs w:val="28"/>
          <w:lang w:val="kk-KZ" w:eastAsia="ko-KR"/>
        </w:rPr>
      </w:pPr>
    </w:p>
    <w:p w:rsidR="00B37B82" w:rsidRPr="00447B7D" w:rsidRDefault="00B37B82" w:rsidP="00447B7D">
      <w:pPr>
        <w:jc w:val="center"/>
        <w:rPr>
          <w:sz w:val="28"/>
          <w:szCs w:val="28"/>
          <w:lang w:val="kk-KZ" w:eastAsia="ko-KR"/>
        </w:rPr>
      </w:pPr>
    </w:p>
    <w:p w:rsidR="00B37B82" w:rsidRPr="00447B7D" w:rsidRDefault="00B37B82" w:rsidP="00447B7D">
      <w:pPr>
        <w:jc w:val="center"/>
        <w:rPr>
          <w:sz w:val="28"/>
          <w:szCs w:val="28"/>
          <w:lang w:val="kk-KZ" w:eastAsia="ko-KR"/>
        </w:rPr>
      </w:pPr>
    </w:p>
    <w:p w:rsidR="00B37B82" w:rsidRPr="00447B7D" w:rsidRDefault="00B37B82" w:rsidP="00447B7D">
      <w:pPr>
        <w:jc w:val="center"/>
        <w:rPr>
          <w:sz w:val="28"/>
          <w:szCs w:val="28"/>
          <w:lang w:val="kk-KZ" w:eastAsia="ko-KR"/>
        </w:rPr>
      </w:pPr>
    </w:p>
    <w:p w:rsidR="00B37B82" w:rsidRPr="00447B7D" w:rsidRDefault="00B37B82" w:rsidP="00447B7D">
      <w:pPr>
        <w:jc w:val="center"/>
        <w:rPr>
          <w:sz w:val="28"/>
          <w:szCs w:val="28"/>
          <w:lang w:val="kk-KZ" w:eastAsia="ko-KR"/>
        </w:rPr>
      </w:pPr>
    </w:p>
    <w:p w:rsidR="00B37B82" w:rsidRPr="00447B7D" w:rsidRDefault="00B37B82" w:rsidP="00447B7D">
      <w:pPr>
        <w:jc w:val="center"/>
        <w:rPr>
          <w:sz w:val="28"/>
          <w:szCs w:val="28"/>
          <w:lang w:val="kk-KZ" w:eastAsia="ko-KR"/>
        </w:rPr>
      </w:pPr>
    </w:p>
    <w:p w:rsidR="00B37B82" w:rsidRPr="00447B7D" w:rsidRDefault="00B37B82" w:rsidP="00447B7D">
      <w:pPr>
        <w:jc w:val="center"/>
        <w:rPr>
          <w:sz w:val="28"/>
          <w:szCs w:val="28"/>
          <w:lang w:val="kk-KZ" w:eastAsia="ko-KR"/>
        </w:rPr>
      </w:pPr>
    </w:p>
    <w:p w:rsidR="00B37B82" w:rsidRPr="009759D4" w:rsidRDefault="00B37B82" w:rsidP="00447B7D">
      <w:pPr>
        <w:jc w:val="center"/>
        <w:rPr>
          <w:sz w:val="28"/>
          <w:szCs w:val="28"/>
          <w:lang w:val="kk-KZ" w:eastAsia="ko-KR"/>
        </w:rPr>
      </w:pPr>
    </w:p>
    <w:p w:rsidR="00B81B8C" w:rsidRPr="009759D4" w:rsidRDefault="00B81B8C" w:rsidP="00447B7D">
      <w:pPr>
        <w:jc w:val="center"/>
        <w:rPr>
          <w:sz w:val="28"/>
          <w:szCs w:val="28"/>
          <w:lang w:val="kk-KZ" w:eastAsia="ko-KR"/>
        </w:rPr>
      </w:pPr>
    </w:p>
    <w:p w:rsidR="00B81B8C" w:rsidRPr="009759D4" w:rsidRDefault="00B81B8C" w:rsidP="00447B7D">
      <w:pPr>
        <w:jc w:val="center"/>
        <w:rPr>
          <w:sz w:val="28"/>
          <w:szCs w:val="28"/>
          <w:lang w:val="kk-KZ" w:eastAsia="ko-KR"/>
        </w:rPr>
      </w:pPr>
    </w:p>
    <w:p w:rsidR="00B81B8C" w:rsidRPr="009759D4" w:rsidRDefault="00B81B8C" w:rsidP="00447B7D">
      <w:pPr>
        <w:jc w:val="center"/>
        <w:rPr>
          <w:sz w:val="28"/>
          <w:szCs w:val="28"/>
          <w:lang w:val="kk-KZ" w:eastAsia="ko-KR"/>
        </w:rPr>
      </w:pPr>
    </w:p>
    <w:p w:rsidR="00B81B8C" w:rsidRPr="009759D4" w:rsidRDefault="00B81B8C" w:rsidP="00447B7D">
      <w:pPr>
        <w:jc w:val="center"/>
        <w:rPr>
          <w:sz w:val="28"/>
          <w:szCs w:val="28"/>
          <w:lang w:val="kk-KZ" w:eastAsia="ko-KR"/>
        </w:rPr>
      </w:pPr>
    </w:p>
    <w:p w:rsidR="00B81B8C" w:rsidRPr="009759D4" w:rsidRDefault="00B81B8C" w:rsidP="00447B7D">
      <w:pPr>
        <w:jc w:val="center"/>
        <w:rPr>
          <w:sz w:val="28"/>
          <w:szCs w:val="28"/>
          <w:lang w:val="kk-KZ" w:eastAsia="ko-KR"/>
        </w:rPr>
      </w:pPr>
    </w:p>
    <w:p w:rsidR="00B81B8C" w:rsidRPr="009759D4" w:rsidRDefault="00B81B8C" w:rsidP="00447B7D">
      <w:pPr>
        <w:jc w:val="center"/>
        <w:rPr>
          <w:sz w:val="28"/>
          <w:szCs w:val="28"/>
          <w:lang w:val="kk-KZ" w:eastAsia="ko-KR"/>
        </w:rPr>
      </w:pPr>
    </w:p>
    <w:p w:rsidR="00B81B8C" w:rsidRPr="009759D4" w:rsidRDefault="00B81B8C" w:rsidP="00447B7D">
      <w:pPr>
        <w:jc w:val="center"/>
        <w:rPr>
          <w:sz w:val="28"/>
          <w:szCs w:val="28"/>
          <w:lang w:val="kk-KZ" w:eastAsia="ko-KR"/>
        </w:rPr>
      </w:pPr>
    </w:p>
    <w:p w:rsidR="00B37B82" w:rsidRPr="00447B7D" w:rsidRDefault="00B37B82" w:rsidP="00447B7D">
      <w:pPr>
        <w:jc w:val="center"/>
        <w:rPr>
          <w:sz w:val="28"/>
          <w:szCs w:val="28"/>
          <w:lang w:val="kk-KZ" w:eastAsia="ko-KR"/>
        </w:rPr>
      </w:pPr>
    </w:p>
    <w:p w:rsidR="00B37B82" w:rsidRPr="007F73F6" w:rsidRDefault="00B37B82" w:rsidP="00447B7D">
      <w:pPr>
        <w:jc w:val="center"/>
        <w:rPr>
          <w:sz w:val="28"/>
          <w:szCs w:val="28"/>
          <w:lang w:val="kk-KZ" w:eastAsia="ko-KR"/>
        </w:rPr>
      </w:pPr>
      <w:r w:rsidRPr="00447B7D">
        <w:rPr>
          <w:sz w:val="28"/>
          <w:szCs w:val="28"/>
          <w:lang w:val="kk-KZ" w:eastAsia="ko-KR"/>
        </w:rPr>
        <w:t xml:space="preserve">Шымкент </w:t>
      </w:r>
      <w:r w:rsidR="00551940">
        <w:rPr>
          <w:sz w:val="28"/>
          <w:szCs w:val="28"/>
          <w:lang w:val="kk-KZ" w:eastAsia="ko-KR"/>
        </w:rPr>
        <w:t>–</w:t>
      </w:r>
      <w:r w:rsidRPr="00447B7D">
        <w:rPr>
          <w:sz w:val="28"/>
          <w:szCs w:val="28"/>
          <w:lang w:val="kk-KZ" w:eastAsia="ko-KR"/>
        </w:rPr>
        <w:t xml:space="preserve"> 2017</w:t>
      </w:r>
    </w:p>
    <w:p w:rsidR="00551940" w:rsidRPr="007F73F6" w:rsidRDefault="00551940" w:rsidP="00447B7D">
      <w:pPr>
        <w:jc w:val="center"/>
        <w:rPr>
          <w:b/>
          <w:sz w:val="28"/>
          <w:szCs w:val="28"/>
          <w:lang w:val="kk-KZ"/>
        </w:rPr>
      </w:pPr>
    </w:p>
    <w:p w:rsidR="00B37B82" w:rsidRDefault="00244D05" w:rsidP="00447B7D">
      <w:pPr>
        <w:ind w:firstLine="708"/>
        <w:jc w:val="both"/>
        <w:rPr>
          <w:sz w:val="28"/>
          <w:szCs w:val="28"/>
          <w:lang w:val="kk-KZ" w:eastAsia="ko-KR"/>
        </w:rPr>
      </w:pPr>
      <w:r>
        <w:rPr>
          <w:sz w:val="28"/>
          <w:szCs w:val="28"/>
          <w:lang w:val="kk-KZ" w:eastAsia="ko-KR"/>
        </w:rPr>
        <w:lastRenderedPageBreak/>
        <w:t>ББК</w:t>
      </w:r>
    </w:p>
    <w:p w:rsidR="00244D05" w:rsidRDefault="00244D05" w:rsidP="00447B7D">
      <w:pPr>
        <w:ind w:firstLine="708"/>
        <w:jc w:val="both"/>
        <w:rPr>
          <w:sz w:val="28"/>
          <w:szCs w:val="28"/>
          <w:lang w:val="kk-KZ" w:eastAsia="ko-KR"/>
        </w:rPr>
      </w:pPr>
    </w:p>
    <w:p w:rsidR="00244D05" w:rsidRDefault="00244D05" w:rsidP="00447B7D">
      <w:pPr>
        <w:ind w:firstLine="708"/>
        <w:jc w:val="both"/>
        <w:rPr>
          <w:sz w:val="28"/>
          <w:szCs w:val="28"/>
          <w:lang w:val="kk-KZ" w:eastAsia="ko-KR"/>
        </w:rPr>
      </w:pPr>
    </w:p>
    <w:p w:rsidR="00244D05" w:rsidRPr="00447B7D" w:rsidRDefault="00244D05" w:rsidP="00447B7D">
      <w:pPr>
        <w:ind w:firstLine="708"/>
        <w:jc w:val="both"/>
        <w:rPr>
          <w:sz w:val="28"/>
          <w:szCs w:val="28"/>
          <w:lang w:val="kk-KZ" w:eastAsia="ko-KR"/>
        </w:rPr>
      </w:pPr>
    </w:p>
    <w:p w:rsidR="00B37B82" w:rsidRPr="00447B7D" w:rsidRDefault="005E15D7" w:rsidP="00447B7D">
      <w:pPr>
        <w:ind w:firstLine="708"/>
        <w:jc w:val="both"/>
        <w:rPr>
          <w:sz w:val="28"/>
          <w:szCs w:val="28"/>
          <w:lang w:val="kk-KZ" w:eastAsia="ko-KR"/>
        </w:rPr>
      </w:pPr>
      <w:r>
        <w:rPr>
          <w:sz w:val="28"/>
          <w:szCs w:val="28"/>
          <w:lang w:val="kk-KZ" w:eastAsia="ko-KR"/>
        </w:rPr>
        <w:t>Оқу құралы</w:t>
      </w:r>
      <w:r w:rsidR="00B37B82" w:rsidRPr="00447B7D">
        <w:rPr>
          <w:sz w:val="28"/>
          <w:szCs w:val="28"/>
          <w:lang w:val="kk-KZ" w:eastAsia="ko-KR"/>
        </w:rPr>
        <w:t xml:space="preserve"> М.Әузов атындағы ОҚМУ оқу – әдістемелік секциясымен баспаға ұсынылған. Хаттама №__, ___.___.2017ж.</w:t>
      </w:r>
    </w:p>
    <w:p w:rsidR="00B37B82" w:rsidRPr="00447B7D" w:rsidRDefault="00B37B82" w:rsidP="00447B7D">
      <w:pPr>
        <w:jc w:val="both"/>
        <w:rPr>
          <w:sz w:val="28"/>
          <w:szCs w:val="28"/>
          <w:lang w:val="kk-KZ" w:eastAsia="ko-KR"/>
        </w:rPr>
      </w:pPr>
    </w:p>
    <w:p w:rsidR="00B37B82" w:rsidRPr="00447B7D" w:rsidRDefault="00B37B82" w:rsidP="00447B7D">
      <w:pPr>
        <w:ind w:firstLine="567"/>
        <w:jc w:val="both"/>
        <w:rPr>
          <w:sz w:val="28"/>
          <w:szCs w:val="28"/>
          <w:lang w:val="kk-KZ"/>
        </w:rPr>
      </w:pPr>
      <w:r w:rsidRPr="00447B7D">
        <w:rPr>
          <w:sz w:val="28"/>
          <w:szCs w:val="28"/>
          <w:lang w:val="kk-KZ"/>
        </w:rPr>
        <w:t xml:space="preserve">Пікір берушілер: </w:t>
      </w:r>
    </w:p>
    <w:p w:rsidR="00B37B82" w:rsidRPr="00447B7D" w:rsidRDefault="00B37B82" w:rsidP="00447B7D">
      <w:pPr>
        <w:ind w:firstLine="567"/>
        <w:jc w:val="both"/>
        <w:rPr>
          <w:sz w:val="28"/>
          <w:szCs w:val="28"/>
          <w:lang w:val="kk-KZ"/>
        </w:rPr>
      </w:pPr>
      <w:r w:rsidRPr="00447B7D">
        <w:rPr>
          <w:sz w:val="28"/>
          <w:szCs w:val="28"/>
          <w:lang w:val="kk-KZ"/>
        </w:rPr>
        <w:t>Серманизов С., х.ғ.д. профессор, АИУ университеті</w:t>
      </w:r>
    </w:p>
    <w:p w:rsidR="00B37B82" w:rsidRDefault="00B37B82" w:rsidP="00447B7D">
      <w:pPr>
        <w:tabs>
          <w:tab w:val="left" w:pos="7669"/>
        </w:tabs>
        <w:ind w:firstLine="567"/>
        <w:jc w:val="both"/>
        <w:rPr>
          <w:sz w:val="28"/>
          <w:szCs w:val="28"/>
          <w:lang w:val="kk-KZ"/>
        </w:rPr>
      </w:pPr>
      <w:r w:rsidRPr="00447B7D">
        <w:rPr>
          <w:sz w:val="28"/>
          <w:szCs w:val="28"/>
          <w:lang w:val="kk-KZ"/>
        </w:rPr>
        <w:t>Надиров К.С.</w:t>
      </w:r>
      <w:r w:rsidR="000151C1">
        <w:rPr>
          <w:sz w:val="28"/>
          <w:szCs w:val="28"/>
          <w:lang w:val="kk-KZ"/>
        </w:rPr>
        <w:t>,</w:t>
      </w:r>
      <w:r w:rsidRPr="00447B7D">
        <w:rPr>
          <w:sz w:val="28"/>
          <w:szCs w:val="28"/>
          <w:lang w:val="kk-KZ"/>
        </w:rPr>
        <w:t xml:space="preserve"> х.ғ.д. профессор, М</w:t>
      </w:r>
      <w:r w:rsidR="000151C1">
        <w:rPr>
          <w:sz w:val="28"/>
          <w:szCs w:val="28"/>
          <w:lang w:val="kk-KZ"/>
        </w:rPr>
        <w:t>.</w:t>
      </w:r>
      <w:r w:rsidRPr="00447B7D">
        <w:rPr>
          <w:sz w:val="28"/>
          <w:szCs w:val="28"/>
          <w:lang w:val="kk-KZ"/>
        </w:rPr>
        <w:t>Ауезов атындағы ОҚМУ</w:t>
      </w:r>
    </w:p>
    <w:p w:rsidR="000151C1" w:rsidRPr="00447B7D" w:rsidRDefault="000151C1" w:rsidP="00447B7D">
      <w:pPr>
        <w:tabs>
          <w:tab w:val="left" w:pos="7669"/>
        </w:tabs>
        <w:ind w:firstLine="567"/>
        <w:jc w:val="both"/>
        <w:rPr>
          <w:sz w:val="28"/>
          <w:szCs w:val="28"/>
          <w:lang w:val="kk-KZ"/>
        </w:rPr>
      </w:pPr>
      <w:r>
        <w:rPr>
          <w:sz w:val="28"/>
          <w:szCs w:val="28"/>
          <w:lang w:val="kk-KZ"/>
        </w:rPr>
        <w:t>Қабылбекова Б.Н., т.ғ.к., доцент,</w:t>
      </w:r>
      <w:r w:rsidRPr="000151C1">
        <w:rPr>
          <w:sz w:val="28"/>
          <w:szCs w:val="28"/>
          <w:lang w:val="kk-KZ"/>
        </w:rPr>
        <w:t xml:space="preserve"> </w:t>
      </w:r>
      <w:r w:rsidRPr="00447B7D">
        <w:rPr>
          <w:sz w:val="28"/>
          <w:szCs w:val="28"/>
          <w:lang w:val="kk-KZ"/>
        </w:rPr>
        <w:t>М</w:t>
      </w:r>
      <w:r>
        <w:rPr>
          <w:sz w:val="28"/>
          <w:szCs w:val="28"/>
          <w:lang w:val="kk-KZ"/>
        </w:rPr>
        <w:t>.</w:t>
      </w:r>
      <w:r w:rsidRPr="00447B7D">
        <w:rPr>
          <w:sz w:val="28"/>
          <w:szCs w:val="28"/>
          <w:lang w:val="kk-KZ"/>
        </w:rPr>
        <w:t>Ауезов атындағы ОҚМУ</w:t>
      </w:r>
    </w:p>
    <w:p w:rsidR="00B37B82" w:rsidRPr="00447B7D" w:rsidRDefault="00B37B82" w:rsidP="00447B7D">
      <w:pPr>
        <w:jc w:val="both"/>
        <w:rPr>
          <w:sz w:val="28"/>
          <w:szCs w:val="28"/>
          <w:lang w:val="kk-KZ" w:eastAsia="ko-KR"/>
        </w:rPr>
      </w:pPr>
    </w:p>
    <w:p w:rsidR="00B37B82" w:rsidRPr="00447B7D" w:rsidRDefault="00B37B82" w:rsidP="00447B7D">
      <w:pPr>
        <w:ind w:firstLine="720"/>
        <w:jc w:val="both"/>
        <w:rPr>
          <w:sz w:val="28"/>
          <w:szCs w:val="28"/>
          <w:lang w:val="kk-KZ" w:eastAsia="ko-KR"/>
        </w:rPr>
      </w:pPr>
      <w:r w:rsidRPr="00447B7D">
        <w:rPr>
          <w:b/>
          <w:sz w:val="28"/>
          <w:szCs w:val="28"/>
          <w:lang w:val="kk-KZ" w:eastAsia="ko-KR"/>
        </w:rPr>
        <w:t>Орган</w:t>
      </w:r>
      <w:r w:rsidR="00447B7D" w:rsidRPr="00447B7D">
        <w:rPr>
          <w:b/>
          <w:sz w:val="28"/>
          <w:szCs w:val="28"/>
          <w:lang w:val="kk-KZ" w:eastAsia="ko-KR"/>
        </w:rPr>
        <w:t>и</w:t>
      </w:r>
      <w:r w:rsidRPr="00447B7D">
        <w:rPr>
          <w:b/>
          <w:sz w:val="28"/>
          <w:szCs w:val="28"/>
          <w:lang w:val="kk-KZ" w:eastAsia="ko-KR"/>
        </w:rPr>
        <w:t>калық заттардың сараптамасы:</w:t>
      </w:r>
      <w:r w:rsidRPr="00447B7D">
        <w:rPr>
          <w:sz w:val="28"/>
          <w:szCs w:val="28"/>
          <w:lang w:val="kk-KZ" w:eastAsia="ko-KR"/>
        </w:rPr>
        <w:t xml:space="preserve"> оқу құралы/</w:t>
      </w:r>
      <w:r w:rsidRPr="00447B7D">
        <w:rPr>
          <w:b/>
          <w:sz w:val="28"/>
          <w:szCs w:val="28"/>
          <w:lang w:val="kk-KZ" w:eastAsia="ko-KR"/>
        </w:rPr>
        <w:t xml:space="preserve"> А.С.Тукибаева, Н.А.Қалиева.</w:t>
      </w:r>
      <w:r w:rsidRPr="00447B7D">
        <w:rPr>
          <w:sz w:val="28"/>
          <w:szCs w:val="28"/>
          <w:lang w:val="kk-KZ" w:eastAsia="ko-KR"/>
        </w:rPr>
        <w:t xml:space="preserve"> -Шымкент: М. Әуезов атындағы Оңтүстік Қазақстан мемлекеттік университеті, 2017. -</w:t>
      </w:r>
      <w:r w:rsidR="003F291B">
        <w:rPr>
          <w:sz w:val="28"/>
          <w:szCs w:val="28"/>
          <w:lang w:val="kk-KZ" w:eastAsia="ko-KR"/>
        </w:rPr>
        <w:t>97</w:t>
      </w:r>
      <w:r w:rsidRPr="00447B7D">
        <w:rPr>
          <w:sz w:val="28"/>
          <w:szCs w:val="28"/>
          <w:lang w:val="kk-KZ" w:eastAsia="ko-KR"/>
        </w:rPr>
        <w:t xml:space="preserve"> б.</w:t>
      </w:r>
    </w:p>
    <w:p w:rsidR="00B37B82" w:rsidRPr="00447B7D" w:rsidRDefault="00B37B82" w:rsidP="00447B7D">
      <w:pPr>
        <w:jc w:val="both"/>
        <w:rPr>
          <w:sz w:val="28"/>
          <w:szCs w:val="28"/>
          <w:lang w:val="kk-KZ" w:eastAsia="ko-KR"/>
        </w:rPr>
      </w:pPr>
    </w:p>
    <w:p w:rsidR="00B37B82" w:rsidRPr="00447B7D" w:rsidRDefault="00B37B82" w:rsidP="00447B7D">
      <w:pPr>
        <w:ind w:firstLine="567"/>
        <w:jc w:val="both"/>
        <w:rPr>
          <w:sz w:val="28"/>
          <w:szCs w:val="28"/>
          <w:lang w:val="kk-KZ" w:eastAsia="ko-KR"/>
        </w:rPr>
      </w:pPr>
    </w:p>
    <w:p w:rsidR="00B37B82" w:rsidRPr="00447B7D" w:rsidRDefault="00B37B82" w:rsidP="00447B7D">
      <w:pPr>
        <w:ind w:firstLine="567"/>
        <w:jc w:val="both"/>
        <w:rPr>
          <w:b/>
          <w:sz w:val="28"/>
          <w:szCs w:val="28"/>
          <w:lang w:val="kk-KZ" w:eastAsia="ko-KR"/>
        </w:rPr>
      </w:pPr>
      <w:r w:rsidRPr="00447B7D">
        <w:rPr>
          <w:b/>
          <w:sz w:val="28"/>
          <w:szCs w:val="28"/>
          <w:lang w:val="kk-KZ" w:eastAsia="ko-KR"/>
        </w:rPr>
        <w:t xml:space="preserve">ISBN </w:t>
      </w:r>
    </w:p>
    <w:p w:rsidR="00B37B82" w:rsidRPr="00447B7D" w:rsidRDefault="00B37B82" w:rsidP="00447B7D">
      <w:pPr>
        <w:ind w:firstLine="567"/>
        <w:jc w:val="both"/>
        <w:rPr>
          <w:sz w:val="28"/>
          <w:szCs w:val="28"/>
          <w:lang w:val="kk-KZ" w:eastAsia="ko-KR"/>
        </w:rPr>
      </w:pPr>
    </w:p>
    <w:p w:rsidR="00B37B82" w:rsidRPr="00447B7D" w:rsidRDefault="00B37B82" w:rsidP="00447B7D">
      <w:pPr>
        <w:jc w:val="both"/>
        <w:rPr>
          <w:sz w:val="28"/>
          <w:szCs w:val="28"/>
          <w:lang w:val="kk-KZ" w:eastAsia="ko-KR"/>
        </w:rPr>
      </w:pPr>
      <w:r w:rsidRPr="00447B7D">
        <w:rPr>
          <w:sz w:val="28"/>
          <w:szCs w:val="28"/>
          <w:lang w:val="kk-KZ" w:eastAsia="ko-KR"/>
        </w:rPr>
        <w:tab/>
        <w:t>5В060600-Химия маманды</w:t>
      </w:r>
      <w:r w:rsidR="005E15D7">
        <w:rPr>
          <w:sz w:val="28"/>
          <w:szCs w:val="28"/>
          <w:lang w:val="kk-KZ" w:eastAsia="ko-KR"/>
        </w:rPr>
        <w:t xml:space="preserve">ғының білім алушыларына </w:t>
      </w:r>
      <w:r w:rsidRPr="00447B7D">
        <w:rPr>
          <w:sz w:val="28"/>
          <w:szCs w:val="28"/>
          <w:lang w:val="kk-KZ" w:eastAsia="ko-KR"/>
        </w:rPr>
        <w:t xml:space="preserve">арналған </w:t>
      </w:r>
      <w:r w:rsidRPr="005E15D7">
        <w:rPr>
          <w:sz w:val="28"/>
          <w:szCs w:val="28"/>
          <w:lang w:val="kk-KZ" w:eastAsia="ko-KR"/>
        </w:rPr>
        <w:t>"</w:t>
      </w:r>
      <w:r w:rsidR="005E15D7" w:rsidRPr="005E15D7">
        <w:rPr>
          <w:sz w:val="28"/>
          <w:szCs w:val="28"/>
          <w:lang w:val="kk-KZ" w:eastAsia="ko-KR"/>
        </w:rPr>
        <w:t>Органикалық заттардың сараптамасы</w:t>
      </w:r>
      <w:r w:rsidRPr="005E15D7">
        <w:rPr>
          <w:sz w:val="28"/>
          <w:szCs w:val="28"/>
          <w:lang w:val="kk-KZ" w:eastAsia="ko-KR"/>
        </w:rPr>
        <w:t>"</w:t>
      </w:r>
      <w:r w:rsidRPr="00447B7D">
        <w:rPr>
          <w:sz w:val="28"/>
          <w:szCs w:val="28"/>
          <w:lang w:val="kk-KZ" w:eastAsia="ko-KR"/>
        </w:rPr>
        <w:t xml:space="preserve"> атты </w:t>
      </w:r>
      <w:r w:rsidR="005E15D7">
        <w:rPr>
          <w:sz w:val="28"/>
          <w:szCs w:val="28"/>
          <w:lang w:val="kk-KZ" w:eastAsia="ko-KR"/>
        </w:rPr>
        <w:t>оқу құралы</w:t>
      </w:r>
      <w:r w:rsidRPr="00447B7D">
        <w:rPr>
          <w:sz w:val="28"/>
          <w:szCs w:val="28"/>
          <w:lang w:val="kk-KZ" w:eastAsia="ko-KR"/>
        </w:rPr>
        <w:t xml:space="preserve"> </w:t>
      </w:r>
      <w:r w:rsidR="005E15D7">
        <w:rPr>
          <w:sz w:val="28"/>
          <w:szCs w:val="28"/>
          <w:lang w:val="kk-KZ" w:eastAsia="ko-KR"/>
        </w:rPr>
        <w:t xml:space="preserve">пәннің </w:t>
      </w:r>
      <w:r w:rsidRPr="00447B7D">
        <w:rPr>
          <w:rFonts w:eastAsia="SimSun"/>
          <w:sz w:val="28"/>
          <w:szCs w:val="28"/>
          <w:lang w:val="kk-KZ" w:eastAsia="zh-CN"/>
        </w:rPr>
        <w:t xml:space="preserve">оқу жоспары мен оқу бағдарламасының талаптарына сәйкес құрастырылды және </w:t>
      </w:r>
      <w:r w:rsidR="005E15D7">
        <w:rPr>
          <w:rFonts w:eastAsia="SimSun"/>
          <w:sz w:val="28"/>
          <w:szCs w:val="28"/>
          <w:lang w:val="kk-KZ" w:eastAsia="zh-CN"/>
        </w:rPr>
        <w:t>оқу құралы</w:t>
      </w:r>
      <w:r w:rsidR="00244D05">
        <w:rPr>
          <w:rFonts w:eastAsia="SimSun"/>
          <w:sz w:val="28"/>
          <w:szCs w:val="28"/>
          <w:lang w:val="kk-KZ" w:eastAsia="zh-CN"/>
        </w:rPr>
        <w:t>нда</w:t>
      </w:r>
      <w:r w:rsidR="005E15D7">
        <w:rPr>
          <w:rFonts w:eastAsia="SimSun"/>
          <w:sz w:val="28"/>
          <w:szCs w:val="28"/>
          <w:lang w:val="kk-KZ" w:eastAsia="zh-CN"/>
        </w:rPr>
        <w:t xml:space="preserve"> </w:t>
      </w:r>
      <w:r w:rsidR="005E15D7" w:rsidRPr="00B45CA0">
        <w:rPr>
          <w:sz w:val="28"/>
          <w:szCs w:val="28"/>
          <w:lang w:val="kk-KZ"/>
        </w:rPr>
        <w:t>органикалық заттардың жіктелуі және оларды тазалау әдістері; органикалық заттарды сапалық және сандық талдап сараптау, д</w:t>
      </w:r>
      <w:r w:rsidR="005E15D7" w:rsidRPr="00B45CA0">
        <w:rPr>
          <w:noProof/>
          <w:sz w:val="28"/>
          <w:szCs w:val="28"/>
          <w:lang w:val="kk-KZ"/>
        </w:rPr>
        <w:t xml:space="preserve">әрі-дәрмек препараттарының сипаттамасы және оларды сапалық талдау, </w:t>
      </w:r>
      <w:r w:rsidR="005E15D7" w:rsidRPr="00B45CA0">
        <w:rPr>
          <w:sz w:val="28"/>
          <w:szCs w:val="28"/>
          <w:lang w:val="kk-KZ"/>
        </w:rPr>
        <w:t xml:space="preserve">органикалық қосылыстарды </w:t>
      </w:r>
      <w:r w:rsidR="005E15D7">
        <w:rPr>
          <w:sz w:val="28"/>
          <w:szCs w:val="28"/>
          <w:lang w:val="kk-KZ"/>
        </w:rPr>
        <w:t xml:space="preserve">электрохимиялық, </w:t>
      </w:r>
      <w:r w:rsidR="005E15D7" w:rsidRPr="00B45CA0">
        <w:rPr>
          <w:sz w:val="28"/>
          <w:szCs w:val="28"/>
          <w:lang w:val="kk-KZ"/>
        </w:rPr>
        <w:t>заман</w:t>
      </w:r>
      <w:r w:rsidR="005E15D7">
        <w:rPr>
          <w:sz w:val="28"/>
          <w:szCs w:val="28"/>
          <w:lang w:val="kk-KZ"/>
        </w:rPr>
        <w:t>ауи</w:t>
      </w:r>
      <w:r w:rsidR="005E15D7" w:rsidRPr="00B45CA0">
        <w:rPr>
          <w:sz w:val="28"/>
          <w:szCs w:val="28"/>
          <w:lang w:val="kk-KZ"/>
        </w:rPr>
        <w:t xml:space="preserve"> физика-химиялық әдістермен анықтау тәсілдері және осы әдістердің мүмкіндігі баяндалған</w:t>
      </w:r>
      <w:r w:rsidR="005E15D7">
        <w:rPr>
          <w:rFonts w:eastAsia="SimSun"/>
          <w:sz w:val="28"/>
          <w:szCs w:val="28"/>
          <w:lang w:val="kk-KZ" w:eastAsia="zh-CN"/>
        </w:rPr>
        <w:t xml:space="preserve"> </w:t>
      </w:r>
      <w:r w:rsidRPr="00447B7D">
        <w:rPr>
          <w:sz w:val="28"/>
          <w:szCs w:val="28"/>
          <w:lang w:val="kk-KZ"/>
        </w:rPr>
        <w:t>.</w:t>
      </w:r>
    </w:p>
    <w:p w:rsidR="00B37B82" w:rsidRPr="00447B7D" w:rsidRDefault="00B37B82" w:rsidP="00447B7D">
      <w:pPr>
        <w:shd w:val="clear" w:color="auto" w:fill="FFFFFF"/>
        <w:ind w:left="7" w:firstLine="713"/>
        <w:jc w:val="both"/>
        <w:rPr>
          <w:sz w:val="28"/>
          <w:szCs w:val="28"/>
          <w:lang w:val="kk-KZ"/>
        </w:rPr>
      </w:pPr>
      <w:r w:rsidRPr="00447B7D">
        <w:rPr>
          <w:sz w:val="28"/>
          <w:szCs w:val="28"/>
          <w:lang w:val="kk-KZ"/>
        </w:rPr>
        <w:t xml:space="preserve"> </w:t>
      </w:r>
    </w:p>
    <w:p w:rsidR="00B37B82" w:rsidRPr="00447B7D" w:rsidRDefault="00B37B82" w:rsidP="00447B7D">
      <w:pPr>
        <w:ind w:firstLine="708"/>
        <w:jc w:val="right"/>
        <w:rPr>
          <w:sz w:val="28"/>
          <w:szCs w:val="28"/>
          <w:lang w:val="kk-KZ" w:eastAsia="ko-KR"/>
        </w:rPr>
      </w:pPr>
    </w:p>
    <w:p w:rsidR="00B37B82" w:rsidRPr="00447B7D" w:rsidRDefault="00B37B82" w:rsidP="00447B7D">
      <w:pPr>
        <w:ind w:firstLine="708"/>
        <w:jc w:val="right"/>
        <w:rPr>
          <w:sz w:val="28"/>
          <w:szCs w:val="28"/>
          <w:lang w:val="kk-KZ" w:eastAsia="ko-KR"/>
        </w:rPr>
      </w:pPr>
      <w:r w:rsidRPr="00447B7D">
        <w:rPr>
          <w:sz w:val="28"/>
          <w:szCs w:val="28"/>
          <w:lang w:val="kk-KZ" w:eastAsia="ko-KR"/>
        </w:rPr>
        <w:t>ОӘЖ</w:t>
      </w:r>
    </w:p>
    <w:p w:rsidR="00B37B82" w:rsidRPr="00447B7D" w:rsidRDefault="00B37B82" w:rsidP="00447B7D">
      <w:pPr>
        <w:ind w:firstLine="708"/>
        <w:jc w:val="right"/>
        <w:rPr>
          <w:sz w:val="28"/>
          <w:szCs w:val="28"/>
          <w:lang w:val="kk-KZ" w:eastAsia="ko-KR"/>
        </w:rPr>
      </w:pPr>
      <w:r w:rsidRPr="00447B7D">
        <w:rPr>
          <w:sz w:val="28"/>
          <w:szCs w:val="28"/>
          <w:lang w:val="kk-KZ" w:eastAsia="ko-KR"/>
        </w:rPr>
        <w:t xml:space="preserve">ББК </w:t>
      </w:r>
    </w:p>
    <w:p w:rsidR="00B37B82" w:rsidRPr="00447B7D" w:rsidRDefault="00B37B82" w:rsidP="00447B7D">
      <w:pPr>
        <w:jc w:val="right"/>
        <w:rPr>
          <w:sz w:val="28"/>
          <w:szCs w:val="28"/>
          <w:lang w:val="kk-KZ" w:eastAsia="ko-KR"/>
        </w:rPr>
      </w:pPr>
    </w:p>
    <w:p w:rsidR="00B37B82" w:rsidRPr="00447B7D" w:rsidRDefault="00B37B82" w:rsidP="00447B7D">
      <w:pPr>
        <w:jc w:val="both"/>
        <w:rPr>
          <w:sz w:val="28"/>
          <w:szCs w:val="28"/>
          <w:lang w:val="kk-KZ" w:eastAsia="ko-KR"/>
        </w:rPr>
      </w:pPr>
    </w:p>
    <w:p w:rsidR="00B37B82" w:rsidRPr="00447B7D" w:rsidRDefault="00B37B82" w:rsidP="00447B7D">
      <w:pPr>
        <w:jc w:val="both"/>
        <w:rPr>
          <w:sz w:val="28"/>
          <w:szCs w:val="28"/>
          <w:lang w:val="kk-KZ" w:eastAsia="ko-KR"/>
        </w:rPr>
      </w:pPr>
    </w:p>
    <w:p w:rsidR="00B37B82" w:rsidRPr="00447B7D" w:rsidRDefault="00B37B82" w:rsidP="00447B7D">
      <w:pPr>
        <w:widowControl w:val="0"/>
        <w:tabs>
          <w:tab w:val="left" w:pos="1995"/>
        </w:tabs>
        <w:autoSpaceDE w:val="0"/>
        <w:autoSpaceDN w:val="0"/>
        <w:adjustRightInd w:val="0"/>
        <w:ind w:firstLine="567"/>
        <w:jc w:val="both"/>
        <w:rPr>
          <w:sz w:val="28"/>
          <w:szCs w:val="28"/>
          <w:lang w:val="kk-KZ" w:eastAsia="ko-KR"/>
        </w:rPr>
      </w:pPr>
      <w:r w:rsidRPr="00244D05">
        <w:rPr>
          <w:b/>
          <w:sz w:val="28"/>
          <w:szCs w:val="28"/>
          <w:lang w:val="kk-KZ" w:eastAsia="ko-KR"/>
        </w:rPr>
        <w:t>ISBN</w:t>
      </w:r>
      <w:r w:rsidRPr="00447B7D">
        <w:rPr>
          <w:sz w:val="28"/>
          <w:szCs w:val="28"/>
          <w:lang w:val="kk-KZ" w:eastAsia="ko-KR"/>
        </w:rPr>
        <w:t xml:space="preserve"> </w:t>
      </w:r>
    </w:p>
    <w:p w:rsidR="00B37B82" w:rsidRPr="00447B7D" w:rsidRDefault="00B37B82" w:rsidP="00447B7D">
      <w:pPr>
        <w:widowControl w:val="0"/>
        <w:tabs>
          <w:tab w:val="left" w:pos="1995"/>
        </w:tabs>
        <w:autoSpaceDE w:val="0"/>
        <w:autoSpaceDN w:val="0"/>
        <w:adjustRightInd w:val="0"/>
        <w:ind w:firstLine="567"/>
        <w:jc w:val="both"/>
        <w:rPr>
          <w:sz w:val="28"/>
          <w:szCs w:val="28"/>
          <w:lang w:val="kk-KZ" w:eastAsia="ko-KR"/>
        </w:rPr>
      </w:pPr>
    </w:p>
    <w:p w:rsidR="00B37B82" w:rsidRPr="00447B7D" w:rsidRDefault="00B37B82" w:rsidP="00447B7D">
      <w:pPr>
        <w:widowControl w:val="0"/>
        <w:tabs>
          <w:tab w:val="left" w:pos="1995"/>
        </w:tabs>
        <w:autoSpaceDE w:val="0"/>
        <w:autoSpaceDN w:val="0"/>
        <w:adjustRightInd w:val="0"/>
        <w:ind w:firstLine="567"/>
        <w:jc w:val="both"/>
        <w:rPr>
          <w:sz w:val="28"/>
          <w:szCs w:val="28"/>
          <w:lang w:val="kk-KZ" w:eastAsia="ko-KR"/>
        </w:rPr>
      </w:pPr>
      <w:r w:rsidRPr="00447B7D">
        <w:rPr>
          <w:sz w:val="28"/>
          <w:szCs w:val="28"/>
          <w:lang w:val="kk-KZ" w:eastAsia="ko-KR"/>
        </w:rPr>
        <w:t xml:space="preserve"> </w:t>
      </w:r>
      <w:r w:rsidRPr="00447B7D">
        <w:rPr>
          <w:sz w:val="28"/>
          <w:szCs w:val="28"/>
          <w:lang w:val="kk-KZ" w:eastAsia="ko-KR"/>
        </w:rPr>
        <w:tab/>
      </w:r>
      <w:r w:rsidRPr="00447B7D">
        <w:rPr>
          <w:sz w:val="28"/>
          <w:szCs w:val="28"/>
          <w:lang w:val="kk-KZ" w:eastAsia="ko-KR"/>
        </w:rPr>
        <w:tab/>
      </w:r>
      <w:r w:rsidRPr="00447B7D">
        <w:rPr>
          <w:sz w:val="28"/>
          <w:szCs w:val="28"/>
          <w:lang w:val="kk-KZ" w:eastAsia="ko-KR"/>
        </w:rPr>
        <w:tab/>
      </w:r>
      <w:r w:rsidRPr="00447B7D">
        <w:rPr>
          <w:sz w:val="28"/>
          <w:szCs w:val="28"/>
          <w:lang w:val="kk-KZ" w:eastAsia="ko-KR"/>
        </w:rPr>
        <w:tab/>
      </w:r>
      <w:r w:rsidRPr="00447B7D">
        <w:rPr>
          <w:sz w:val="28"/>
          <w:szCs w:val="28"/>
          <w:lang w:val="kk-KZ" w:eastAsia="ko-KR"/>
        </w:rPr>
        <w:tab/>
      </w:r>
      <w:r w:rsidRPr="00447B7D">
        <w:rPr>
          <w:sz w:val="28"/>
          <w:szCs w:val="28"/>
          <w:lang w:val="kk-KZ" w:eastAsia="ko-KR"/>
        </w:rPr>
        <w:tab/>
      </w:r>
      <w:r w:rsidRPr="00447B7D">
        <w:rPr>
          <w:sz w:val="28"/>
          <w:szCs w:val="28"/>
          <w:lang w:val="kk-KZ" w:eastAsia="ko-KR"/>
        </w:rPr>
        <w:tab/>
      </w:r>
      <w:r w:rsidRPr="00447B7D">
        <w:rPr>
          <w:sz w:val="28"/>
          <w:szCs w:val="28"/>
          <w:lang w:val="kk-KZ" w:eastAsia="ko-KR"/>
        </w:rPr>
        <w:tab/>
      </w:r>
    </w:p>
    <w:p w:rsidR="00B37B82" w:rsidRPr="00447B7D" w:rsidRDefault="00B37B82" w:rsidP="00447B7D">
      <w:pPr>
        <w:widowControl w:val="0"/>
        <w:tabs>
          <w:tab w:val="left" w:pos="1995"/>
        </w:tabs>
        <w:autoSpaceDE w:val="0"/>
        <w:autoSpaceDN w:val="0"/>
        <w:adjustRightInd w:val="0"/>
        <w:ind w:firstLine="567"/>
        <w:jc w:val="both"/>
        <w:rPr>
          <w:sz w:val="28"/>
          <w:szCs w:val="28"/>
          <w:lang w:val="kk-KZ" w:eastAsia="ko-KR"/>
        </w:rPr>
      </w:pPr>
    </w:p>
    <w:p w:rsidR="00B37B82" w:rsidRPr="00447B7D" w:rsidRDefault="00B37B82" w:rsidP="00447B7D">
      <w:pPr>
        <w:widowControl w:val="0"/>
        <w:tabs>
          <w:tab w:val="left" w:pos="1995"/>
        </w:tabs>
        <w:autoSpaceDE w:val="0"/>
        <w:autoSpaceDN w:val="0"/>
        <w:adjustRightInd w:val="0"/>
        <w:ind w:firstLine="567"/>
        <w:jc w:val="right"/>
        <w:rPr>
          <w:rFonts w:eastAsia="SimSun"/>
          <w:sz w:val="28"/>
          <w:szCs w:val="28"/>
          <w:lang w:val="kk-KZ" w:eastAsia="zh-CN"/>
        </w:rPr>
      </w:pPr>
      <w:r w:rsidRPr="00447B7D">
        <w:rPr>
          <w:sz w:val="28"/>
          <w:szCs w:val="28"/>
          <w:lang w:val="kk-KZ" w:eastAsia="ko-KR"/>
        </w:rPr>
        <w:t xml:space="preserve">      </w:t>
      </w:r>
      <w:r w:rsidRPr="00447B7D">
        <w:rPr>
          <w:sz w:val="28"/>
          <w:szCs w:val="28"/>
          <w:lang w:eastAsia="ko-KR"/>
        </w:rPr>
        <w:sym w:font="Symbol" w:char="F0D3"/>
      </w:r>
      <w:r w:rsidRPr="00447B7D">
        <w:rPr>
          <w:sz w:val="28"/>
          <w:szCs w:val="28"/>
          <w:lang w:val="kk-KZ" w:eastAsia="ko-KR"/>
        </w:rPr>
        <w:t xml:space="preserve"> Тукибаева А.С., Қалиева Н.А..</w:t>
      </w:r>
    </w:p>
    <w:p w:rsidR="00B37B82" w:rsidRPr="00447B7D" w:rsidRDefault="00B37B82" w:rsidP="00447B7D">
      <w:pPr>
        <w:jc w:val="both"/>
        <w:rPr>
          <w:sz w:val="28"/>
          <w:szCs w:val="28"/>
          <w:lang w:val="kk-KZ"/>
        </w:rPr>
      </w:pPr>
    </w:p>
    <w:p w:rsidR="00B37B82" w:rsidRPr="00447B7D" w:rsidRDefault="00B37B82" w:rsidP="00447B7D">
      <w:pPr>
        <w:jc w:val="both"/>
        <w:rPr>
          <w:b/>
          <w:sz w:val="28"/>
          <w:szCs w:val="28"/>
          <w:lang w:val="kk-KZ"/>
        </w:rPr>
      </w:pPr>
    </w:p>
    <w:p w:rsidR="00B37B82" w:rsidRPr="00447B7D" w:rsidRDefault="00B37B82" w:rsidP="00447B7D">
      <w:pPr>
        <w:jc w:val="both"/>
        <w:rPr>
          <w:b/>
          <w:sz w:val="28"/>
          <w:szCs w:val="28"/>
          <w:lang w:val="kk-KZ"/>
        </w:rPr>
      </w:pPr>
    </w:p>
    <w:p w:rsidR="00B37B82" w:rsidRDefault="00B37B82" w:rsidP="00447B7D">
      <w:pPr>
        <w:jc w:val="both"/>
        <w:rPr>
          <w:b/>
          <w:sz w:val="28"/>
          <w:szCs w:val="28"/>
          <w:lang w:val="kk-KZ"/>
        </w:rPr>
      </w:pPr>
    </w:p>
    <w:p w:rsidR="00244D05" w:rsidRDefault="00244D05" w:rsidP="00447B7D">
      <w:pPr>
        <w:jc w:val="both"/>
        <w:rPr>
          <w:b/>
          <w:sz w:val="28"/>
          <w:szCs w:val="28"/>
          <w:lang w:val="kk-KZ"/>
        </w:rPr>
      </w:pPr>
    </w:p>
    <w:p w:rsidR="00B37B82" w:rsidRDefault="00B37B82" w:rsidP="003468FC">
      <w:pPr>
        <w:jc w:val="center"/>
        <w:rPr>
          <w:b/>
          <w:sz w:val="28"/>
          <w:szCs w:val="28"/>
          <w:lang w:val="kk-KZ"/>
        </w:rPr>
      </w:pPr>
      <w:r w:rsidRPr="00447B7D">
        <w:rPr>
          <w:b/>
          <w:sz w:val="28"/>
          <w:szCs w:val="28"/>
          <w:lang w:val="kk-KZ"/>
        </w:rPr>
        <w:lastRenderedPageBreak/>
        <w:t>МАЗМҰНЫ</w:t>
      </w:r>
    </w:p>
    <w:p w:rsidR="003468FC" w:rsidRPr="00447B7D" w:rsidRDefault="003468FC" w:rsidP="003468FC">
      <w:pPr>
        <w:jc w:val="center"/>
        <w:rPr>
          <w:b/>
          <w:sz w:val="28"/>
          <w:szCs w:val="28"/>
          <w:lang w:val="kk-KZ"/>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668"/>
        <w:gridCol w:w="7087"/>
        <w:gridCol w:w="815"/>
      </w:tblGrid>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0C5208" w:rsidP="003468FC">
            <w:pPr>
              <w:ind w:right="-108"/>
              <w:rPr>
                <w:sz w:val="28"/>
                <w:szCs w:val="28"/>
                <w:lang w:val="kk-KZ"/>
              </w:rPr>
            </w:pPr>
            <w:r w:rsidRPr="003468FC">
              <w:rPr>
                <w:sz w:val="28"/>
                <w:szCs w:val="28"/>
                <w:lang w:val="kk-KZ"/>
              </w:rPr>
              <w:t>Алғы сөз</w:t>
            </w:r>
            <w:r w:rsidR="003468FC" w:rsidRPr="003468FC">
              <w:rPr>
                <w:sz w:val="28"/>
                <w:szCs w:val="28"/>
                <w:lang w:val="kk-KZ"/>
              </w:rPr>
              <w:t>....................................................................................</w:t>
            </w:r>
          </w:p>
        </w:tc>
        <w:tc>
          <w:tcPr>
            <w:tcW w:w="815" w:type="dxa"/>
          </w:tcPr>
          <w:p w:rsidR="000C5208" w:rsidRPr="003468FC" w:rsidRDefault="000C5208" w:rsidP="00CB2AB0">
            <w:pPr>
              <w:tabs>
                <w:tab w:val="left" w:pos="459"/>
              </w:tabs>
              <w:jc w:val="right"/>
              <w:rPr>
                <w:sz w:val="28"/>
                <w:szCs w:val="28"/>
                <w:lang w:val="kk-KZ"/>
              </w:rPr>
            </w:pPr>
            <w:r w:rsidRPr="003468FC">
              <w:rPr>
                <w:sz w:val="28"/>
                <w:szCs w:val="28"/>
                <w:lang w:val="kk-KZ"/>
              </w:rPr>
              <w:tab/>
              <w:t>4</w:t>
            </w:r>
          </w:p>
        </w:tc>
      </w:tr>
      <w:tr w:rsidR="000C5208" w:rsidTr="003468FC">
        <w:tc>
          <w:tcPr>
            <w:tcW w:w="1668" w:type="dxa"/>
          </w:tcPr>
          <w:p w:rsidR="000C5208" w:rsidRPr="003468FC" w:rsidRDefault="000C5208" w:rsidP="00447B7D">
            <w:pPr>
              <w:jc w:val="both"/>
              <w:rPr>
                <w:sz w:val="28"/>
                <w:szCs w:val="28"/>
                <w:lang w:val="kk-KZ"/>
              </w:rPr>
            </w:pPr>
            <w:r w:rsidRPr="003468FC">
              <w:rPr>
                <w:sz w:val="28"/>
                <w:szCs w:val="28"/>
                <w:lang w:val="kk-KZ"/>
              </w:rPr>
              <w:t xml:space="preserve">ТАРАУ </w:t>
            </w:r>
            <w:r w:rsidRPr="003468FC">
              <w:rPr>
                <w:sz w:val="28"/>
                <w:szCs w:val="28"/>
                <w:lang w:val="en-US"/>
              </w:rPr>
              <w:t>I</w:t>
            </w:r>
          </w:p>
        </w:tc>
        <w:tc>
          <w:tcPr>
            <w:tcW w:w="7087" w:type="dxa"/>
          </w:tcPr>
          <w:p w:rsidR="000C5208" w:rsidRPr="003468FC" w:rsidRDefault="000C5208" w:rsidP="003468FC">
            <w:pPr>
              <w:ind w:right="-108"/>
              <w:rPr>
                <w:sz w:val="28"/>
                <w:szCs w:val="28"/>
                <w:lang w:val="kk-KZ"/>
              </w:rPr>
            </w:pPr>
            <w:r w:rsidRPr="003468FC">
              <w:rPr>
                <w:sz w:val="28"/>
                <w:szCs w:val="28"/>
                <w:lang w:val="kk-KZ"/>
              </w:rPr>
              <w:t>ОРГАНИКАЛЫҚ ЗАТТАР. ОРГАНИКАЛЫҚ ЗАТТАРДЫ САПАЛЫҚ ТАЛДАУ</w:t>
            </w:r>
            <w:r w:rsidR="003468FC" w:rsidRPr="003468FC">
              <w:rPr>
                <w:sz w:val="28"/>
                <w:szCs w:val="28"/>
                <w:lang w:val="kk-KZ"/>
              </w:rPr>
              <w:t>.......................................</w:t>
            </w:r>
          </w:p>
        </w:tc>
        <w:tc>
          <w:tcPr>
            <w:tcW w:w="815" w:type="dxa"/>
          </w:tcPr>
          <w:p w:rsidR="00CB2AB0" w:rsidRPr="003468FC" w:rsidRDefault="00CB2AB0" w:rsidP="00CB2AB0">
            <w:pPr>
              <w:tabs>
                <w:tab w:val="left" w:pos="601"/>
              </w:tabs>
              <w:jc w:val="right"/>
              <w:rPr>
                <w:sz w:val="28"/>
                <w:szCs w:val="28"/>
                <w:lang w:val="kk-KZ"/>
              </w:rPr>
            </w:pPr>
          </w:p>
          <w:p w:rsidR="000C5208" w:rsidRPr="003468FC" w:rsidRDefault="000C5208" w:rsidP="00CB2AB0">
            <w:pPr>
              <w:tabs>
                <w:tab w:val="left" w:pos="601"/>
              </w:tabs>
              <w:jc w:val="right"/>
              <w:rPr>
                <w:sz w:val="28"/>
                <w:szCs w:val="28"/>
                <w:lang w:val="kk-KZ"/>
              </w:rPr>
            </w:pPr>
            <w:r w:rsidRPr="003468FC">
              <w:rPr>
                <w:sz w:val="28"/>
                <w:szCs w:val="28"/>
                <w:lang w:val="kk-KZ"/>
              </w:rPr>
              <w:t>5</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0C5208" w:rsidP="003468FC">
            <w:pPr>
              <w:ind w:right="-108"/>
              <w:rPr>
                <w:sz w:val="28"/>
                <w:szCs w:val="28"/>
                <w:lang w:val="kk-KZ"/>
              </w:rPr>
            </w:pPr>
            <w:r w:rsidRPr="003468FC">
              <w:rPr>
                <w:sz w:val="28"/>
                <w:szCs w:val="28"/>
                <w:lang w:val="kk-KZ"/>
              </w:rPr>
              <w:t>Табиғи және жасанды органикалық заттар, олардың жіктелуі</w:t>
            </w:r>
            <w:r w:rsidR="003468FC" w:rsidRPr="003468FC">
              <w:rPr>
                <w:sz w:val="28"/>
                <w:szCs w:val="28"/>
                <w:lang w:val="kk-KZ"/>
              </w:rPr>
              <w:t>.....................................................................................</w:t>
            </w:r>
          </w:p>
        </w:tc>
        <w:tc>
          <w:tcPr>
            <w:tcW w:w="815" w:type="dxa"/>
          </w:tcPr>
          <w:p w:rsidR="00CB2AB0" w:rsidRPr="003468FC" w:rsidRDefault="00CB2AB0" w:rsidP="00CB2AB0">
            <w:pPr>
              <w:jc w:val="right"/>
              <w:rPr>
                <w:sz w:val="28"/>
                <w:szCs w:val="28"/>
                <w:lang w:val="kk-KZ"/>
              </w:rPr>
            </w:pPr>
          </w:p>
          <w:p w:rsidR="000C5208" w:rsidRPr="003468FC" w:rsidRDefault="000C5208" w:rsidP="00CB2AB0">
            <w:pPr>
              <w:jc w:val="right"/>
              <w:rPr>
                <w:sz w:val="28"/>
                <w:szCs w:val="28"/>
                <w:lang w:val="kk-KZ"/>
              </w:rPr>
            </w:pPr>
            <w:r w:rsidRPr="003468FC">
              <w:rPr>
                <w:sz w:val="28"/>
                <w:szCs w:val="28"/>
                <w:lang w:val="kk-KZ"/>
              </w:rPr>
              <w:t>5</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0C5208" w:rsidP="003468FC">
            <w:pPr>
              <w:tabs>
                <w:tab w:val="left" w:pos="1046"/>
              </w:tabs>
              <w:ind w:right="-108"/>
              <w:rPr>
                <w:sz w:val="28"/>
                <w:szCs w:val="28"/>
                <w:lang w:val="kk-KZ"/>
              </w:rPr>
            </w:pPr>
            <w:r w:rsidRPr="003468FC">
              <w:rPr>
                <w:sz w:val="28"/>
                <w:szCs w:val="28"/>
                <w:lang w:val="kk-KZ"/>
              </w:rPr>
              <w:t>Органикалық заттарды бөлу және тазалау әдістері</w:t>
            </w:r>
            <w:r w:rsidR="003468FC" w:rsidRPr="003468FC">
              <w:rPr>
                <w:sz w:val="28"/>
                <w:szCs w:val="28"/>
                <w:lang w:val="kk-KZ"/>
              </w:rPr>
              <w:t>.............</w:t>
            </w:r>
          </w:p>
        </w:tc>
        <w:tc>
          <w:tcPr>
            <w:tcW w:w="815" w:type="dxa"/>
          </w:tcPr>
          <w:p w:rsidR="000C5208" w:rsidRPr="003468FC" w:rsidRDefault="000C5208" w:rsidP="00CB2AB0">
            <w:pPr>
              <w:jc w:val="right"/>
              <w:rPr>
                <w:sz w:val="28"/>
                <w:szCs w:val="28"/>
                <w:lang w:val="kk-KZ"/>
              </w:rPr>
            </w:pPr>
            <w:r w:rsidRPr="003468FC">
              <w:rPr>
                <w:sz w:val="28"/>
                <w:szCs w:val="28"/>
                <w:lang w:val="kk-KZ"/>
              </w:rPr>
              <w:t>6</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0C5208" w:rsidP="00CB2AB0">
            <w:pPr>
              <w:tabs>
                <w:tab w:val="left" w:pos="1046"/>
              </w:tabs>
              <w:rPr>
                <w:sz w:val="28"/>
                <w:szCs w:val="28"/>
                <w:lang w:val="kk-KZ"/>
              </w:rPr>
            </w:pPr>
            <w:r w:rsidRPr="003468FC">
              <w:rPr>
                <w:sz w:val="28"/>
                <w:szCs w:val="28"/>
                <w:lang w:val="kk-KZ"/>
              </w:rPr>
              <w:t>Органикалық заттарды сапалық талдау</w:t>
            </w:r>
            <w:r w:rsidR="003468FC" w:rsidRPr="003468FC">
              <w:rPr>
                <w:sz w:val="28"/>
                <w:szCs w:val="28"/>
                <w:lang w:val="kk-KZ"/>
              </w:rPr>
              <w:t>...............................................</w:t>
            </w:r>
          </w:p>
        </w:tc>
        <w:tc>
          <w:tcPr>
            <w:tcW w:w="815" w:type="dxa"/>
          </w:tcPr>
          <w:p w:rsidR="000C5208" w:rsidRPr="003468FC" w:rsidRDefault="000C5208" w:rsidP="00CB2AB0">
            <w:pPr>
              <w:jc w:val="right"/>
              <w:rPr>
                <w:sz w:val="28"/>
                <w:szCs w:val="28"/>
                <w:lang w:val="kk-KZ"/>
              </w:rPr>
            </w:pPr>
            <w:r w:rsidRPr="003468FC">
              <w:rPr>
                <w:sz w:val="28"/>
                <w:szCs w:val="28"/>
                <w:lang w:val="kk-KZ"/>
              </w:rPr>
              <w:t>11</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0C5208" w:rsidP="00CB2AB0">
            <w:pPr>
              <w:rPr>
                <w:sz w:val="28"/>
                <w:szCs w:val="28"/>
                <w:lang w:val="kk-KZ"/>
              </w:rPr>
            </w:pPr>
            <w:r w:rsidRPr="003468FC">
              <w:rPr>
                <w:sz w:val="28"/>
                <w:szCs w:val="28"/>
                <w:lang w:val="kk-KZ"/>
              </w:rPr>
              <w:t>Органикалық заттардың классификациялық реакциясы. Тамшылау реакциясын жүргізу әдісі.</w:t>
            </w:r>
            <w:r w:rsidR="003468FC" w:rsidRPr="003468FC">
              <w:rPr>
                <w:sz w:val="28"/>
                <w:szCs w:val="28"/>
                <w:lang w:val="kk-KZ"/>
              </w:rPr>
              <w:t>..................................</w:t>
            </w:r>
          </w:p>
        </w:tc>
        <w:tc>
          <w:tcPr>
            <w:tcW w:w="815" w:type="dxa"/>
          </w:tcPr>
          <w:p w:rsidR="00CB2AB0" w:rsidRPr="003468FC" w:rsidRDefault="00CB2AB0" w:rsidP="00CB2AB0">
            <w:pPr>
              <w:jc w:val="right"/>
              <w:rPr>
                <w:sz w:val="28"/>
                <w:szCs w:val="28"/>
                <w:lang w:val="kk-KZ"/>
              </w:rPr>
            </w:pPr>
          </w:p>
          <w:p w:rsidR="000C5208" w:rsidRPr="003468FC" w:rsidRDefault="000C5208" w:rsidP="00CB2AB0">
            <w:pPr>
              <w:jc w:val="right"/>
              <w:rPr>
                <w:sz w:val="28"/>
                <w:szCs w:val="28"/>
                <w:lang w:val="kk-KZ"/>
              </w:rPr>
            </w:pPr>
            <w:r w:rsidRPr="003468FC">
              <w:rPr>
                <w:sz w:val="28"/>
                <w:szCs w:val="28"/>
                <w:lang w:val="kk-KZ"/>
              </w:rPr>
              <w:t>13</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0C5208" w:rsidP="00CB2AB0">
            <w:pPr>
              <w:rPr>
                <w:sz w:val="28"/>
                <w:szCs w:val="28"/>
                <w:lang w:val="kk-KZ"/>
              </w:rPr>
            </w:pPr>
            <w:r w:rsidRPr="003468FC">
              <w:rPr>
                <w:sz w:val="28"/>
                <w:szCs w:val="28"/>
                <w:lang w:val="kk-KZ"/>
              </w:rPr>
              <w:t>Органикалық заттардың құрамындағы химиялық элементтерді идентификациялау</w:t>
            </w:r>
            <w:r w:rsidR="003468FC" w:rsidRPr="003468FC">
              <w:rPr>
                <w:sz w:val="28"/>
                <w:szCs w:val="28"/>
                <w:lang w:val="kk-KZ"/>
              </w:rPr>
              <w:t>..........................................</w:t>
            </w:r>
          </w:p>
        </w:tc>
        <w:tc>
          <w:tcPr>
            <w:tcW w:w="815" w:type="dxa"/>
          </w:tcPr>
          <w:p w:rsidR="00CB2AB0" w:rsidRPr="003468FC" w:rsidRDefault="00CB2AB0" w:rsidP="00CB2AB0">
            <w:pPr>
              <w:jc w:val="right"/>
              <w:rPr>
                <w:sz w:val="28"/>
                <w:szCs w:val="28"/>
                <w:lang w:val="kk-KZ"/>
              </w:rPr>
            </w:pPr>
          </w:p>
          <w:p w:rsidR="000C5208" w:rsidRPr="003468FC" w:rsidRDefault="000C5208" w:rsidP="00CB2AB0">
            <w:pPr>
              <w:jc w:val="right"/>
              <w:rPr>
                <w:sz w:val="28"/>
                <w:szCs w:val="28"/>
                <w:lang w:val="kk-KZ"/>
              </w:rPr>
            </w:pPr>
            <w:r w:rsidRPr="003468FC">
              <w:rPr>
                <w:sz w:val="28"/>
                <w:szCs w:val="28"/>
                <w:lang w:val="kk-KZ"/>
              </w:rPr>
              <w:t>14</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0C5208" w:rsidP="00CB2AB0">
            <w:pPr>
              <w:rPr>
                <w:sz w:val="28"/>
                <w:szCs w:val="28"/>
                <w:lang w:val="kk-KZ"/>
              </w:rPr>
            </w:pPr>
            <w:r w:rsidRPr="003468FC">
              <w:rPr>
                <w:sz w:val="28"/>
                <w:szCs w:val="28"/>
                <w:lang w:val="kk-KZ"/>
              </w:rPr>
              <w:t>Органикалық заттарды ерігіштігі бойынша идентификациялау</w:t>
            </w:r>
            <w:r w:rsidR="003468FC" w:rsidRPr="003468FC">
              <w:rPr>
                <w:sz w:val="28"/>
                <w:szCs w:val="28"/>
                <w:lang w:val="kk-KZ"/>
              </w:rPr>
              <w:t>.................................................................</w:t>
            </w:r>
          </w:p>
        </w:tc>
        <w:tc>
          <w:tcPr>
            <w:tcW w:w="815" w:type="dxa"/>
          </w:tcPr>
          <w:p w:rsidR="00CB2AB0" w:rsidRPr="003468FC" w:rsidRDefault="00CB2AB0" w:rsidP="00CB2AB0">
            <w:pPr>
              <w:jc w:val="right"/>
              <w:rPr>
                <w:sz w:val="28"/>
                <w:szCs w:val="28"/>
                <w:lang w:val="kk-KZ"/>
              </w:rPr>
            </w:pPr>
          </w:p>
          <w:p w:rsidR="000C5208" w:rsidRPr="003468FC" w:rsidRDefault="000C5208" w:rsidP="00CB2AB0">
            <w:pPr>
              <w:jc w:val="right"/>
              <w:rPr>
                <w:sz w:val="28"/>
                <w:szCs w:val="28"/>
                <w:lang w:val="kk-KZ"/>
              </w:rPr>
            </w:pPr>
            <w:r w:rsidRPr="003468FC">
              <w:rPr>
                <w:sz w:val="28"/>
                <w:szCs w:val="28"/>
                <w:lang w:val="kk-KZ"/>
              </w:rPr>
              <w:t>17</w:t>
            </w:r>
          </w:p>
        </w:tc>
      </w:tr>
      <w:tr w:rsidR="000C5208" w:rsidTr="003468FC">
        <w:tc>
          <w:tcPr>
            <w:tcW w:w="1668" w:type="dxa"/>
          </w:tcPr>
          <w:p w:rsidR="000C5208" w:rsidRPr="003468FC" w:rsidRDefault="000C5208" w:rsidP="00447B7D">
            <w:pPr>
              <w:jc w:val="both"/>
              <w:rPr>
                <w:sz w:val="28"/>
                <w:szCs w:val="28"/>
                <w:lang w:val="kk-KZ"/>
              </w:rPr>
            </w:pPr>
            <w:r w:rsidRPr="003468FC">
              <w:rPr>
                <w:bCs/>
                <w:kern w:val="36"/>
                <w:sz w:val="28"/>
                <w:szCs w:val="28"/>
                <w:lang w:val="kk-KZ"/>
              </w:rPr>
              <w:t>ТАРАУ II</w:t>
            </w:r>
          </w:p>
        </w:tc>
        <w:tc>
          <w:tcPr>
            <w:tcW w:w="7087" w:type="dxa"/>
          </w:tcPr>
          <w:p w:rsidR="000C5208" w:rsidRPr="003468FC" w:rsidRDefault="000C5208" w:rsidP="00CB2AB0">
            <w:pPr>
              <w:tabs>
                <w:tab w:val="left" w:pos="1509"/>
              </w:tabs>
              <w:rPr>
                <w:sz w:val="28"/>
                <w:szCs w:val="28"/>
                <w:lang w:val="kk-KZ"/>
              </w:rPr>
            </w:pPr>
            <w:r w:rsidRPr="003468FC">
              <w:rPr>
                <w:bCs/>
                <w:kern w:val="36"/>
                <w:sz w:val="28"/>
                <w:szCs w:val="28"/>
                <w:lang w:val="kk-KZ"/>
              </w:rPr>
              <w:t>ОРГАНИКАЛЫҚ ЗАТТАРДЫ САНДЫҚ ТАЛДАУ ЖӘНЕ ӘДІСТЕРІ</w:t>
            </w:r>
            <w:r w:rsidR="003468FC" w:rsidRPr="003468FC">
              <w:rPr>
                <w:bCs/>
                <w:kern w:val="36"/>
                <w:sz w:val="28"/>
                <w:szCs w:val="28"/>
                <w:lang w:val="kk-KZ"/>
              </w:rPr>
              <w:t>...................................................................</w:t>
            </w:r>
          </w:p>
        </w:tc>
        <w:tc>
          <w:tcPr>
            <w:tcW w:w="815" w:type="dxa"/>
          </w:tcPr>
          <w:p w:rsidR="00CB2AB0" w:rsidRPr="003468FC" w:rsidRDefault="00CB2AB0" w:rsidP="00CB2AB0">
            <w:pPr>
              <w:jc w:val="right"/>
              <w:rPr>
                <w:sz w:val="28"/>
                <w:szCs w:val="28"/>
                <w:lang w:val="kk-KZ"/>
              </w:rPr>
            </w:pPr>
          </w:p>
          <w:p w:rsidR="000C5208" w:rsidRPr="003468FC" w:rsidRDefault="000C5208" w:rsidP="00CB2AB0">
            <w:pPr>
              <w:jc w:val="right"/>
              <w:rPr>
                <w:sz w:val="28"/>
                <w:szCs w:val="28"/>
                <w:lang w:val="kk-KZ"/>
              </w:rPr>
            </w:pPr>
            <w:r w:rsidRPr="003468FC">
              <w:rPr>
                <w:sz w:val="28"/>
                <w:szCs w:val="28"/>
                <w:lang w:val="kk-KZ"/>
              </w:rPr>
              <w:t>21</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0C5208" w:rsidP="00CB2AB0">
            <w:pPr>
              <w:rPr>
                <w:sz w:val="28"/>
                <w:szCs w:val="28"/>
                <w:lang w:val="kk-KZ"/>
              </w:rPr>
            </w:pPr>
            <w:r w:rsidRPr="003468FC">
              <w:rPr>
                <w:sz w:val="28"/>
                <w:szCs w:val="28"/>
                <w:lang w:val="kk-KZ"/>
              </w:rPr>
              <w:t>Органикалық заттарды титриметриялық талдау</w:t>
            </w:r>
            <w:r w:rsidR="003468FC" w:rsidRPr="003468FC">
              <w:rPr>
                <w:sz w:val="28"/>
                <w:szCs w:val="28"/>
                <w:lang w:val="kk-KZ"/>
              </w:rPr>
              <w:t>.................</w:t>
            </w:r>
          </w:p>
        </w:tc>
        <w:tc>
          <w:tcPr>
            <w:tcW w:w="815" w:type="dxa"/>
          </w:tcPr>
          <w:p w:rsidR="000C5208" w:rsidRPr="003468FC" w:rsidRDefault="000C5208" w:rsidP="00CB2AB0">
            <w:pPr>
              <w:jc w:val="right"/>
              <w:rPr>
                <w:sz w:val="28"/>
                <w:szCs w:val="28"/>
                <w:lang w:val="kk-KZ"/>
              </w:rPr>
            </w:pPr>
            <w:r w:rsidRPr="003468FC">
              <w:rPr>
                <w:sz w:val="28"/>
                <w:szCs w:val="28"/>
                <w:lang w:val="kk-KZ"/>
              </w:rPr>
              <w:t>22</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0C5208" w:rsidP="00CB2AB0">
            <w:pPr>
              <w:shd w:val="clear" w:color="auto" w:fill="FFFFFF"/>
              <w:rPr>
                <w:spacing w:val="6"/>
                <w:sz w:val="28"/>
                <w:szCs w:val="28"/>
                <w:lang w:val="kk-KZ"/>
              </w:rPr>
            </w:pPr>
            <w:r w:rsidRPr="003468FC">
              <w:rPr>
                <w:spacing w:val="6"/>
                <w:sz w:val="28"/>
                <w:szCs w:val="28"/>
                <w:lang w:val="kk-KZ"/>
              </w:rPr>
              <w:t>Органикалық заттардың молекулалық салмағын сандық анықтау</w:t>
            </w:r>
            <w:r w:rsidR="003468FC" w:rsidRPr="003468FC">
              <w:rPr>
                <w:spacing w:val="6"/>
                <w:sz w:val="28"/>
                <w:szCs w:val="28"/>
                <w:lang w:val="kk-KZ"/>
              </w:rPr>
              <w:t>................................................................</w:t>
            </w:r>
          </w:p>
        </w:tc>
        <w:tc>
          <w:tcPr>
            <w:tcW w:w="815" w:type="dxa"/>
          </w:tcPr>
          <w:p w:rsidR="00CB2AB0" w:rsidRPr="003468FC" w:rsidRDefault="00CB2AB0" w:rsidP="00CB2AB0">
            <w:pPr>
              <w:jc w:val="right"/>
              <w:rPr>
                <w:sz w:val="28"/>
                <w:szCs w:val="28"/>
                <w:lang w:val="kk-KZ"/>
              </w:rPr>
            </w:pPr>
          </w:p>
          <w:p w:rsidR="000C5208" w:rsidRPr="003468FC" w:rsidRDefault="000C5208" w:rsidP="00CB2AB0">
            <w:pPr>
              <w:jc w:val="right"/>
              <w:rPr>
                <w:sz w:val="28"/>
                <w:szCs w:val="28"/>
                <w:lang w:val="kk-KZ"/>
              </w:rPr>
            </w:pPr>
            <w:r w:rsidRPr="003468FC">
              <w:rPr>
                <w:sz w:val="28"/>
                <w:szCs w:val="28"/>
                <w:lang w:val="kk-KZ"/>
              </w:rPr>
              <w:t>25</w:t>
            </w:r>
          </w:p>
        </w:tc>
      </w:tr>
      <w:tr w:rsidR="000C5208" w:rsidTr="003468FC">
        <w:tc>
          <w:tcPr>
            <w:tcW w:w="1668" w:type="dxa"/>
          </w:tcPr>
          <w:p w:rsidR="000C5208" w:rsidRPr="003468FC" w:rsidRDefault="00A473AE" w:rsidP="00A473AE">
            <w:pPr>
              <w:rPr>
                <w:b/>
                <w:sz w:val="28"/>
                <w:szCs w:val="28"/>
                <w:lang w:val="kk-KZ"/>
              </w:rPr>
            </w:pPr>
            <w:r w:rsidRPr="003468FC">
              <w:rPr>
                <w:sz w:val="28"/>
                <w:szCs w:val="28"/>
                <w:lang w:val="kk-KZ"/>
              </w:rPr>
              <w:t>ТАРАУ  III</w:t>
            </w:r>
          </w:p>
        </w:tc>
        <w:tc>
          <w:tcPr>
            <w:tcW w:w="7087" w:type="dxa"/>
          </w:tcPr>
          <w:p w:rsidR="000C5208" w:rsidRPr="003468FC" w:rsidRDefault="00A473AE" w:rsidP="00CB2AB0">
            <w:pPr>
              <w:rPr>
                <w:sz w:val="28"/>
                <w:szCs w:val="28"/>
                <w:lang w:val="kk-KZ"/>
              </w:rPr>
            </w:pPr>
            <w:r w:rsidRPr="003468FC">
              <w:rPr>
                <w:sz w:val="28"/>
                <w:szCs w:val="28"/>
                <w:lang w:val="kk-KZ"/>
              </w:rPr>
              <w:t>ЗАМАНАУИ ФИЗИКА - ХИМИЯЛЫҚ ТАЛДАУ ТӘСІЛДЕРІ</w:t>
            </w:r>
            <w:r w:rsidR="003468FC" w:rsidRPr="003468FC">
              <w:rPr>
                <w:sz w:val="28"/>
                <w:szCs w:val="28"/>
                <w:lang w:val="kk-KZ"/>
              </w:rPr>
              <w:t>.......</w:t>
            </w:r>
            <w:r w:rsidR="003468FC">
              <w:rPr>
                <w:sz w:val="28"/>
                <w:szCs w:val="28"/>
                <w:lang w:val="kk-KZ"/>
              </w:rPr>
              <w:t>.....................................................................</w:t>
            </w:r>
          </w:p>
        </w:tc>
        <w:tc>
          <w:tcPr>
            <w:tcW w:w="815" w:type="dxa"/>
          </w:tcPr>
          <w:p w:rsidR="000C5208" w:rsidRPr="003468FC" w:rsidRDefault="00A473AE" w:rsidP="00CB2AB0">
            <w:pPr>
              <w:jc w:val="right"/>
              <w:rPr>
                <w:sz w:val="28"/>
                <w:szCs w:val="28"/>
                <w:lang w:val="kk-KZ"/>
              </w:rPr>
            </w:pPr>
            <w:r w:rsidRPr="003468FC">
              <w:rPr>
                <w:sz w:val="28"/>
                <w:szCs w:val="28"/>
                <w:lang w:val="kk-KZ"/>
              </w:rPr>
              <w:t>37</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A473AE" w:rsidP="00CB2AB0">
            <w:pPr>
              <w:rPr>
                <w:sz w:val="28"/>
                <w:szCs w:val="28"/>
                <w:lang w:val="kk-KZ"/>
              </w:rPr>
            </w:pPr>
            <w:r w:rsidRPr="003468FC">
              <w:rPr>
                <w:sz w:val="28"/>
                <w:szCs w:val="28"/>
                <w:lang w:val="kk-KZ"/>
              </w:rPr>
              <w:t>Талдаудың электрохимиялық әдістері</w:t>
            </w:r>
            <w:r w:rsidR="003468FC" w:rsidRPr="003468FC">
              <w:rPr>
                <w:sz w:val="28"/>
                <w:szCs w:val="28"/>
                <w:lang w:val="kk-KZ"/>
              </w:rPr>
              <w:t>...</w:t>
            </w:r>
            <w:r w:rsidR="003468FC">
              <w:rPr>
                <w:sz w:val="28"/>
                <w:szCs w:val="28"/>
                <w:lang w:val="kk-KZ"/>
              </w:rPr>
              <w:t>.............................</w:t>
            </w:r>
          </w:p>
        </w:tc>
        <w:tc>
          <w:tcPr>
            <w:tcW w:w="815" w:type="dxa"/>
          </w:tcPr>
          <w:p w:rsidR="000C5208" w:rsidRPr="003468FC" w:rsidRDefault="00A473AE" w:rsidP="00CB2AB0">
            <w:pPr>
              <w:jc w:val="right"/>
              <w:rPr>
                <w:sz w:val="28"/>
                <w:szCs w:val="28"/>
                <w:lang w:val="kk-KZ"/>
              </w:rPr>
            </w:pPr>
            <w:r w:rsidRPr="003468FC">
              <w:rPr>
                <w:sz w:val="28"/>
                <w:szCs w:val="28"/>
                <w:lang w:val="kk-KZ"/>
              </w:rPr>
              <w:t>37</w:t>
            </w:r>
          </w:p>
        </w:tc>
      </w:tr>
      <w:tr w:rsidR="002C62C9" w:rsidTr="003468FC">
        <w:tc>
          <w:tcPr>
            <w:tcW w:w="1668" w:type="dxa"/>
          </w:tcPr>
          <w:p w:rsidR="002C62C9" w:rsidRPr="003468FC" w:rsidRDefault="002C62C9" w:rsidP="00447B7D">
            <w:pPr>
              <w:jc w:val="both"/>
              <w:rPr>
                <w:b/>
                <w:sz w:val="28"/>
                <w:szCs w:val="28"/>
                <w:lang w:val="kk-KZ"/>
              </w:rPr>
            </w:pPr>
          </w:p>
        </w:tc>
        <w:tc>
          <w:tcPr>
            <w:tcW w:w="7087" w:type="dxa"/>
          </w:tcPr>
          <w:p w:rsidR="002C62C9" w:rsidRPr="003468FC" w:rsidRDefault="002C62C9" w:rsidP="00CB2AB0">
            <w:pPr>
              <w:rPr>
                <w:sz w:val="28"/>
                <w:szCs w:val="28"/>
                <w:lang w:val="kk-KZ"/>
              </w:rPr>
            </w:pPr>
            <w:r w:rsidRPr="003468FC">
              <w:rPr>
                <w:sz w:val="28"/>
                <w:szCs w:val="28"/>
                <w:lang w:val="kk-KZ"/>
              </w:rPr>
              <w:t>Потенциометрлік тәсіл</w:t>
            </w:r>
            <w:r w:rsidR="003468FC">
              <w:rPr>
                <w:sz w:val="28"/>
                <w:szCs w:val="28"/>
                <w:lang w:val="kk-KZ"/>
              </w:rPr>
              <w:t>..........................................................</w:t>
            </w:r>
          </w:p>
        </w:tc>
        <w:tc>
          <w:tcPr>
            <w:tcW w:w="815" w:type="dxa"/>
          </w:tcPr>
          <w:p w:rsidR="002C62C9" w:rsidRPr="003468FC" w:rsidRDefault="002C62C9" w:rsidP="00CB2AB0">
            <w:pPr>
              <w:jc w:val="right"/>
              <w:rPr>
                <w:sz w:val="28"/>
                <w:szCs w:val="28"/>
                <w:lang w:val="kk-KZ"/>
              </w:rPr>
            </w:pPr>
            <w:r w:rsidRPr="003468FC">
              <w:rPr>
                <w:sz w:val="28"/>
                <w:szCs w:val="28"/>
                <w:lang w:val="kk-KZ"/>
              </w:rPr>
              <w:t>37</w:t>
            </w:r>
          </w:p>
        </w:tc>
      </w:tr>
      <w:tr w:rsidR="002C62C9" w:rsidTr="003468FC">
        <w:tc>
          <w:tcPr>
            <w:tcW w:w="1668" w:type="dxa"/>
          </w:tcPr>
          <w:p w:rsidR="002C62C9" w:rsidRPr="003468FC" w:rsidRDefault="002C62C9" w:rsidP="00447B7D">
            <w:pPr>
              <w:jc w:val="both"/>
              <w:rPr>
                <w:b/>
                <w:sz w:val="28"/>
                <w:szCs w:val="28"/>
                <w:lang w:val="kk-KZ"/>
              </w:rPr>
            </w:pPr>
          </w:p>
        </w:tc>
        <w:tc>
          <w:tcPr>
            <w:tcW w:w="7087" w:type="dxa"/>
          </w:tcPr>
          <w:p w:rsidR="002C62C9" w:rsidRPr="003468FC" w:rsidRDefault="002C62C9" w:rsidP="00CB2AB0">
            <w:pPr>
              <w:rPr>
                <w:sz w:val="28"/>
                <w:szCs w:val="28"/>
                <w:lang w:val="kk-KZ"/>
              </w:rPr>
            </w:pPr>
            <w:r w:rsidRPr="003468FC">
              <w:rPr>
                <w:sz w:val="28"/>
                <w:szCs w:val="28"/>
                <w:lang w:val="kk-KZ"/>
              </w:rPr>
              <w:t>Полярографиялық тәсіл</w:t>
            </w:r>
            <w:r w:rsidR="003468FC">
              <w:rPr>
                <w:sz w:val="28"/>
                <w:szCs w:val="28"/>
                <w:lang w:val="kk-KZ"/>
              </w:rPr>
              <w:t>........................................................</w:t>
            </w:r>
          </w:p>
        </w:tc>
        <w:tc>
          <w:tcPr>
            <w:tcW w:w="815" w:type="dxa"/>
          </w:tcPr>
          <w:p w:rsidR="002C62C9" w:rsidRPr="003468FC" w:rsidRDefault="002C62C9" w:rsidP="00CB2AB0">
            <w:pPr>
              <w:jc w:val="right"/>
              <w:rPr>
                <w:sz w:val="28"/>
                <w:szCs w:val="28"/>
                <w:lang w:val="kk-KZ"/>
              </w:rPr>
            </w:pPr>
            <w:r w:rsidRPr="003468FC">
              <w:rPr>
                <w:sz w:val="28"/>
                <w:szCs w:val="28"/>
                <w:lang w:val="kk-KZ"/>
              </w:rPr>
              <w:t>45</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A473AE" w:rsidP="00CB2AB0">
            <w:pPr>
              <w:rPr>
                <w:sz w:val="28"/>
                <w:szCs w:val="28"/>
                <w:lang w:val="kk-KZ"/>
              </w:rPr>
            </w:pPr>
            <w:r w:rsidRPr="003468FC">
              <w:rPr>
                <w:bCs/>
                <w:kern w:val="36"/>
                <w:sz w:val="28"/>
                <w:szCs w:val="28"/>
                <w:lang w:val="kk-KZ"/>
              </w:rPr>
              <w:t>Талдаудың термиялық әдістері</w:t>
            </w:r>
            <w:r w:rsidR="003468FC">
              <w:rPr>
                <w:bCs/>
                <w:kern w:val="36"/>
                <w:sz w:val="28"/>
                <w:szCs w:val="28"/>
                <w:lang w:val="kk-KZ"/>
              </w:rPr>
              <w:t>.............................................</w:t>
            </w:r>
          </w:p>
        </w:tc>
        <w:tc>
          <w:tcPr>
            <w:tcW w:w="815" w:type="dxa"/>
          </w:tcPr>
          <w:p w:rsidR="000C5208" w:rsidRPr="003468FC" w:rsidRDefault="00A473AE" w:rsidP="00CB2AB0">
            <w:pPr>
              <w:jc w:val="right"/>
              <w:rPr>
                <w:sz w:val="28"/>
                <w:szCs w:val="28"/>
                <w:lang w:val="kk-KZ"/>
              </w:rPr>
            </w:pPr>
            <w:r w:rsidRPr="003468FC">
              <w:rPr>
                <w:sz w:val="28"/>
                <w:szCs w:val="28"/>
                <w:lang w:val="kk-KZ"/>
              </w:rPr>
              <w:t>50</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A473AE" w:rsidP="00CB2AB0">
            <w:pPr>
              <w:rPr>
                <w:sz w:val="28"/>
                <w:szCs w:val="28"/>
                <w:lang w:val="kk-KZ"/>
              </w:rPr>
            </w:pPr>
            <w:r w:rsidRPr="003468FC">
              <w:rPr>
                <w:sz w:val="28"/>
                <w:szCs w:val="28"/>
                <w:lang w:val="kk-KZ"/>
              </w:rPr>
              <w:t>Талдаудың физикалық әдістері</w:t>
            </w:r>
            <w:r w:rsidR="003468FC">
              <w:rPr>
                <w:sz w:val="28"/>
                <w:szCs w:val="28"/>
                <w:lang w:val="kk-KZ"/>
              </w:rPr>
              <w:t>.............................................</w:t>
            </w:r>
          </w:p>
        </w:tc>
        <w:tc>
          <w:tcPr>
            <w:tcW w:w="815" w:type="dxa"/>
          </w:tcPr>
          <w:p w:rsidR="000C5208" w:rsidRPr="003468FC" w:rsidRDefault="00A473AE" w:rsidP="00CB2AB0">
            <w:pPr>
              <w:jc w:val="right"/>
              <w:rPr>
                <w:sz w:val="28"/>
                <w:szCs w:val="28"/>
                <w:lang w:val="kk-KZ"/>
              </w:rPr>
            </w:pPr>
            <w:r w:rsidRPr="003468FC">
              <w:rPr>
                <w:sz w:val="28"/>
                <w:szCs w:val="28"/>
                <w:lang w:val="kk-KZ"/>
              </w:rPr>
              <w:t>52</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A473AE" w:rsidP="00CB2AB0">
            <w:pPr>
              <w:tabs>
                <w:tab w:val="left" w:pos="1406"/>
              </w:tabs>
              <w:rPr>
                <w:sz w:val="28"/>
                <w:szCs w:val="28"/>
                <w:lang w:val="kk-KZ"/>
              </w:rPr>
            </w:pPr>
            <w:r w:rsidRPr="003468FC">
              <w:rPr>
                <w:sz w:val="28"/>
                <w:szCs w:val="28"/>
                <w:lang w:val="kk-KZ"/>
              </w:rPr>
              <w:t>Талдаудың физика-химиялық тәсілдері</w:t>
            </w:r>
            <w:r w:rsidR="003468FC">
              <w:rPr>
                <w:sz w:val="28"/>
                <w:szCs w:val="28"/>
                <w:lang w:val="kk-KZ"/>
              </w:rPr>
              <w:t>...............................</w:t>
            </w:r>
          </w:p>
        </w:tc>
        <w:tc>
          <w:tcPr>
            <w:tcW w:w="815" w:type="dxa"/>
          </w:tcPr>
          <w:p w:rsidR="000C5208" w:rsidRPr="003468FC" w:rsidRDefault="00A473AE" w:rsidP="00CB2AB0">
            <w:pPr>
              <w:jc w:val="right"/>
              <w:rPr>
                <w:sz w:val="28"/>
                <w:szCs w:val="28"/>
                <w:lang w:val="kk-KZ"/>
              </w:rPr>
            </w:pPr>
            <w:r w:rsidRPr="003468FC">
              <w:rPr>
                <w:sz w:val="28"/>
                <w:szCs w:val="28"/>
                <w:lang w:val="kk-KZ"/>
              </w:rPr>
              <w:t>53</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A473AE" w:rsidP="00CB2AB0">
            <w:pPr>
              <w:rPr>
                <w:sz w:val="28"/>
                <w:szCs w:val="28"/>
                <w:lang w:val="kk-KZ"/>
              </w:rPr>
            </w:pPr>
            <w:r w:rsidRPr="003468FC">
              <w:rPr>
                <w:sz w:val="28"/>
                <w:szCs w:val="28"/>
                <w:lang w:val="kk-KZ"/>
              </w:rPr>
              <w:t>Ядролық магниттік резонанс спектроскопиясы</w:t>
            </w:r>
            <w:r w:rsidR="003468FC">
              <w:rPr>
                <w:sz w:val="28"/>
                <w:szCs w:val="28"/>
                <w:lang w:val="kk-KZ"/>
              </w:rPr>
              <w:t>..................</w:t>
            </w:r>
          </w:p>
        </w:tc>
        <w:tc>
          <w:tcPr>
            <w:tcW w:w="815" w:type="dxa"/>
          </w:tcPr>
          <w:p w:rsidR="000C5208" w:rsidRPr="003468FC" w:rsidRDefault="00A473AE" w:rsidP="00CB2AB0">
            <w:pPr>
              <w:jc w:val="right"/>
              <w:rPr>
                <w:sz w:val="28"/>
                <w:szCs w:val="28"/>
                <w:lang w:val="kk-KZ"/>
              </w:rPr>
            </w:pPr>
            <w:r w:rsidRPr="003468FC">
              <w:rPr>
                <w:sz w:val="28"/>
                <w:szCs w:val="28"/>
                <w:lang w:val="kk-KZ"/>
              </w:rPr>
              <w:t>54</w:t>
            </w:r>
          </w:p>
        </w:tc>
      </w:tr>
      <w:tr w:rsidR="000C5208" w:rsidTr="003468FC">
        <w:tc>
          <w:tcPr>
            <w:tcW w:w="1668" w:type="dxa"/>
          </w:tcPr>
          <w:p w:rsidR="000C5208" w:rsidRPr="003468FC" w:rsidRDefault="000C5208" w:rsidP="00447B7D">
            <w:pPr>
              <w:jc w:val="both"/>
              <w:rPr>
                <w:b/>
                <w:sz w:val="28"/>
                <w:szCs w:val="28"/>
                <w:lang w:val="kk-KZ"/>
              </w:rPr>
            </w:pPr>
          </w:p>
        </w:tc>
        <w:tc>
          <w:tcPr>
            <w:tcW w:w="7087" w:type="dxa"/>
          </w:tcPr>
          <w:p w:rsidR="000C5208" w:rsidRPr="003468FC" w:rsidRDefault="00A473AE" w:rsidP="00CB2AB0">
            <w:pPr>
              <w:rPr>
                <w:sz w:val="28"/>
                <w:szCs w:val="28"/>
                <w:lang w:val="kk-KZ"/>
              </w:rPr>
            </w:pPr>
            <w:r w:rsidRPr="003468FC">
              <w:rPr>
                <w:rFonts w:eastAsiaTheme="minorEastAsia"/>
                <w:sz w:val="28"/>
                <w:szCs w:val="28"/>
                <w:lang w:val="kk-KZ"/>
              </w:rPr>
              <w:t>Хроматографиялық талдау</w:t>
            </w:r>
            <w:r w:rsidR="003468FC">
              <w:rPr>
                <w:rFonts w:eastAsiaTheme="minorEastAsia"/>
                <w:sz w:val="28"/>
                <w:szCs w:val="28"/>
                <w:lang w:val="kk-KZ"/>
              </w:rPr>
              <w:t>...................................................</w:t>
            </w:r>
          </w:p>
        </w:tc>
        <w:tc>
          <w:tcPr>
            <w:tcW w:w="815" w:type="dxa"/>
          </w:tcPr>
          <w:p w:rsidR="000C5208" w:rsidRPr="003468FC" w:rsidRDefault="00A473AE" w:rsidP="00CB2AB0">
            <w:pPr>
              <w:jc w:val="right"/>
              <w:rPr>
                <w:sz w:val="28"/>
                <w:szCs w:val="28"/>
                <w:lang w:val="kk-KZ"/>
              </w:rPr>
            </w:pPr>
            <w:r w:rsidRPr="003468FC">
              <w:rPr>
                <w:sz w:val="28"/>
                <w:szCs w:val="28"/>
                <w:lang w:val="kk-KZ"/>
              </w:rPr>
              <w:t>59</w:t>
            </w:r>
          </w:p>
        </w:tc>
      </w:tr>
      <w:tr w:rsidR="00A473AE" w:rsidTr="003468FC">
        <w:tc>
          <w:tcPr>
            <w:tcW w:w="1668" w:type="dxa"/>
          </w:tcPr>
          <w:p w:rsidR="00A473AE" w:rsidRPr="003468FC" w:rsidRDefault="00A473AE" w:rsidP="00447B7D">
            <w:pPr>
              <w:jc w:val="both"/>
              <w:rPr>
                <w:sz w:val="28"/>
                <w:szCs w:val="28"/>
                <w:lang w:val="kk-KZ"/>
              </w:rPr>
            </w:pPr>
            <w:r w:rsidRPr="003468FC">
              <w:rPr>
                <w:sz w:val="28"/>
                <w:szCs w:val="28"/>
                <w:lang w:val="kk-KZ"/>
              </w:rPr>
              <w:t>ТАРАУ IV</w:t>
            </w:r>
          </w:p>
        </w:tc>
        <w:tc>
          <w:tcPr>
            <w:tcW w:w="7087" w:type="dxa"/>
          </w:tcPr>
          <w:p w:rsidR="00CB2AB0" w:rsidRPr="003468FC" w:rsidRDefault="00A473AE" w:rsidP="00CB2AB0">
            <w:pPr>
              <w:rPr>
                <w:sz w:val="28"/>
                <w:szCs w:val="28"/>
                <w:lang w:val="kk-KZ"/>
              </w:rPr>
            </w:pPr>
            <w:r w:rsidRPr="003468FC">
              <w:rPr>
                <w:sz w:val="28"/>
                <w:szCs w:val="28"/>
                <w:lang w:val="kk-KZ"/>
              </w:rPr>
              <w:t xml:space="preserve">АНАЛЬГЕТИКАЛЫҚ ЖӘНЕ НАРКОТИКАЛЫҚ </w:t>
            </w:r>
          </w:p>
          <w:p w:rsidR="00A473AE" w:rsidRPr="003468FC" w:rsidRDefault="00A473AE" w:rsidP="00CB2AB0">
            <w:pPr>
              <w:rPr>
                <w:rFonts w:eastAsiaTheme="minorEastAsia"/>
                <w:b/>
                <w:sz w:val="28"/>
                <w:szCs w:val="28"/>
                <w:lang w:val="kk-KZ"/>
              </w:rPr>
            </w:pPr>
            <w:r w:rsidRPr="003468FC">
              <w:rPr>
                <w:sz w:val="28"/>
                <w:szCs w:val="28"/>
                <w:lang w:val="kk-KZ"/>
              </w:rPr>
              <w:t>ЕМЕС ФАРМАЦЕВТИКАЛЫҚ ПРЕПАРАТТАРДЫ САРАПТАУ ЖӘНЕ ОЛАРДЫҢ ДӘРІЛІК ПІШІМІ</w:t>
            </w:r>
            <w:r w:rsidR="003468FC">
              <w:rPr>
                <w:sz w:val="28"/>
                <w:szCs w:val="28"/>
                <w:lang w:val="kk-KZ"/>
              </w:rPr>
              <w:t>..........</w:t>
            </w:r>
          </w:p>
        </w:tc>
        <w:tc>
          <w:tcPr>
            <w:tcW w:w="815" w:type="dxa"/>
          </w:tcPr>
          <w:p w:rsidR="00CB2AB0" w:rsidRPr="003468FC" w:rsidRDefault="00CB2AB0" w:rsidP="00CB2AB0">
            <w:pPr>
              <w:jc w:val="right"/>
              <w:rPr>
                <w:sz w:val="28"/>
                <w:szCs w:val="28"/>
                <w:lang w:val="kk-KZ"/>
              </w:rPr>
            </w:pPr>
          </w:p>
          <w:p w:rsidR="00CB2AB0" w:rsidRPr="003468FC" w:rsidRDefault="00CB2AB0" w:rsidP="00CB2AB0">
            <w:pPr>
              <w:jc w:val="right"/>
              <w:rPr>
                <w:sz w:val="28"/>
                <w:szCs w:val="28"/>
                <w:lang w:val="kk-KZ"/>
              </w:rPr>
            </w:pPr>
          </w:p>
          <w:p w:rsidR="00A473AE" w:rsidRPr="003468FC" w:rsidRDefault="00A473AE" w:rsidP="00CB2AB0">
            <w:pPr>
              <w:jc w:val="right"/>
              <w:rPr>
                <w:sz w:val="28"/>
                <w:szCs w:val="28"/>
                <w:lang w:val="kk-KZ"/>
              </w:rPr>
            </w:pPr>
            <w:r w:rsidRPr="003468FC">
              <w:rPr>
                <w:sz w:val="28"/>
                <w:szCs w:val="28"/>
                <w:lang w:val="kk-KZ"/>
              </w:rPr>
              <w:t>71</w:t>
            </w:r>
          </w:p>
        </w:tc>
      </w:tr>
      <w:tr w:rsidR="00A473AE" w:rsidTr="003468FC">
        <w:tc>
          <w:tcPr>
            <w:tcW w:w="1668" w:type="dxa"/>
          </w:tcPr>
          <w:p w:rsidR="00A473AE" w:rsidRPr="003468FC" w:rsidRDefault="00A473AE" w:rsidP="00447B7D">
            <w:pPr>
              <w:jc w:val="both"/>
              <w:rPr>
                <w:b/>
                <w:sz w:val="28"/>
                <w:szCs w:val="28"/>
                <w:lang w:val="kk-KZ"/>
              </w:rPr>
            </w:pPr>
          </w:p>
        </w:tc>
        <w:tc>
          <w:tcPr>
            <w:tcW w:w="7087" w:type="dxa"/>
          </w:tcPr>
          <w:p w:rsidR="00A473AE" w:rsidRPr="003468FC" w:rsidRDefault="00A473AE" w:rsidP="00CB2AB0">
            <w:pPr>
              <w:rPr>
                <w:sz w:val="28"/>
                <w:szCs w:val="28"/>
                <w:lang w:val="kk-KZ"/>
              </w:rPr>
            </w:pPr>
            <w:r w:rsidRPr="003468FC">
              <w:rPr>
                <w:sz w:val="28"/>
                <w:szCs w:val="28"/>
                <w:lang w:val="kk-KZ"/>
              </w:rPr>
              <w:t>Анальгетикалық заттардың жалпы сипаттамасы</w:t>
            </w:r>
            <w:r w:rsidR="003468FC">
              <w:rPr>
                <w:sz w:val="28"/>
                <w:szCs w:val="28"/>
                <w:lang w:val="kk-KZ"/>
              </w:rPr>
              <w:t>................</w:t>
            </w:r>
          </w:p>
        </w:tc>
        <w:tc>
          <w:tcPr>
            <w:tcW w:w="815" w:type="dxa"/>
          </w:tcPr>
          <w:p w:rsidR="00A473AE" w:rsidRPr="003468FC" w:rsidRDefault="00A473AE" w:rsidP="00CB2AB0">
            <w:pPr>
              <w:jc w:val="right"/>
              <w:rPr>
                <w:sz w:val="28"/>
                <w:szCs w:val="28"/>
                <w:lang w:val="kk-KZ"/>
              </w:rPr>
            </w:pPr>
            <w:r w:rsidRPr="003468FC">
              <w:rPr>
                <w:sz w:val="28"/>
                <w:szCs w:val="28"/>
                <w:lang w:val="kk-KZ"/>
              </w:rPr>
              <w:t>71</w:t>
            </w:r>
          </w:p>
        </w:tc>
      </w:tr>
      <w:tr w:rsidR="00A473AE" w:rsidTr="003468FC">
        <w:tc>
          <w:tcPr>
            <w:tcW w:w="1668" w:type="dxa"/>
          </w:tcPr>
          <w:p w:rsidR="00A473AE" w:rsidRPr="003468FC" w:rsidRDefault="00A473AE" w:rsidP="00447B7D">
            <w:pPr>
              <w:jc w:val="both"/>
              <w:rPr>
                <w:b/>
                <w:sz w:val="28"/>
                <w:szCs w:val="28"/>
                <w:lang w:val="kk-KZ"/>
              </w:rPr>
            </w:pPr>
          </w:p>
        </w:tc>
        <w:tc>
          <w:tcPr>
            <w:tcW w:w="7087" w:type="dxa"/>
          </w:tcPr>
          <w:p w:rsidR="00A473AE" w:rsidRPr="003468FC" w:rsidRDefault="00A473AE" w:rsidP="00CB2AB0">
            <w:pPr>
              <w:rPr>
                <w:sz w:val="28"/>
                <w:szCs w:val="28"/>
                <w:lang w:val="kk-KZ"/>
              </w:rPr>
            </w:pPr>
            <w:r w:rsidRPr="003468FC">
              <w:rPr>
                <w:sz w:val="28"/>
                <w:szCs w:val="28"/>
                <w:lang w:val="kk-KZ"/>
              </w:rPr>
              <w:t>Фармацевтикалық препараттарды жұқа қабатты хроматография көмегімен зерттеу</w:t>
            </w:r>
            <w:r w:rsidR="003468FC">
              <w:rPr>
                <w:sz w:val="28"/>
                <w:szCs w:val="28"/>
                <w:lang w:val="kk-KZ"/>
              </w:rPr>
              <w:t>........................................</w:t>
            </w:r>
          </w:p>
        </w:tc>
        <w:tc>
          <w:tcPr>
            <w:tcW w:w="815" w:type="dxa"/>
          </w:tcPr>
          <w:p w:rsidR="00CB2AB0" w:rsidRPr="003468FC" w:rsidRDefault="00CB2AB0" w:rsidP="00CB2AB0">
            <w:pPr>
              <w:jc w:val="right"/>
              <w:rPr>
                <w:sz w:val="28"/>
                <w:szCs w:val="28"/>
                <w:lang w:val="kk-KZ"/>
              </w:rPr>
            </w:pPr>
          </w:p>
          <w:p w:rsidR="00A473AE" w:rsidRPr="003468FC" w:rsidRDefault="00A473AE" w:rsidP="00CB2AB0">
            <w:pPr>
              <w:jc w:val="right"/>
              <w:rPr>
                <w:sz w:val="28"/>
                <w:szCs w:val="28"/>
                <w:lang w:val="kk-KZ"/>
              </w:rPr>
            </w:pPr>
            <w:r w:rsidRPr="003468FC">
              <w:rPr>
                <w:sz w:val="28"/>
                <w:szCs w:val="28"/>
                <w:lang w:val="kk-KZ"/>
              </w:rPr>
              <w:t>74</w:t>
            </w:r>
          </w:p>
        </w:tc>
      </w:tr>
      <w:tr w:rsidR="00A473AE" w:rsidTr="003468FC">
        <w:tc>
          <w:tcPr>
            <w:tcW w:w="1668" w:type="dxa"/>
          </w:tcPr>
          <w:p w:rsidR="00A473AE" w:rsidRPr="003468FC" w:rsidRDefault="00A473AE" w:rsidP="00447B7D">
            <w:pPr>
              <w:jc w:val="both"/>
              <w:rPr>
                <w:b/>
                <w:sz w:val="28"/>
                <w:szCs w:val="28"/>
                <w:lang w:val="kk-KZ"/>
              </w:rPr>
            </w:pPr>
          </w:p>
        </w:tc>
        <w:tc>
          <w:tcPr>
            <w:tcW w:w="7087" w:type="dxa"/>
          </w:tcPr>
          <w:p w:rsidR="00A473AE" w:rsidRPr="003468FC" w:rsidRDefault="00A473AE" w:rsidP="00CB2AB0">
            <w:pPr>
              <w:rPr>
                <w:sz w:val="28"/>
                <w:szCs w:val="28"/>
                <w:lang w:val="kk-KZ"/>
              </w:rPr>
            </w:pPr>
            <w:r w:rsidRPr="003468FC">
              <w:rPr>
                <w:sz w:val="28"/>
                <w:szCs w:val="28"/>
                <w:lang w:val="kk-KZ"/>
              </w:rPr>
              <w:t>Наркотикалық құралдар, психотропты заттар мен прекурсорлардың эксперсс-анализі</w:t>
            </w:r>
            <w:r w:rsidR="003468FC">
              <w:rPr>
                <w:sz w:val="28"/>
                <w:szCs w:val="28"/>
                <w:lang w:val="kk-KZ"/>
              </w:rPr>
              <w:t>......................................</w:t>
            </w:r>
          </w:p>
        </w:tc>
        <w:tc>
          <w:tcPr>
            <w:tcW w:w="815" w:type="dxa"/>
          </w:tcPr>
          <w:p w:rsidR="00CB2AB0" w:rsidRPr="003468FC" w:rsidRDefault="00CB2AB0" w:rsidP="00CB2AB0">
            <w:pPr>
              <w:jc w:val="right"/>
              <w:rPr>
                <w:sz w:val="28"/>
                <w:szCs w:val="28"/>
                <w:lang w:val="kk-KZ"/>
              </w:rPr>
            </w:pPr>
          </w:p>
          <w:p w:rsidR="00A473AE" w:rsidRPr="003468FC" w:rsidRDefault="00A473AE" w:rsidP="00CB2AB0">
            <w:pPr>
              <w:jc w:val="right"/>
              <w:rPr>
                <w:sz w:val="28"/>
                <w:szCs w:val="28"/>
                <w:lang w:val="kk-KZ"/>
              </w:rPr>
            </w:pPr>
            <w:r w:rsidRPr="003468FC">
              <w:rPr>
                <w:sz w:val="28"/>
                <w:szCs w:val="28"/>
                <w:lang w:val="kk-KZ"/>
              </w:rPr>
              <w:t>76</w:t>
            </w:r>
          </w:p>
        </w:tc>
      </w:tr>
      <w:tr w:rsidR="00A473AE" w:rsidTr="003468FC">
        <w:tc>
          <w:tcPr>
            <w:tcW w:w="1668" w:type="dxa"/>
          </w:tcPr>
          <w:p w:rsidR="00A473AE" w:rsidRPr="003468FC" w:rsidRDefault="00A473AE" w:rsidP="00447B7D">
            <w:pPr>
              <w:jc w:val="both"/>
              <w:rPr>
                <w:b/>
                <w:sz w:val="28"/>
                <w:szCs w:val="28"/>
                <w:lang w:val="kk-KZ"/>
              </w:rPr>
            </w:pPr>
          </w:p>
        </w:tc>
        <w:tc>
          <w:tcPr>
            <w:tcW w:w="7087" w:type="dxa"/>
          </w:tcPr>
          <w:p w:rsidR="00A473AE" w:rsidRPr="003468FC" w:rsidRDefault="00A473AE" w:rsidP="00CB2AB0">
            <w:pPr>
              <w:rPr>
                <w:sz w:val="28"/>
                <w:szCs w:val="28"/>
                <w:lang w:val="kk-KZ"/>
              </w:rPr>
            </w:pPr>
            <w:r w:rsidRPr="003468FC">
              <w:rPr>
                <w:sz w:val="28"/>
                <w:szCs w:val="28"/>
                <w:lang w:val="kk-KZ"/>
              </w:rPr>
              <w:t>Психотропты заттар. Антидепрессанттар туралы жалпы түсінік және олардың адам өміріндегі маңызы</w:t>
            </w:r>
            <w:r w:rsidR="003468FC">
              <w:rPr>
                <w:sz w:val="28"/>
                <w:szCs w:val="28"/>
                <w:lang w:val="kk-KZ"/>
              </w:rPr>
              <w:t>...................</w:t>
            </w:r>
          </w:p>
        </w:tc>
        <w:tc>
          <w:tcPr>
            <w:tcW w:w="815" w:type="dxa"/>
          </w:tcPr>
          <w:p w:rsidR="00CB2AB0" w:rsidRPr="003468FC" w:rsidRDefault="00CB2AB0" w:rsidP="00CB2AB0">
            <w:pPr>
              <w:jc w:val="right"/>
              <w:rPr>
                <w:sz w:val="28"/>
                <w:szCs w:val="28"/>
                <w:lang w:val="kk-KZ"/>
              </w:rPr>
            </w:pPr>
          </w:p>
          <w:p w:rsidR="00A473AE" w:rsidRPr="003468FC" w:rsidRDefault="00A473AE" w:rsidP="00CB2AB0">
            <w:pPr>
              <w:jc w:val="right"/>
              <w:rPr>
                <w:sz w:val="28"/>
                <w:szCs w:val="28"/>
                <w:lang w:val="kk-KZ"/>
              </w:rPr>
            </w:pPr>
            <w:r w:rsidRPr="003468FC">
              <w:rPr>
                <w:sz w:val="28"/>
                <w:szCs w:val="28"/>
                <w:lang w:val="kk-KZ"/>
              </w:rPr>
              <w:t>81</w:t>
            </w:r>
          </w:p>
        </w:tc>
      </w:tr>
      <w:tr w:rsidR="00A473AE" w:rsidTr="003468FC">
        <w:tc>
          <w:tcPr>
            <w:tcW w:w="1668" w:type="dxa"/>
          </w:tcPr>
          <w:p w:rsidR="00A473AE" w:rsidRPr="003468FC" w:rsidRDefault="00A473AE" w:rsidP="00447B7D">
            <w:pPr>
              <w:jc w:val="both"/>
              <w:rPr>
                <w:b/>
                <w:sz w:val="28"/>
                <w:szCs w:val="28"/>
                <w:lang w:val="kk-KZ"/>
              </w:rPr>
            </w:pPr>
          </w:p>
        </w:tc>
        <w:tc>
          <w:tcPr>
            <w:tcW w:w="7087" w:type="dxa"/>
          </w:tcPr>
          <w:p w:rsidR="00A473AE" w:rsidRPr="003468FC" w:rsidRDefault="00A473AE" w:rsidP="00CB2AB0">
            <w:pPr>
              <w:rPr>
                <w:sz w:val="28"/>
                <w:szCs w:val="28"/>
                <w:lang w:val="kk-KZ"/>
              </w:rPr>
            </w:pPr>
            <w:r w:rsidRPr="003468FC">
              <w:rPr>
                <w:sz w:val="28"/>
                <w:szCs w:val="28"/>
                <w:lang w:val="kk-KZ"/>
              </w:rPr>
              <w:t>Студенттердің өз бетінше дайындығы үшін тест сұрақтары</w:t>
            </w:r>
            <w:r w:rsidR="003468FC">
              <w:rPr>
                <w:sz w:val="28"/>
                <w:szCs w:val="28"/>
                <w:lang w:val="kk-KZ"/>
              </w:rPr>
              <w:t>................................................................................</w:t>
            </w:r>
          </w:p>
        </w:tc>
        <w:tc>
          <w:tcPr>
            <w:tcW w:w="815" w:type="dxa"/>
          </w:tcPr>
          <w:p w:rsidR="00CB2AB0" w:rsidRPr="003468FC" w:rsidRDefault="00CB2AB0" w:rsidP="00CB2AB0">
            <w:pPr>
              <w:jc w:val="right"/>
              <w:rPr>
                <w:sz w:val="28"/>
                <w:szCs w:val="28"/>
                <w:lang w:val="kk-KZ"/>
              </w:rPr>
            </w:pPr>
          </w:p>
          <w:p w:rsidR="00A473AE" w:rsidRPr="003468FC" w:rsidRDefault="00A473AE" w:rsidP="00CB2AB0">
            <w:pPr>
              <w:jc w:val="right"/>
              <w:rPr>
                <w:sz w:val="28"/>
                <w:szCs w:val="28"/>
                <w:lang w:val="kk-KZ"/>
              </w:rPr>
            </w:pPr>
            <w:r w:rsidRPr="003468FC">
              <w:rPr>
                <w:sz w:val="28"/>
                <w:szCs w:val="28"/>
                <w:lang w:val="kk-KZ"/>
              </w:rPr>
              <w:t>91</w:t>
            </w:r>
          </w:p>
        </w:tc>
      </w:tr>
      <w:tr w:rsidR="00A473AE" w:rsidTr="003468FC">
        <w:tc>
          <w:tcPr>
            <w:tcW w:w="1668" w:type="dxa"/>
          </w:tcPr>
          <w:p w:rsidR="00A473AE" w:rsidRPr="003468FC" w:rsidRDefault="00A473AE" w:rsidP="00447B7D">
            <w:pPr>
              <w:jc w:val="both"/>
              <w:rPr>
                <w:b/>
                <w:sz w:val="28"/>
                <w:szCs w:val="28"/>
                <w:lang w:val="kk-KZ"/>
              </w:rPr>
            </w:pPr>
          </w:p>
        </w:tc>
        <w:tc>
          <w:tcPr>
            <w:tcW w:w="7087" w:type="dxa"/>
          </w:tcPr>
          <w:p w:rsidR="00A473AE" w:rsidRPr="003468FC" w:rsidRDefault="00A473AE" w:rsidP="00CB2AB0">
            <w:pPr>
              <w:rPr>
                <w:sz w:val="28"/>
                <w:szCs w:val="28"/>
                <w:lang w:val="kk-KZ"/>
              </w:rPr>
            </w:pPr>
            <w:r w:rsidRPr="003468FC">
              <w:rPr>
                <w:sz w:val="28"/>
                <w:szCs w:val="28"/>
                <w:lang w:val="kk-KZ"/>
              </w:rPr>
              <w:t>Пайдаланылған әдебиеттер тізімі</w:t>
            </w:r>
            <w:r w:rsidR="003468FC">
              <w:rPr>
                <w:sz w:val="28"/>
                <w:szCs w:val="28"/>
                <w:lang w:val="kk-KZ"/>
              </w:rPr>
              <w:t>.........................................</w:t>
            </w:r>
          </w:p>
        </w:tc>
        <w:tc>
          <w:tcPr>
            <w:tcW w:w="815" w:type="dxa"/>
          </w:tcPr>
          <w:p w:rsidR="00A473AE" w:rsidRPr="003468FC" w:rsidRDefault="00A473AE" w:rsidP="00CB2AB0">
            <w:pPr>
              <w:jc w:val="right"/>
              <w:rPr>
                <w:sz w:val="28"/>
                <w:szCs w:val="28"/>
                <w:lang w:val="kk-KZ"/>
              </w:rPr>
            </w:pPr>
            <w:r w:rsidRPr="003468FC">
              <w:rPr>
                <w:sz w:val="28"/>
                <w:szCs w:val="28"/>
                <w:lang w:val="kk-KZ"/>
              </w:rPr>
              <w:t>95</w:t>
            </w:r>
          </w:p>
        </w:tc>
      </w:tr>
    </w:tbl>
    <w:p w:rsidR="00B37B82" w:rsidRPr="00447B7D" w:rsidRDefault="00B37B82" w:rsidP="00747FF2">
      <w:pPr>
        <w:ind w:firstLine="567"/>
        <w:jc w:val="both"/>
        <w:rPr>
          <w:b/>
          <w:sz w:val="28"/>
          <w:szCs w:val="28"/>
          <w:lang w:val="kk-KZ"/>
        </w:rPr>
      </w:pPr>
      <w:r w:rsidRPr="00447B7D">
        <w:rPr>
          <w:b/>
          <w:sz w:val="28"/>
          <w:szCs w:val="28"/>
          <w:lang w:val="kk-KZ"/>
        </w:rPr>
        <w:lastRenderedPageBreak/>
        <w:t xml:space="preserve">АЛҒЫ СӨЗ </w:t>
      </w:r>
    </w:p>
    <w:p w:rsidR="00B37B82" w:rsidRPr="00447B7D" w:rsidRDefault="00B37B82" w:rsidP="00447B7D">
      <w:pPr>
        <w:jc w:val="both"/>
        <w:rPr>
          <w:b/>
          <w:sz w:val="28"/>
          <w:szCs w:val="28"/>
          <w:lang w:val="kk-KZ"/>
        </w:rPr>
      </w:pPr>
    </w:p>
    <w:p w:rsidR="00747FF2" w:rsidRPr="00B45CA0" w:rsidRDefault="00747FF2" w:rsidP="00747FF2">
      <w:pPr>
        <w:ind w:firstLine="567"/>
        <w:jc w:val="both"/>
        <w:rPr>
          <w:sz w:val="28"/>
          <w:szCs w:val="28"/>
          <w:lang w:val="kk-KZ"/>
        </w:rPr>
      </w:pPr>
      <w:r w:rsidRPr="00B45CA0">
        <w:rPr>
          <w:sz w:val="28"/>
          <w:szCs w:val="28"/>
          <w:lang w:val="kk-KZ"/>
        </w:rPr>
        <w:t>Органикалық заттар, тіршіліктің негізі, сондай-ақ, химия және тамақ өнеркәсіптерінде негізгі шикізат бола тұра, негізгі қоршаған ортаны ластаушы заттардың бірі болып табылады, сонымен қатар уыттылығы жоғары пирогенді заттар қатарын құрайды және псхотропты әсер көрсететін фармацевтикалық препараттардың негізі болып табылады.</w:t>
      </w:r>
    </w:p>
    <w:p w:rsidR="00747FF2" w:rsidRPr="00B45CA0" w:rsidRDefault="00747FF2" w:rsidP="00747FF2">
      <w:pPr>
        <w:ind w:firstLine="567"/>
        <w:jc w:val="both"/>
        <w:rPr>
          <w:sz w:val="28"/>
          <w:szCs w:val="28"/>
          <w:lang w:val="kk-KZ"/>
        </w:rPr>
      </w:pPr>
      <w:r w:rsidRPr="00B45CA0">
        <w:rPr>
          <w:sz w:val="28"/>
          <w:szCs w:val="28"/>
          <w:lang w:val="kk-KZ"/>
        </w:rPr>
        <w:t xml:space="preserve">Тұрмыста кең аумақта органикалық негіздегі заттарды қолдану, болашақ химик, химик-сарапшы мамандарға органикалық заттарды және олардың негізіндегі өнімдерді сапалық және сандық талдауға, оларды сертификаттау жолдарын және талдаудың қазіргі заманауи физика-химиялық тәсілдерін меңгеруге үйренуді талап етеді. </w:t>
      </w:r>
    </w:p>
    <w:p w:rsidR="00747FF2" w:rsidRPr="00B45CA0" w:rsidRDefault="00747FF2" w:rsidP="00747FF2">
      <w:pPr>
        <w:ind w:firstLine="540"/>
        <w:jc w:val="both"/>
        <w:rPr>
          <w:sz w:val="28"/>
          <w:szCs w:val="28"/>
          <w:lang w:val="kk-KZ"/>
        </w:rPr>
      </w:pPr>
      <w:r w:rsidRPr="00B45CA0">
        <w:rPr>
          <w:sz w:val="28"/>
          <w:szCs w:val="28"/>
          <w:lang w:val="kk-KZ"/>
        </w:rPr>
        <w:t xml:space="preserve">Ұсынылып отырған </w:t>
      </w:r>
      <w:r w:rsidR="005E15D7">
        <w:rPr>
          <w:sz w:val="28"/>
          <w:szCs w:val="28"/>
          <w:lang w:val="kk-KZ"/>
        </w:rPr>
        <w:t>оқу құралы</w:t>
      </w:r>
      <w:r w:rsidRPr="00B45CA0">
        <w:rPr>
          <w:sz w:val="28"/>
          <w:szCs w:val="28"/>
          <w:lang w:val="kk-KZ"/>
        </w:rPr>
        <w:t xml:space="preserve"> «Органикалық заттардың сараптамасы» пәнінің оқу бағдарламасына сәйкес жасалған және 5В060600 – Химия  мамандығы бойынша оқитын студенттерге таңдау пәні бойынша оқытылады және органикалық заттарды талдау және сараптау негіздерін тереңдетіп оқытуға бағытталған.</w:t>
      </w:r>
    </w:p>
    <w:p w:rsidR="00747FF2" w:rsidRPr="00B45CA0" w:rsidRDefault="00747FF2" w:rsidP="00747FF2">
      <w:pPr>
        <w:ind w:firstLine="539"/>
        <w:jc w:val="both"/>
        <w:rPr>
          <w:sz w:val="28"/>
          <w:szCs w:val="28"/>
          <w:lang w:val="kk-KZ"/>
        </w:rPr>
      </w:pPr>
      <w:r w:rsidRPr="00B45CA0">
        <w:rPr>
          <w:sz w:val="28"/>
          <w:szCs w:val="28"/>
          <w:lang w:val="kk-KZ"/>
        </w:rPr>
        <w:t>Курстың мақсаты - студенттерге органикалық заттардың және олардың негізіндегі өнімдердің негіздерін және ұқсастықтарын, органикалық заттардың қосындыларымен жұмыстардың спецификасымен, органикалық өосылысттардың негізгі кластарын сапалық және сандық талдаудың жоғарғы сезімтал әдістерімен, мемлекеттік және халықаралық стандарттарға  негізгі және жұқа органикалық синтез өнімдерінің сәйкестігін анықтау туралы түсінік беру.</w:t>
      </w:r>
    </w:p>
    <w:p w:rsidR="00747FF2" w:rsidRPr="00B45CA0" w:rsidRDefault="00747FF2" w:rsidP="00747FF2">
      <w:pPr>
        <w:ind w:firstLine="567"/>
        <w:jc w:val="both"/>
        <w:rPr>
          <w:sz w:val="28"/>
          <w:szCs w:val="28"/>
          <w:lang w:val="kk-KZ"/>
        </w:rPr>
      </w:pPr>
      <w:r w:rsidRPr="00B45CA0">
        <w:rPr>
          <w:sz w:val="28"/>
          <w:szCs w:val="28"/>
          <w:lang w:val="kk-KZ"/>
        </w:rPr>
        <w:t xml:space="preserve">Ұсынылып отырған </w:t>
      </w:r>
      <w:r w:rsidR="005E15D7">
        <w:rPr>
          <w:sz w:val="28"/>
          <w:szCs w:val="28"/>
          <w:lang w:val="kk-KZ"/>
        </w:rPr>
        <w:t>оқу құралы</w:t>
      </w:r>
      <w:r w:rsidRPr="00B45CA0">
        <w:rPr>
          <w:sz w:val="28"/>
          <w:szCs w:val="28"/>
          <w:lang w:val="kk-KZ"/>
        </w:rPr>
        <w:t xml:space="preserve"> М.Әуезов атындағы Оңтүстік Қазақстан Мемлекеттік университетінің Ғылыми Кеңесі бекіткен пән (ЖОО бекіткен пән) болып табылады және таңдау компоненті бойынша пәндер тізіміне енгізілген және іске қосылған пәндердің оқу бағдарламасының (хаттама №1, 09.09.2011ж.) мазмұнына сәйкестендіріліп жасалған. </w:t>
      </w:r>
    </w:p>
    <w:p w:rsidR="00747FF2" w:rsidRPr="00B45CA0" w:rsidRDefault="005E15D7" w:rsidP="00747FF2">
      <w:pPr>
        <w:ind w:firstLine="567"/>
        <w:jc w:val="both"/>
        <w:rPr>
          <w:sz w:val="28"/>
          <w:szCs w:val="28"/>
          <w:lang w:val="kk-KZ"/>
        </w:rPr>
      </w:pPr>
      <w:r>
        <w:rPr>
          <w:sz w:val="28"/>
          <w:szCs w:val="28"/>
          <w:lang w:val="kk-KZ"/>
        </w:rPr>
        <w:t>Оқу құралында</w:t>
      </w:r>
      <w:r w:rsidR="00747FF2" w:rsidRPr="00B45CA0">
        <w:rPr>
          <w:sz w:val="28"/>
          <w:szCs w:val="28"/>
          <w:lang w:val="kk-KZ"/>
        </w:rPr>
        <w:t xml:space="preserve">  органикалық заттардың жіктелуі және оларды тазалау әдістері; органикалық заттарды сапалық және сандық талдап сараптау, д</w:t>
      </w:r>
      <w:r w:rsidR="00747FF2" w:rsidRPr="00B45CA0">
        <w:rPr>
          <w:noProof/>
          <w:sz w:val="28"/>
          <w:szCs w:val="28"/>
          <w:lang w:val="kk-KZ"/>
        </w:rPr>
        <w:t xml:space="preserve">әрі-дәрмек препараттарының сипаттамасы және оларды сапалық талдау, </w:t>
      </w:r>
      <w:r w:rsidR="00747FF2" w:rsidRPr="00B45CA0">
        <w:rPr>
          <w:sz w:val="28"/>
          <w:szCs w:val="28"/>
          <w:lang w:val="kk-KZ"/>
        </w:rPr>
        <w:t xml:space="preserve">органикалық қосылыстарды </w:t>
      </w:r>
      <w:r w:rsidR="007041D5">
        <w:rPr>
          <w:sz w:val="28"/>
          <w:szCs w:val="28"/>
          <w:lang w:val="kk-KZ"/>
        </w:rPr>
        <w:t xml:space="preserve">электрохимиялық, </w:t>
      </w:r>
      <w:r w:rsidR="00747FF2" w:rsidRPr="00B45CA0">
        <w:rPr>
          <w:sz w:val="28"/>
          <w:szCs w:val="28"/>
          <w:lang w:val="kk-KZ"/>
        </w:rPr>
        <w:t>заман</w:t>
      </w:r>
      <w:r w:rsidR="007041D5">
        <w:rPr>
          <w:sz w:val="28"/>
          <w:szCs w:val="28"/>
          <w:lang w:val="kk-KZ"/>
        </w:rPr>
        <w:t>ауи</w:t>
      </w:r>
      <w:r w:rsidR="00747FF2" w:rsidRPr="00B45CA0">
        <w:rPr>
          <w:sz w:val="28"/>
          <w:szCs w:val="28"/>
          <w:lang w:val="kk-KZ"/>
        </w:rPr>
        <w:t xml:space="preserve"> физика-химиялық әдістермен анықтау тәсілдері және осы әдістердің мүмкіндігі баяндалған. </w:t>
      </w:r>
    </w:p>
    <w:p w:rsidR="00B37B82" w:rsidRPr="00447B7D" w:rsidRDefault="00B37B82" w:rsidP="00447B7D">
      <w:pPr>
        <w:jc w:val="both"/>
        <w:rPr>
          <w:b/>
          <w:sz w:val="28"/>
          <w:szCs w:val="28"/>
          <w:lang w:val="kk-KZ"/>
        </w:rPr>
      </w:pPr>
    </w:p>
    <w:p w:rsidR="00B37B82" w:rsidRPr="00447B7D" w:rsidRDefault="00B37B82" w:rsidP="00447B7D">
      <w:pPr>
        <w:jc w:val="both"/>
        <w:rPr>
          <w:b/>
          <w:sz w:val="28"/>
          <w:szCs w:val="28"/>
          <w:lang w:val="kk-KZ"/>
        </w:rPr>
      </w:pPr>
    </w:p>
    <w:p w:rsidR="00B37B82" w:rsidRPr="00447B7D" w:rsidRDefault="00B37B82" w:rsidP="00447B7D">
      <w:pPr>
        <w:jc w:val="both"/>
        <w:rPr>
          <w:b/>
          <w:sz w:val="28"/>
          <w:szCs w:val="28"/>
          <w:lang w:val="kk-KZ"/>
        </w:rPr>
      </w:pPr>
    </w:p>
    <w:p w:rsidR="00B37B82" w:rsidRPr="00447B7D" w:rsidRDefault="00B37B82" w:rsidP="00447B7D">
      <w:pPr>
        <w:jc w:val="both"/>
        <w:rPr>
          <w:b/>
          <w:sz w:val="28"/>
          <w:szCs w:val="28"/>
          <w:lang w:val="kk-KZ"/>
        </w:rPr>
      </w:pPr>
    </w:p>
    <w:p w:rsidR="00B37B82" w:rsidRDefault="00B37B82" w:rsidP="00447B7D">
      <w:pPr>
        <w:jc w:val="both"/>
        <w:rPr>
          <w:b/>
          <w:sz w:val="28"/>
          <w:szCs w:val="28"/>
          <w:lang w:val="kk-KZ"/>
        </w:rPr>
      </w:pPr>
    </w:p>
    <w:p w:rsidR="00DC377C" w:rsidRDefault="00DC377C" w:rsidP="00447B7D">
      <w:pPr>
        <w:jc w:val="both"/>
        <w:rPr>
          <w:b/>
          <w:sz w:val="28"/>
          <w:szCs w:val="28"/>
          <w:lang w:val="kk-KZ"/>
        </w:rPr>
      </w:pPr>
    </w:p>
    <w:p w:rsidR="00DC377C" w:rsidRPr="00447B7D" w:rsidRDefault="00DC377C" w:rsidP="00447B7D">
      <w:pPr>
        <w:jc w:val="both"/>
        <w:rPr>
          <w:b/>
          <w:sz w:val="28"/>
          <w:szCs w:val="28"/>
          <w:lang w:val="kk-KZ"/>
        </w:rPr>
      </w:pPr>
    </w:p>
    <w:p w:rsidR="00B37B82" w:rsidRPr="00447B7D" w:rsidRDefault="00B37B82" w:rsidP="00447B7D">
      <w:pPr>
        <w:jc w:val="both"/>
        <w:rPr>
          <w:b/>
          <w:sz w:val="28"/>
          <w:szCs w:val="28"/>
          <w:lang w:val="kk-KZ"/>
        </w:rPr>
      </w:pPr>
    </w:p>
    <w:p w:rsidR="00B37B82" w:rsidRPr="00447B7D" w:rsidRDefault="00B37B82" w:rsidP="00447B7D">
      <w:pPr>
        <w:jc w:val="both"/>
        <w:rPr>
          <w:b/>
          <w:sz w:val="28"/>
          <w:szCs w:val="28"/>
          <w:lang w:val="kk-KZ"/>
        </w:rPr>
      </w:pPr>
    </w:p>
    <w:p w:rsidR="00B37B82" w:rsidRPr="00447B7D" w:rsidRDefault="00B37B82" w:rsidP="00447B7D">
      <w:pPr>
        <w:jc w:val="both"/>
        <w:rPr>
          <w:b/>
          <w:sz w:val="28"/>
          <w:szCs w:val="28"/>
          <w:lang w:val="kk-KZ"/>
        </w:rPr>
      </w:pPr>
    </w:p>
    <w:p w:rsidR="0000384E" w:rsidRDefault="00853A89" w:rsidP="004702DE">
      <w:pPr>
        <w:ind w:firstLine="540"/>
        <w:jc w:val="both"/>
        <w:rPr>
          <w:b/>
          <w:sz w:val="28"/>
          <w:lang w:val="kk-KZ"/>
        </w:rPr>
      </w:pPr>
      <w:r>
        <w:rPr>
          <w:b/>
          <w:sz w:val="28"/>
          <w:lang w:val="kk-KZ"/>
        </w:rPr>
        <w:lastRenderedPageBreak/>
        <w:t xml:space="preserve">ТАРАУ </w:t>
      </w:r>
      <w:r>
        <w:rPr>
          <w:b/>
          <w:sz w:val="28"/>
          <w:lang w:val="en-US"/>
        </w:rPr>
        <w:t>I</w:t>
      </w:r>
      <w:r w:rsidRPr="00853A89">
        <w:rPr>
          <w:b/>
          <w:sz w:val="28"/>
        </w:rPr>
        <w:t xml:space="preserve"> </w:t>
      </w:r>
    </w:p>
    <w:p w:rsidR="0000384E" w:rsidRDefault="0000384E" w:rsidP="004702DE">
      <w:pPr>
        <w:ind w:firstLine="540"/>
        <w:jc w:val="both"/>
        <w:rPr>
          <w:b/>
          <w:sz w:val="28"/>
          <w:lang w:val="kk-KZ"/>
        </w:rPr>
      </w:pPr>
    </w:p>
    <w:p w:rsidR="00853A89" w:rsidRPr="00853A89" w:rsidRDefault="00853A89" w:rsidP="004702DE">
      <w:pPr>
        <w:ind w:firstLine="540"/>
        <w:jc w:val="both"/>
        <w:rPr>
          <w:b/>
          <w:sz w:val="28"/>
          <w:lang w:val="kk-KZ"/>
        </w:rPr>
      </w:pPr>
      <w:r>
        <w:rPr>
          <w:b/>
          <w:sz w:val="28"/>
          <w:lang w:val="kk-KZ"/>
        </w:rPr>
        <w:t>ОРГАНИКАЛЫҚ ЗАТТАР. ОРГАНИКАЛЫҚ ЗАТТАРДЫ САПАЛЫҚ ТАЛДАУ</w:t>
      </w:r>
    </w:p>
    <w:p w:rsidR="00853A89" w:rsidRPr="00853A89" w:rsidRDefault="00853A89" w:rsidP="004702DE">
      <w:pPr>
        <w:ind w:firstLine="540"/>
        <w:jc w:val="both"/>
        <w:rPr>
          <w:b/>
          <w:sz w:val="28"/>
        </w:rPr>
      </w:pPr>
    </w:p>
    <w:p w:rsidR="004702DE" w:rsidRPr="004702DE" w:rsidRDefault="00070B41" w:rsidP="004702DE">
      <w:pPr>
        <w:ind w:firstLine="540"/>
        <w:jc w:val="both"/>
        <w:rPr>
          <w:b/>
          <w:sz w:val="28"/>
          <w:lang w:val="kk-KZ"/>
        </w:rPr>
      </w:pPr>
      <w:r w:rsidRPr="004702DE">
        <w:rPr>
          <w:b/>
          <w:sz w:val="28"/>
          <w:lang w:val="kk-KZ"/>
        </w:rPr>
        <w:t>Т</w:t>
      </w:r>
      <w:r w:rsidR="00853A89" w:rsidRPr="004702DE">
        <w:rPr>
          <w:b/>
          <w:sz w:val="28"/>
          <w:lang w:val="kk-KZ"/>
        </w:rPr>
        <w:t>абиғи және жасанды органикалық заттар, олардың жіктелуі</w:t>
      </w:r>
    </w:p>
    <w:p w:rsidR="004702DE" w:rsidRPr="004702DE" w:rsidRDefault="004702DE" w:rsidP="004702DE">
      <w:pPr>
        <w:ind w:firstLine="567"/>
        <w:jc w:val="both"/>
        <w:rPr>
          <w:b/>
          <w:sz w:val="32"/>
          <w:szCs w:val="28"/>
          <w:lang w:val="kk-KZ"/>
        </w:rPr>
      </w:pPr>
    </w:p>
    <w:p w:rsidR="004702DE" w:rsidRPr="00857F9B" w:rsidRDefault="004702DE" w:rsidP="004702DE">
      <w:pPr>
        <w:ind w:firstLine="567"/>
        <w:jc w:val="both"/>
        <w:rPr>
          <w:sz w:val="28"/>
          <w:szCs w:val="28"/>
          <w:lang w:val="kk-KZ"/>
        </w:rPr>
      </w:pPr>
      <w:r w:rsidRPr="00857F9B">
        <w:rPr>
          <w:sz w:val="28"/>
          <w:szCs w:val="28"/>
          <w:lang w:val="kk-KZ"/>
        </w:rPr>
        <w:t xml:space="preserve">Органикалық қосылыстарды тегіне байланысты табиғи және синтездік деп екі үлкен топқа бөлуге болады. Табиғи органикалық заттарға: табиғи газ, </w:t>
      </w:r>
      <w:r>
        <w:rPr>
          <w:sz w:val="28"/>
          <w:szCs w:val="28"/>
          <w:lang w:val="kk-KZ"/>
        </w:rPr>
        <w:t>мұнай, көмір, шымтезек</w:t>
      </w:r>
      <w:r w:rsidRPr="00857F9B">
        <w:rPr>
          <w:sz w:val="28"/>
          <w:szCs w:val="28"/>
          <w:lang w:val="kk-KZ"/>
        </w:rPr>
        <w:t xml:space="preserve"> (торф),</w:t>
      </w:r>
      <w:r>
        <w:rPr>
          <w:sz w:val="28"/>
          <w:szCs w:val="28"/>
          <w:lang w:val="kk-KZ"/>
        </w:rPr>
        <w:t xml:space="preserve"> тақтатас</w:t>
      </w:r>
      <w:r w:rsidRPr="00857F9B">
        <w:rPr>
          <w:sz w:val="28"/>
          <w:szCs w:val="28"/>
          <w:lang w:val="kk-KZ"/>
        </w:rPr>
        <w:t xml:space="preserve"> (сланец), озокерит, мақта және </w:t>
      </w:r>
      <w:r>
        <w:rPr>
          <w:sz w:val="28"/>
          <w:szCs w:val="28"/>
          <w:lang w:val="kk-KZ"/>
        </w:rPr>
        <w:t xml:space="preserve">орман шаруашылығының </w:t>
      </w:r>
      <w:r w:rsidRPr="00857F9B">
        <w:rPr>
          <w:sz w:val="28"/>
          <w:szCs w:val="28"/>
          <w:lang w:val="kk-KZ"/>
        </w:rPr>
        <w:t>өнімдері,</w:t>
      </w:r>
      <w:r>
        <w:rPr>
          <w:sz w:val="28"/>
          <w:szCs w:val="28"/>
          <w:lang w:val="kk-KZ"/>
        </w:rPr>
        <w:t xml:space="preserve"> ауыл шаруашылығының </w:t>
      </w:r>
      <w:r w:rsidRPr="00857F9B">
        <w:rPr>
          <w:sz w:val="28"/>
          <w:szCs w:val="28"/>
          <w:lang w:val="kk-KZ"/>
        </w:rPr>
        <w:t>қалдықтары, т.б. жатады. Табиғи органикалық қосылыстарға жататын</w:t>
      </w:r>
      <w:r>
        <w:rPr>
          <w:sz w:val="28"/>
          <w:szCs w:val="28"/>
          <w:lang w:val="kk-KZ"/>
        </w:rPr>
        <w:t xml:space="preserve"> нуклеин қышқылдары,ақуыздар, липидтер, гормондар, витаминдер</w:t>
      </w:r>
      <w:r w:rsidRPr="00857F9B">
        <w:rPr>
          <w:sz w:val="28"/>
          <w:szCs w:val="28"/>
          <w:lang w:val="kk-KZ"/>
        </w:rPr>
        <w:t>, т.б. жануарлар мен өсімдіктер тіршілігінде және құрылысында маңызды орын алады.</w:t>
      </w:r>
    </w:p>
    <w:p w:rsidR="004702DE" w:rsidRPr="00857F9B" w:rsidRDefault="004702DE" w:rsidP="004702DE">
      <w:pPr>
        <w:pStyle w:val="a8"/>
        <w:spacing w:before="0" w:beforeAutospacing="0" w:after="0" w:afterAutospacing="0"/>
        <w:ind w:firstLine="567"/>
        <w:jc w:val="both"/>
        <w:rPr>
          <w:sz w:val="28"/>
          <w:szCs w:val="28"/>
          <w:lang w:val="kk-KZ"/>
        </w:rPr>
      </w:pPr>
      <w:r w:rsidRPr="00857F9B">
        <w:rPr>
          <w:sz w:val="28"/>
          <w:szCs w:val="28"/>
          <w:lang w:val="kk-KZ"/>
        </w:rPr>
        <w:t>Синтездік органикалық заттарды органикалық синтез арқылы жасанды жолмен алады.</w:t>
      </w:r>
    </w:p>
    <w:p w:rsidR="004702DE" w:rsidRPr="00857F9B" w:rsidRDefault="004702DE" w:rsidP="004702DE">
      <w:pPr>
        <w:pStyle w:val="a8"/>
        <w:spacing w:before="0" w:beforeAutospacing="0" w:after="0" w:afterAutospacing="0"/>
        <w:ind w:firstLine="567"/>
        <w:jc w:val="both"/>
        <w:rPr>
          <w:sz w:val="28"/>
          <w:szCs w:val="28"/>
          <w:lang w:val="kk-KZ"/>
        </w:rPr>
      </w:pPr>
      <w:r w:rsidRPr="00857F9B">
        <w:rPr>
          <w:b/>
          <w:bCs/>
          <w:sz w:val="28"/>
          <w:szCs w:val="28"/>
          <w:lang w:val="kk-KZ"/>
        </w:rPr>
        <w:t>Табиғи газдар</w:t>
      </w:r>
      <w:r w:rsidRPr="00857F9B">
        <w:rPr>
          <w:sz w:val="28"/>
          <w:szCs w:val="28"/>
          <w:lang w:val="kk-KZ"/>
        </w:rPr>
        <w:t>, негізінен, (96%-ке дейін) метаннан тұрады. Дайын күйінде пайдаланылады және әр түрлі органикалық заттар алу үшін</w:t>
      </w:r>
      <w:r>
        <w:rPr>
          <w:sz w:val="28"/>
          <w:szCs w:val="28"/>
          <w:lang w:val="kk-KZ"/>
        </w:rPr>
        <w:t xml:space="preserve"> шикізат</w:t>
      </w:r>
      <w:r w:rsidRPr="00857F9B">
        <w:rPr>
          <w:sz w:val="28"/>
          <w:szCs w:val="28"/>
          <w:lang w:val="kk-KZ"/>
        </w:rPr>
        <w:t xml:space="preserve"> ретінде қолданылады.</w:t>
      </w:r>
    </w:p>
    <w:p w:rsidR="004702DE" w:rsidRPr="004702DE" w:rsidRDefault="004702DE" w:rsidP="004702DE">
      <w:pPr>
        <w:pStyle w:val="a8"/>
        <w:spacing w:before="0" w:beforeAutospacing="0" w:after="0" w:afterAutospacing="0"/>
        <w:ind w:firstLine="567"/>
        <w:jc w:val="both"/>
        <w:rPr>
          <w:sz w:val="28"/>
          <w:szCs w:val="28"/>
          <w:lang w:val="kk-KZ"/>
        </w:rPr>
      </w:pPr>
      <w:r w:rsidRPr="004702DE">
        <w:rPr>
          <w:b/>
          <w:bCs/>
          <w:sz w:val="28"/>
          <w:szCs w:val="28"/>
          <w:lang w:val="kk-KZ"/>
        </w:rPr>
        <w:t>Мұнай</w:t>
      </w:r>
      <w:r w:rsidRPr="004702DE">
        <w:rPr>
          <w:sz w:val="28"/>
          <w:szCs w:val="28"/>
          <w:lang w:val="kk-KZ"/>
        </w:rPr>
        <w:t xml:space="preserve"> — органикалық заттардың күрделі қоспасы. Мұнайды өңдеп, бензин, керосин және басқа жанармайлар, жағармайлар алады. Сонымен қатар мұнай маңызды органикалық шикізат болып табылады.</w:t>
      </w:r>
    </w:p>
    <w:p w:rsidR="004702DE" w:rsidRPr="004702DE" w:rsidRDefault="004702DE" w:rsidP="004702DE">
      <w:pPr>
        <w:pStyle w:val="a8"/>
        <w:spacing w:before="0" w:beforeAutospacing="0" w:after="0" w:afterAutospacing="0"/>
        <w:ind w:firstLine="567"/>
        <w:jc w:val="both"/>
        <w:rPr>
          <w:sz w:val="28"/>
          <w:szCs w:val="28"/>
          <w:lang w:val="kk-KZ"/>
        </w:rPr>
      </w:pPr>
      <w:r w:rsidRPr="004702DE">
        <w:rPr>
          <w:b/>
          <w:bCs/>
          <w:sz w:val="28"/>
          <w:szCs w:val="28"/>
          <w:lang w:val="kk-KZ"/>
        </w:rPr>
        <w:t>Тас көмір</w:t>
      </w:r>
      <w:r w:rsidRPr="004702DE">
        <w:rPr>
          <w:sz w:val="28"/>
          <w:szCs w:val="28"/>
          <w:lang w:val="kk-KZ"/>
        </w:rPr>
        <w:t xml:space="preserve"> отын ретінде қолданылады және одан көптеген органикалық заттар алынады.</w:t>
      </w:r>
    </w:p>
    <w:p w:rsidR="004702DE" w:rsidRPr="00B81B8C" w:rsidRDefault="004702DE" w:rsidP="004702DE">
      <w:pPr>
        <w:pStyle w:val="a8"/>
        <w:spacing w:before="0" w:beforeAutospacing="0" w:after="0" w:afterAutospacing="0"/>
        <w:ind w:firstLine="567"/>
        <w:jc w:val="both"/>
        <w:rPr>
          <w:sz w:val="28"/>
          <w:szCs w:val="28"/>
          <w:lang w:val="kk-KZ"/>
        </w:rPr>
      </w:pPr>
      <w:r w:rsidRPr="00B81B8C">
        <w:rPr>
          <w:b/>
          <w:bCs/>
          <w:sz w:val="28"/>
          <w:szCs w:val="28"/>
          <w:lang w:val="kk-KZ"/>
        </w:rPr>
        <w:t>Битумды және жанғыш тақтатпастпарды</w:t>
      </w:r>
      <w:r w:rsidRPr="00B81B8C">
        <w:rPr>
          <w:sz w:val="28"/>
          <w:szCs w:val="28"/>
          <w:lang w:val="kk-KZ"/>
        </w:rPr>
        <w:t xml:space="preserve"> еңдеу арқылы бензин және басқа отындар, майлар, битум, тұрмыстық газ, т.б. заттар алынады.</w:t>
      </w:r>
    </w:p>
    <w:p w:rsidR="004702DE" w:rsidRPr="00B81B8C" w:rsidRDefault="004702DE" w:rsidP="004702DE">
      <w:pPr>
        <w:pStyle w:val="a8"/>
        <w:spacing w:before="0" w:beforeAutospacing="0" w:after="0" w:afterAutospacing="0"/>
        <w:ind w:firstLine="567"/>
        <w:jc w:val="both"/>
        <w:rPr>
          <w:sz w:val="28"/>
          <w:szCs w:val="28"/>
          <w:lang w:val="kk-KZ"/>
        </w:rPr>
      </w:pPr>
      <w:r w:rsidRPr="00B81B8C">
        <w:rPr>
          <w:b/>
          <w:bCs/>
          <w:sz w:val="28"/>
          <w:szCs w:val="28"/>
          <w:lang w:val="kk-KZ"/>
        </w:rPr>
        <w:t>Шымтезектпен</w:t>
      </w:r>
      <w:r w:rsidRPr="00B81B8C">
        <w:rPr>
          <w:sz w:val="28"/>
          <w:szCs w:val="28"/>
          <w:lang w:val="kk-KZ"/>
        </w:rPr>
        <w:t xml:space="preserve"> қаныққан көмірсутектер, органикалық қышқылдар, фенол, т.б. органикалық заттар алынады.</w:t>
      </w:r>
    </w:p>
    <w:p w:rsidR="004702DE" w:rsidRPr="00B81B8C" w:rsidRDefault="004702DE" w:rsidP="004702DE">
      <w:pPr>
        <w:pStyle w:val="a8"/>
        <w:spacing w:before="0" w:beforeAutospacing="0" w:after="0" w:afterAutospacing="0"/>
        <w:ind w:firstLine="567"/>
        <w:jc w:val="both"/>
        <w:rPr>
          <w:sz w:val="28"/>
          <w:szCs w:val="28"/>
          <w:lang w:val="kk-KZ"/>
        </w:rPr>
      </w:pPr>
      <w:r w:rsidRPr="00B81B8C">
        <w:rPr>
          <w:b/>
          <w:bCs/>
          <w:sz w:val="28"/>
          <w:szCs w:val="28"/>
          <w:lang w:val="kk-KZ"/>
        </w:rPr>
        <w:t>Целлюлоза</w:t>
      </w:r>
      <w:r w:rsidRPr="00B81B8C">
        <w:rPr>
          <w:sz w:val="28"/>
          <w:szCs w:val="28"/>
          <w:lang w:val="kk-KZ"/>
        </w:rPr>
        <w:t>, негізінен,</w:t>
      </w:r>
      <w:r>
        <w:rPr>
          <w:sz w:val="28"/>
          <w:szCs w:val="28"/>
          <w:lang w:val="kk-KZ"/>
        </w:rPr>
        <w:t xml:space="preserve"> мақта</w:t>
      </w:r>
      <w:r w:rsidRPr="00B81B8C">
        <w:rPr>
          <w:sz w:val="28"/>
          <w:szCs w:val="28"/>
          <w:lang w:val="kk-KZ"/>
        </w:rPr>
        <w:t xml:space="preserve"> талшығы (95—98%) мен</w:t>
      </w:r>
      <w:r>
        <w:rPr>
          <w:sz w:val="28"/>
          <w:szCs w:val="28"/>
          <w:lang w:val="kk-KZ"/>
        </w:rPr>
        <w:t xml:space="preserve"> ағаш</w:t>
      </w:r>
      <w:r w:rsidRPr="00B81B8C">
        <w:rPr>
          <w:sz w:val="28"/>
          <w:szCs w:val="28"/>
          <w:lang w:val="kk-KZ"/>
        </w:rPr>
        <w:t xml:space="preserve"> сүрегінің (40—50%) құрамында болады. Целлюлозадан жасанды талшықтар, </w:t>
      </w:r>
      <w:r>
        <w:rPr>
          <w:sz w:val="28"/>
          <w:szCs w:val="28"/>
          <w:lang w:val="kk-KZ"/>
        </w:rPr>
        <w:t>қағаз</w:t>
      </w:r>
      <w:r w:rsidRPr="00B81B8C">
        <w:rPr>
          <w:sz w:val="28"/>
          <w:szCs w:val="28"/>
          <w:lang w:val="kk-KZ"/>
        </w:rPr>
        <w:t>,</w:t>
      </w:r>
      <w:r>
        <w:rPr>
          <w:sz w:val="28"/>
          <w:szCs w:val="28"/>
          <w:lang w:val="kk-KZ"/>
        </w:rPr>
        <w:t xml:space="preserve"> спирт</w:t>
      </w:r>
      <w:r w:rsidRPr="00B81B8C">
        <w:rPr>
          <w:sz w:val="28"/>
          <w:szCs w:val="28"/>
          <w:lang w:val="kk-KZ"/>
        </w:rPr>
        <w:t xml:space="preserve">, </w:t>
      </w:r>
      <w:r>
        <w:rPr>
          <w:sz w:val="28"/>
          <w:szCs w:val="28"/>
          <w:lang w:val="kk-KZ"/>
        </w:rPr>
        <w:t>эфирлер</w:t>
      </w:r>
      <w:r w:rsidRPr="00B81B8C">
        <w:rPr>
          <w:sz w:val="28"/>
          <w:szCs w:val="28"/>
          <w:lang w:val="kk-KZ"/>
        </w:rPr>
        <w:t xml:space="preserve"> және эфир майларын алады.</w:t>
      </w:r>
    </w:p>
    <w:p w:rsidR="004702DE" w:rsidRPr="009759D4" w:rsidRDefault="004702DE" w:rsidP="004702DE">
      <w:pPr>
        <w:pStyle w:val="a8"/>
        <w:spacing w:before="0" w:beforeAutospacing="0" w:after="0" w:afterAutospacing="0"/>
        <w:ind w:firstLine="567"/>
        <w:jc w:val="both"/>
        <w:rPr>
          <w:sz w:val="28"/>
          <w:szCs w:val="28"/>
          <w:lang w:val="kk-KZ"/>
        </w:rPr>
      </w:pPr>
      <w:r w:rsidRPr="009759D4">
        <w:rPr>
          <w:b/>
          <w:bCs/>
          <w:sz w:val="28"/>
          <w:szCs w:val="28"/>
          <w:lang w:val="kk-KZ"/>
        </w:rPr>
        <w:t>Ауыл шаруашылығы өнімдері мен олардың қалдықтарынан</w:t>
      </w:r>
      <w:r w:rsidRPr="009759D4">
        <w:rPr>
          <w:sz w:val="28"/>
          <w:szCs w:val="28"/>
          <w:lang w:val="kk-KZ"/>
        </w:rPr>
        <w:t xml:space="preserve"> </w:t>
      </w:r>
      <w:r>
        <w:rPr>
          <w:sz w:val="28"/>
          <w:szCs w:val="28"/>
          <w:lang w:val="kk-KZ"/>
        </w:rPr>
        <w:t>крахмал, сахароза, глюкоза</w:t>
      </w:r>
      <w:r w:rsidRPr="009759D4">
        <w:rPr>
          <w:sz w:val="28"/>
          <w:szCs w:val="28"/>
          <w:lang w:val="kk-KZ"/>
        </w:rPr>
        <w:t>, витаминдер және басқа өнімдер алынады.</w:t>
      </w:r>
    </w:p>
    <w:p w:rsidR="004702DE" w:rsidRPr="00857F9B" w:rsidRDefault="004702DE" w:rsidP="004702DE">
      <w:pPr>
        <w:pStyle w:val="a8"/>
        <w:spacing w:before="0" w:beforeAutospacing="0" w:after="0" w:afterAutospacing="0"/>
        <w:ind w:firstLine="567"/>
        <w:jc w:val="both"/>
        <w:rPr>
          <w:sz w:val="28"/>
          <w:szCs w:val="28"/>
        </w:rPr>
      </w:pPr>
      <w:r w:rsidRPr="00857F9B">
        <w:rPr>
          <w:b/>
          <w:bCs/>
          <w:sz w:val="28"/>
          <w:szCs w:val="28"/>
        </w:rPr>
        <w:t>Синтездік</w:t>
      </w:r>
      <w:r w:rsidRPr="00857F9B">
        <w:rPr>
          <w:sz w:val="28"/>
          <w:szCs w:val="28"/>
        </w:rPr>
        <w:t xml:space="preserve"> жолмен сан алуан органикалық заттар синтездеуге болады. Олардың шикізаттары, негізінен, мұнай, газ және жоғарыда аталған басқа заттар болып табылады. Мысалы, әр түрлі полимерлер, дәрі-дәрмектер, жасанды және синтездік</w:t>
      </w:r>
      <w:r>
        <w:rPr>
          <w:sz w:val="28"/>
          <w:szCs w:val="28"/>
          <w:lang w:val="kk-KZ"/>
        </w:rPr>
        <w:t xml:space="preserve"> талшықтар</w:t>
      </w:r>
      <w:r w:rsidRPr="00857F9B">
        <w:rPr>
          <w:sz w:val="28"/>
          <w:szCs w:val="28"/>
        </w:rPr>
        <w:t xml:space="preserve"> мен</w:t>
      </w:r>
      <w:r>
        <w:rPr>
          <w:sz w:val="28"/>
          <w:szCs w:val="28"/>
          <w:lang w:val="kk-KZ"/>
        </w:rPr>
        <w:t xml:space="preserve"> каучуктар</w:t>
      </w:r>
      <w:r w:rsidRPr="00857F9B">
        <w:rPr>
          <w:sz w:val="28"/>
          <w:szCs w:val="28"/>
        </w:rPr>
        <w:t>, органикалық бояулар, т.б. көптеген заттар синтездік жолмен алынады. Табиғатта кездесетін заттармен қатар</w:t>
      </w:r>
      <w:r>
        <w:rPr>
          <w:sz w:val="28"/>
          <w:szCs w:val="28"/>
          <w:lang w:val="kk-KZ"/>
        </w:rPr>
        <w:t xml:space="preserve"> табиғатта</w:t>
      </w:r>
      <w:r w:rsidRPr="00857F9B">
        <w:rPr>
          <w:sz w:val="28"/>
          <w:szCs w:val="28"/>
        </w:rPr>
        <w:t xml:space="preserve"> ұшыраспайтын заттарды да синтездеуге болады. Сонымен қатар заттарды синтездеу арқылы бағалы табиғи заттарды үнемдеуге мүмкіндік туады.</w:t>
      </w:r>
    </w:p>
    <w:p w:rsidR="004702DE" w:rsidRPr="00DD23F9" w:rsidRDefault="004702DE" w:rsidP="004702DE">
      <w:pPr>
        <w:pStyle w:val="2"/>
        <w:spacing w:before="0" w:line="240" w:lineRule="auto"/>
        <w:ind w:firstLine="567"/>
        <w:jc w:val="both"/>
        <w:rPr>
          <w:rFonts w:ascii="Times New Roman" w:hAnsi="Times New Roman" w:cs="Times New Roman"/>
          <w:b w:val="0"/>
          <w:color w:val="auto"/>
          <w:sz w:val="28"/>
          <w:szCs w:val="28"/>
          <w:lang w:val="kk-KZ"/>
        </w:rPr>
      </w:pPr>
      <w:r w:rsidRPr="00DD23F9">
        <w:rPr>
          <w:rStyle w:val="mw-headline"/>
          <w:rFonts w:ascii="Times New Roman" w:hAnsi="Times New Roman" w:cs="Times New Roman"/>
          <w:color w:val="auto"/>
          <w:sz w:val="28"/>
          <w:szCs w:val="28"/>
          <w:lang w:val="kk-KZ"/>
        </w:rPr>
        <w:lastRenderedPageBreak/>
        <w:t>Органикалық қосылыстардың түрлері</w:t>
      </w:r>
      <w:r>
        <w:rPr>
          <w:rStyle w:val="mw-headline"/>
          <w:rFonts w:ascii="Times New Roman" w:hAnsi="Times New Roman" w:cs="Times New Roman"/>
          <w:color w:val="auto"/>
          <w:sz w:val="28"/>
          <w:szCs w:val="28"/>
          <w:lang w:val="kk-KZ"/>
        </w:rPr>
        <w:t xml:space="preserve">. </w:t>
      </w:r>
      <w:r w:rsidRPr="00DD23F9">
        <w:rPr>
          <w:rFonts w:ascii="Times New Roman" w:hAnsi="Times New Roman" w:cs="Times New Roman"/>
          <w:b w:val="0"/>
          <w:color w:val="auto"/>
          <w:sz w:val="28"/>
          <w:szCs w:val="28"/>
          <w:lang w:val="kk-KZ"/>
        </w:rPr>
        <w:t xml:space="preserve">Құрылымына қарай органикалық қосылыстар: </w:t>
      </w:r>
      <w:r w:rsidRPr="00DD23F9">
        <w:rPr>
          <w:rFonts w:ascii="Times New Roman" w:hAnsi="Times New Roman" w:cs="Times New Roman"/>
          <w:b w:val="0"/>
          <w:i/>
          <w:iCs/>
          <w:color w:val="auto"/>
          <w:sz w:val="28"/>
          <w:szCs w:val="28"/>
          <w:lang w:val="kk-KZ"/>
        </w:rPr>
        <w:t>ашық тізбекті</w:t>
      </w:r>
      <w:r w:rsidRPr="00DD23F9">
        <w:rPr>
          <w:rFonts w:ascii="Times New Roman" w:hAnsi="Times New Roman" w:cs="Times New Roman"/>
          <w:b w:val="0"/>
          <w:color w:val="auto"/>
          <w:sz w:val="28"/>
          <w:szCs w:val="28"/>
          <w:lang w:val="kk-KZ"/>
        </w:rPr>
        <w:t xml:space="preserve"> (</w:t>
      </w:r>
      <w:r w:rsidRPr="00DD23F9">
        <w:rPr>
          <w:rFonts w:ascii="Times New Roman" w:hAnsi="Times New Roman" w:cs="Times New Roman"/>
          <w:b w:val="0"/>
          <w:i/>
          <w:iCs/>
          <w:color w:val="auto"/>
          <w:sz w:val="28"/>
          <w:szCs w:val="28"/>
          <w:lang w:val="kk-KZ"/>
        </w:rPr>
        <w:t>алифатикалы</w:t>
      </w:r>
      <w:r w:rsidRPr="00DD23F9">
        <w:rPr>
          <w:rFonts w:ascii="Times New Roman" w:hAnsi="Times New Roman" w:cs="Times New Roman"/>
          <w:b w:val="0"/>
          <w:color w:val="auto"/>
          <w:sz w:val="28"/>
          <w:szCs w:val="28"/>
          <w:lang w:val="kk-KZ"/>
        </w:rPr>
        <w:t xml:space="preserve">), </w:t>
      </w:r>
      <w:r w:rsidRPr="00DD23F9">
        <w:rPr>
          <w:rFonts w:ascii="Times New Roman" w:hAnsi="Times New Roman" w:cs="Times New Roman"/>
          <w:b w:val="0"/>
          <w:i/>
          <w:iCs/>
          <w:color w:val="auto"/>
          <w:sz w:val="28"/>
          <w:szCs w:val="28"/>
          <w:lang w:val="kk-KZ"/>
        </w:rPr>
        <w:t>тұйық тізбекті</w:t>
      </w:r>
      <w:r w:rsidRPr="00DD23F9">
        <w:rPr>
          <w:rFonts w:ascii="Times New Roman" w:hAnsi="Times New Roman" w:cs="Times New Roman"/>
          <w:b w:val="0"/>
          <w:color w:val="auto"/>
          <w:sz w:val="28"/>
          <w:szCs w:val="28"/>
          <w:lang w:val="kk-KZ"/>
        </w:rPr>
        <w:t xml:space="preserve"> (</w:t>
      </w:r>
      <w:r w:rsidRPr="00DD23F9">
        <w:rPr>
          <w:rFonts w:ascii="Times New Roman" w:hAnsi="Times New Roman" w:cs="Times New Roman"/>
          <w:b w:val="0"/>
          <w:i/>
          <w:iCs/>
          <w:color w:val="auto"/>
          <w:sz w:val="28"/>
          <w:szCs w:val="28"/>
          <w:lang w:val="kk-KZ"/>
        </w:rPr>
        <w:t>алициклді, ароматты</w:t>
      </w:r>
      <w:r w:rsidRPr="00DD23F9">
        <w:rPr>
          <w:rFonts w:ascii="Times New Roman" w:hAnsi="Times New Roman" w:cs="Times New Roman"/>
          <w:b w:val="0"/>
          <w:color w:val="auto"/>
          <w:sz w:val="28"/>
          <w:szCs w:val="28"/>
          <w:lang w:val="kk-KZ"/>
        </w:rPr>
        <w:t xml:space="preserve">), </w:t>
      </w:r>
      <w:r w:rsidRPr="00DD23F9">
        <w:rPr>
          <w:rFonts w:ascii="Times New Roman" w:hAnsi="Times New Roman" w:cs="Times New Roman"/>
          <w:b w:val="0"/>
          <w:i/>
          <w:iCs/>
          <w:color w:val="auto"/>
          <w:sz w:val="28"/>
          <w:szCs w:val="28"/>
          <w:lang w:val="kk-KZ"/>
        </w:rPr>
        <w:t>гетероциклді</w:t>
      </w:r>
      <w:r w:rsidRPr="00DD23F9">
        <w:rPr>
          <w:rFonts w:ascii="Times New Roman" w:hAnsi="Times New Roman" w:cs="Times New Roman"/>
          <w:b w:val="0"/>
          <w:color w:val="auto"/>
          <w:sz w:val="28"/>
          <w:szCs w:val="28"/>
          <w:lang w:val="kk-KZ"/>
        </w:rPr>
        <w:t xml:space="preserve"> болып негізгі үш топқа бөлінеді. Ашық тізбекті қосылыстарда көміртек атомдары </w:t>
      </w:r>
      <w:r w:rsidRPr="00DD23F9">
        <w:rPr>
          <w:rFonts w:ascii="Times New Roman" w:hAnsi="Times New Roman" w:cs="Times New Roman"/>
          <w:b w:val="0"/>
          <w:i/>
          <w:iCs/>
          <w:color w:val="auto"/>
          <w:sz w:val="28"/>
          <w:szCs w:val="28"/>
          <w:lang w:val="kk-KZ"/>
        </w:rPr>
        <w:t>тармақталған немесе тармақталмаған</w:t>
      </w:r>
      <w:r w:rsidRPr="00DD23F9">
        <w:rPr>
          <w:rFonts w:ascii="Times New Roman" w:hAnsi="Times New Roman" w:cs="Times New Roman"/>
          <w:b w:val="0"/>
          <w:color w:val="auto"/>
          <w:sz w:val="28"/>
          <w:szCs w:val="28"/>
          <w:lang w:val="kk-KZ"/>
        </w:rPr>
        <w:t xml:space="preserve"> тізбек құрады.</w:t>
      </w:r>
    </w:p>
    <w:p w:rsidR="00B37B82" w:rsidRPr="00447B7D" w:rsidRDefault="00B37B82" w:rsidP="00447B7D">
      <w:pPr>
        <w:jc w:val="both"/>
        <w:rPr>
          <w:b/>
          <w:sz w:val="28"/>
          <w:szCs w:val="28"/>
          <w:lang w:val="kk-KZ"/>
        </w:rPr>
      </w:pPr>
    </w:p>
    <w:p w:rsidR="00243454" w:rsidRDefault="00243454" w:rsidP="00243454">
      <w:pPr>
        <w:ind w:firstLine="540"/>
        <w:jc w:val="both"/>
        <w:rPr>
          <w:b/>
          <w:sz w:val="28"/>
          <w:lang w:val="kk-KZ"/>
        </w:rPr>
      </w:pPr>
      <w:r w:rsidRPr="004702DE">
        <w:rPr>
          <w:b/>
          <w:sz w:val="28"/>
          <w:lang w:val="kk-KZ"/>
        </w:rPr>
        <w:t>Органикалық затта</w:t>
      </w:r>
      <w:r>
        <w:rPr>
          <w:b/>
          <w:sz w:val="28"/>
          <w:lang w:val="kk-KZ"/>
        </w:rPr>
        <w:t>рды бөлу және тазалау әдістері</w:t>
      </w:r>
    </w:p>
    <w:p w:rsidR="00243454" w:rsidRPr="004702DE" w:rsidRDefault="00243454" w:rsidP="00243454">
      <w:pPr>
        <w:ind w:firstLine="540"/>
        <w:jc w:val="both"/>
        <w:rPr>
          <w:b/>
          <w:sz w:val="28"/>
          <w:lang w:val="kk-KZ"/>
        </w:rPr>
      </w:pPr>
    </w:p>
    <w:p w:rsidR="00243454" w:rsidRPr="00243454" w:rsidRDefault="00243454" w:rsidP="00243454">
      <w:pPr>
        <w:pStyle w:val="a8"/>
        <w:spacing w:before="0" w:beforeAutospacing="0" w:after="0" w:afterAutospacing="0"/>
        <w:ind w:firstLine="567"/>
        <w:jc w:val="both"/>
        <w:rPr>
          <w:sz w:val="28"/>
          <w:szCs w:val="28"/>
          <w:lang w:val="kk-KZ"/>
        </w:rPr>
      </w:pPr>
      <w:r w:rsidRPr="00243454">
        <w:rPr>
          <w:i/>
          <w:sz w:val="28"/>
          <w:szCs w:val="28"/>
        </w:rPr>
        <w:t>Органикалық за</w:t>
      </w:r>
      <w:r w:rsidRPr="00243454">
        <w:rPr>
          <w:i/>
          <w:sz w:val="28"/>
          <w:szCs w:val="28"/>
          <w:lang w:val="kk-KZ"/>
        </w:rPr>
        <w:t>т</w:t>
      </w:r>
      <w:r w:rsidRPr="00243454">
        <w:rPr>
          <w:i/>
          <w:sz w:val="28"/>
          <w:szCs w:val="28"/>
        </w:rPr>
        <w:t>тардың физикалық константаларын анықтау.</w:t>
      </w:r>
      <w:r>
        <w:rPr>
          <w:i/>
          <w:sz w:val="28"/>
          <w:szCs w:val="28"/>
          <w:lang w:val="kk-KZ"/>
        </w:rPr>
        <w:t xml:space="preserve"> </w:t>
      </w:r>
      <w:r w:rsidRPr="00243454">
        <w:rPr>
          <w:sz w:val="28"/>
          <w:szCs w:val="28"/>
          <w:lang w:val="kk-KZ"/>
        </w:rPr>
        <w:t xml:space="preserve">Заттардың физикалық константалары оның химиялық құрамына және тазалығына тәуелді болады. Таза және қоспа заттардың балқу температуралары бірдей болмайды. Қоспа заттар әр уақытта таза заттардан бірнеше градус төмен температурада балқиды. </w:t>
      </w:r>
    </w:p>
    <w:p w:rsidR="00243454" w:rsidRPr="00243454" w:rsidRDefault="00243454" w:rsidP="00243454">
      <w:pPr>
        <w:pStyle w:val="a8"/>
        <w:spacing w:before="0" w:beforeAutospacing="0" w:after="0" w:afterAutospacing="0"/>
        <w:ind w:firstLine="567"/>
        <w:jc w:val="both"/>
        <w:rPr>
          <w:sz w:val="28"/>
          <w:szCs w:val="28"/>
          <w:lang w:val="kk-KZ"/>
        </w:rPr>
      </w:pPr>
      <w:r w:rsidRPr="00243454">
        <w:rPr>
          <w:sz w:val="28"/>
          <w:szCs w:val="28"/>
          <w:lang w:val="kk-KZ"/>
        </w:rPr>
        <w:t>Сұйықтардың қайнау температурасын айдау жолымен анықтайды.</w:t>
      </w:r>
    </w:p>
    <w:p w:rsidR="00243454" w:rsidRPr="00243454" w:rsidRDefault="00243454" w:rsidP="00243454">
      <w:pPr>
        <w:pStyle w:val="a8"/>
        <w:spacing w:before="0" w:beforeAutospacing="0" w:after="0" w:afterAutospacing="0"/>
        <w:ind w:firstLine="567"/>
        <w:jc w:val="both"/>
        <w:rPr>
          <w:sz w:val="28"/>
          <w:szCs w:val="28"/>
          <w:lang w:val="kk-KZ"/>
        </w:rPr>
      </w:pPr>
      <w:r w:rsidRPr="00243454">
        <w:rPr>
          <w:i/>
          <w:sz w:val="28"/>
          <w:szCs w:val="28"/>
          <w:lang w:val="kk-KZ"/>
        </w:rPr>
        <w:t>Сұйықтықтың меншікті салмағын анықтау</w:t>
      </w:r>
      <w:r w:rsidRPr="00243454">
        <w:rPr>
          <w:sz w:val="28"/>
          <w:szCs w:val="28"/>
          <w:lang w:val="kk-KZ"/>
        </w:rPr>
        <w:t>. Меншікті салмақты анықтау үшін пикнометр қолданылады. Пикнометр деп аузына дәл және тура келетін капилляры бар тығынмен жабдықталған немесе сұйықтың деңгейі келетін жері сызықшамен белгіленген мойны жіңішке колба.</w:t>
      </w:r>
    </w:p>
    <w:p w:rsidR="00243454" w:rsidRPr="001B4509" w:rsidRDefault="00243454" w:rsidP="00243454">
      <w:pPr>
        <w:pStyle w:val="a8"/>
        <w:spacing w:before="0" w:beforeAutospacing="0" w:after="0" w:afterAutospacing="0"/>
        <w:ind w:firstLine="567"/>
        <w:jc w:val="both"/>
        <w:rPr>
          <w:sz w:val="28"/>
          <w:szCs w:val="28"/>
        </w:rPr>
      </w:pPr>
      <w:r w:rsidRPr="001B4509">
        <w:rPr>
          <w:i/>
          <w:sz w:val="28"/>
          <w:szCs w:val="28"/>
        </w:rPr>
        <w:t xml:space="preserve">Органикалық заттарды физикалық әдістермен зерттеу. </w:t>
      </w:r>
      <w:r w:rsidRPr="001B4509">
        <w:rPr>
          <w:sz w:val="28"/>
          <w:szCs w:val="28"/>
        </w:rPr>
        <w:t>Соңғы уақытта органикалық қосылыстардың құрылысын зерттеу үшін әртүрлі физикалық әдістер қолданылады</w:t>
      </w:r>
      <w:r>
        <w:rPr>
          <w:sz w:val="28"/>
          <w:szCs w:val="28"/>
          <w:lang w:val="kk-KZ"/>
        </w:rPr>
        <w:t>, а</w:t>
      </w:r>
      <w:r w:rsidRPr="001B4509">
        <w:rPr>
          <w:sz w:val="28"/>
          <w:szCs w:val="28"/>
        </w:rPr>
        <w:t>тап айтқанда</w:t>
      </w:r>
      <w:r>
        <w:rPr>
          <w:sz w:val="28"/>
          <w:szCs w:val="28"/>
          <w:lang w:val="kk-KZ"/>
        </w:rPr>
        <w:t>,</w:t>
      </w:r>
      <w:r w:rsidRPr="001B4509">
        <w:rPr>
          <w:sz w:val="28"/>
          <w:szCs w:val="28"/>
        </w:rPr>
        <w:t xml:space="preserve"> хроматография, спектроскопия, колориметрия және тағы басқалары.</w:t>
      </w:r>
    </w:p>
    <w:p w:rsidR="00243454" w:rsidRPr="00070B41" w:rsidRDefault="00243454" w:rsidP="00243454">
      <w:pPr>
        <w:tabs>
          <w:tab w:val="left" w:pos="4100"/>
        </w:tabs>
        <w:ind w:firstLine="567"/>
        <w:jc w:val="both"/>
        <w:rPr>
          <w:sz w:val="28"/>
          <w:szCs w:val="28"/>
        </w:rPr>
      </w:pPr>
    </w:p>
    <w:p w:rsidR="00243454" w:rsidRPr="00447B7D" w:rsidRDefault="00243454" w:rsidP="00243454">
      <w:pPr>
        <w:ind w:firstLine="567"/>
        <w:jc w:val="both"/>
        <w:rPr>
          <w:sz w:val="28"/>
          <w:szCs w:val="28"/>
          <w:lang w:val="kk-KZ"/>
        </w:rPr>
      </w:pPr>
      <w:r w:rsidRPr="00447B7D">
        <w:rPr>
          <w:sz w:val="28"/>
          <w:szCs w:val="28"/>
          <w:lang w:val="kk-KZ"/>
        </w:rPr>
        <w:t>Егер органикалық зат өте таза болатын болса ғана физикалық қасиеттері бойынша анықтайды. Егер зат ластанған болса, оларды алдымен қайта кристалдау, бөліп айдау, хромотография т.б. әдістерді қолданып тазартады.</w:t>
      </w:r>
    </w:p>
    <w:p w:rsidR="00243454" w:rsidRDefault="00243454" w:rsidP="00243454">
      <w:pPr>
        <w:tabs>
          <w:tab w:val="left" w:pos="4100"/>
        </w:tabs>
        <w:ind w:firstLine="567"/>
        <w:jc w:val="both"/>
        <w:rPr>
          <w:sz w:val="28"/>
          <w:szCs w:val="28"/>
          <w:lang w:val="kk-KZ"/>
        </w:rPr>
      </w:pPr>
      <w:r w:rsidRPr="00447B7D">
        <w:rPr>
          <w:sz w:val="28"/>
          <w:szCs w:val="28"/>
          <w:lang w:val="kk-KZ"/>
        </w:rPr>
        <w:t>Егер анықталатын зат құрғақ болса, айдау, қайта кристалдау, воронка қолданылады.</w:t>
      </w:r>
    </w:p>
    <w:p w:rsidR="00243454" w:rsidRPr="001B4509" w:rsidRDefault="00243454" w:rsidP="00243454">
      <w:pPr>
        <w:pStyle w:val="a8"/>
        <w:spacing w:before="0" w:beforeAutospacing="0" w:after="0" w:afterAutospacing="0"/>
        <w:ind w:firstLine="567"/>
        <w:jc w:val="both"/>
        <w:rPr>
          <w:i/>
          <w:sz w:val="28"/>
          <w:szCs w:val="28"/>
        </w:rPr>
      </w:pPr>
      <w:r w:rsidRPr="001B4509">
        <w:rPr>
          <w:i/>
          <w:sz w:val="28"/>
          <w:szCs w:val="28"/>
        </w:rPr>
        <w:t xml:space="preserve">Органикалық қосылыстарды тазалау және бөлу. </w:t>
      </w:r>
    </w:p>
    <w:p w:rsidR="00243454" w:rsidRPr="001B4509" w:rsidRDefault="00243454" w:rsidP="00243454">
      <w:pPr>
        <w:pStyle w:val="a8"/>
        <w:spacing w:before="0" w:beforeAutospacing="0" w:after="0" w:afterAutospacing="0"/>
        <w:ind w:firstLine="567"/>
        <w:jc w:val="both"/>
        <w:rPr>
          <w:sz w:val="28"/>
          <w:szCs w:val="28"/>
        </w:rPr>
      </w:pPr>
      <w:r w:rsidRPr="001B4509">
        <w:rPr>
          <w:sz w:val="28"/>
          <w:szCs w:val="28"/>
        </w:rPr>
        <w:t>Органикалық реакци</w:t>
      </w:r>
      <w:r>
        <w:rPr>
          <w:sz w:val="28"/>
          <w:szCs w:val="28"/>
          <w:lang w:val="kk-KZ"/>
        </w:rPr>
        <w:t>я</w:t>
      </w:r>
      <w:r w:rsidRPr="001B4509">
        <w:rPr>
          <w:sz w:val="28"/>
          <w:szCs w:val="28"/>
        </w:rPr>
        <w:t>лар бір бағытта сирек жүреді, сөйтіп негізгі өніммен қоса қосымша өнімдер түзіледі. Сондықтан органикалық заттардың қасиетін зерттеместен бұрын, оларды әр түрлі қоспалардан тазарту қажет. Органикалық қосылыстарды тазалау</w:t>
      </w:r>
      <w:r>
        <w:rPr>
          <w:sz w:val="28"/>
          <w:szCs w:val="28"/>
          <w:lang w:val="kk-KZ"/>
        </w:rPr>
        <w:t>,</w:t>
      </w:r>
      <w:r w:rsidRPr="001B4509">
        <w:rPr>
          <w:sz w:val="28"/>
          <w:szCs w:val="28"/>
        </w:rPr>
        <w:t xml:space="preserve"> олардың агрегаттық күйіне байланысты</w:t>
      </w:r>
      <w:r>
        <w:rPr>
          <w:sz w:val="28"/>
          <w:szCs w:val="28"/>
        </w:rPr>
        <w:t xml:space="preserve"> әр</w:t>
      </w:r>
      <w:r w:rsidRPr="001B4509">
        <w:rPr>
          <w:sz w:val="28"/>
          <w:szCs w:val="28"/>
        </w:rPr>
        <w:t>түрлі әдістермен жүргізіледі.</w:t>
      </w:r>
    </w:p>
    <w:p w:rsidR="00243454" w:rsidRPr="001B4509" w:rsidRDefault="00243454" w:rsidP="00243454">
      <w:pPr>
        <w:pStyle w:val="a8"/>
        <w:spacing w:before="0" w:beforeAutospacing="0" w:after="0" w:afterAutospacing="0"/>
        <w:ind w:firstLine="567"/>
        <w:jc w:val="both"/>
        <w:rPr>
          <w:sz w:val="28"/>
          <w:szCs w:val="28"/>
        </w:rPr>
      </w:pPr>
      <w:r w:rsidRPr="001B4509">
        <w:rPr>
          <w:sz w:val="28"/>
          <w:szCs w:val="28"/>
        </w:rPr>
        <w:t>Қатты органикалық қосылыстарды қайта кристалдандыру және возгонкалау, ал сұйық заттарды айдау, экстракциялау арқылы тазалайды.</w:t>
      </w:r>
    </w:p>
    <w:p w:rsidR="00243454" w:rsidRDefault="00243454" w:rsidP="00243454">
      <w:pPr>
        <w:ind w:firstLine="567"/>
        <w:jc w:val="both"/>
        <w:rPr>
          <w:sz w:val="28"/>
          <w:szCs w:val="28"/>
          <w:lang w:val="kk-KZ"/>
        </w:rPr>
      </w:pPr>
      <w:r>
        <w:rPr>
          <w:sz w:val="28"/>
          <w:szCs w:val="28"/>
          <w:lang w:val="kk-KZ"/>
        </w:rPr>
        <w:t>Қ</w:t>
      </w:r>
      <w:r w:rsidRPr="008D6E4F">
        <w:rPr>
          <w:sz w:val="28"/>
          <w:szCs w:val="28"/>
        </w:rPr>
        <w:t>оспалардың</w:t>
      </w:r>
      <w:r w:rsidRPr="00C337D2">
        <w:rPr>
          <w:sz w:val="28"/>
          <w:szCs w:val="28"/>
        </w:rPr>
        <w:t xml:space="preserve"> </w:t>
      </w:r>
      <w:r w:rsidRPr="008D6E4F">
        <w:rPr>
          <w:sz w:val="28"/>
          <w:szCs w:val="28"/>
        </w:rPr>
        <w:t>құрамына</w:t>
      </w:r>
      <w:r w:rsidRPr="00C337D2">
        <w:rPr>
          <w:sz w:val="28"/>
          <w:szCs w:val="28"/>
        </w:rPr>
        <w:t xml:space="preserve"> </w:t>
      </w:r>
      <w:r w:rsidRPr="008D6E4F">
        <w:rPr>
          <w:sz w:val="28"/>
          <w:szCs w:val="28"/>
        </w:rPr>
        <w:t>және</w:t>
      </w:r>
      <w:r w:rsidRPr="00C337D2">
        <w:rPr>
          <w:sz w:val="28"/>
          <w:szCs w:val="28"/>
        </w:rPr>
        <w:t xml:space="preserve"> </w:t>
      </w:r>
      <w:r w:rsidRPr="008D6E4F">
        <w:rPr>
          <w:sz w:val="28"/>
          <w:szCs w:val="28"/>
        </w:rPr>
        <w:t>қасиетіне</w:t>
      </w:r>
      <w:r w:rsidRPr="00C337D2">
        <w:rPr>
          <w:sz w:val="28"/>
          <w:szCs w:val="28"/>
        </w:rPr>
        <w:t xml:space="preserve"> </w:t>
      </w:r>
      <w:r w:rsidRPr="008D6E4F">
        <w:rPr>
          <w:sz w:val="28"/>
          <w:szCs w:val="28"/>
        </w:rPr>
        <w:t>қарай</w:t>
      </w:r>
      <w:r w:rsidRPr="00C337D2">
        <w:rPr>
          <w:sz w:val="28"/>
          <w:szCs w:val="28"/>
        </w:rPr>
        <w:t xml:space="preserve"> </w:t>
      </w:r>
      <w:r w:rsidRPr="008D6E4F">
        <w:rPr>
          <w:sz w:val="28"/>
          <w:szCs w:val="28"/>
        </w:rPr>
        <w:t>әр</w:t>
      </w:r>
      <w:r w:rsidRPr="00C337D2">
        <w:rPr>
          <w:sz w:val="28"/>
          <w:szCs w:val="28"/>
        </w:rPr>
        <w:t xml:space="preserve"> </w:t>
      </w:r>
      <w:r w:rsidRPr="008D6E4F">
        <w:rPr>
          <w:sz w:val="28"/>
          <w:szCs w:val="28"/>
        </w:rPr>
        <w:t>түрлі</w:t>
      </w:r>
      <w:r w:rsidRPr="00C337D2">
        <w:rPr>
          <w:sz w:val="28"/>
          <w:szCs w:val="28"/>
        </w:rPr>
        <w:t xml:space="preserve"> </w:t>
      </w:r>
      <w:r w:rsidRPr="008D6E4F">
        <w:rPr>
          <w:sz w:val="28"/>
          <w:szCs w:val="28"/>
        </w:rPr>
        <w:t>бөлу</w:t>
      </w:r>
      <w:r w:rsidRPr="00C337D2">
        <w:rPr>
          <w:sz w:val="28"/>
          <w:szCs w:val="28"/>
        </w:rPr>
        <w:t xml:space="preserve"> </w:t>
      </w:r>
      <w:r w:rsidRPr="008D6E4F">
        <w:rPr>
          <w:sz w:val="28"/>
          <w:szCs w:val="28"/>
        </w:rPr>
        <w:t>әдістері</w:t>
      </w:r>
      <w:r w:rsidRPr="00C337D2">
        <w:rPr>
          <w:sz w:val="28"/>
          <w:szCs w:val="28"/>
        </w:rPr>
        <w:t xml:space="preserve"> </w:t>
      </w:r>
      <w:r w:rsidRPr="008D6E4F">
        <w:rPr>
          <w:sz w:val="28"/>
          <w:szCs w:val="28"/>
        </w:rPr>
        <w:t>қолданылады</w:t>
      </w:r>
      <w:r w:rsidRPr="00C337D2">
        <w:rPr>
          <w:sz w:val="28"/>
          <w:szCs w:val="28"/>
        </w:rPr>
        <w:t>.</w:t>
      </w:r>
    </w:p>
    <w:p w:rsidR="00243454" w:rsidRPr="008D6E4F" w:rsidRDefault="00243454" w:rsidP="00243454">
      <w:pPr>
        <w:ind w:firstLine="567"/>
        <w:jc w:val="both"/>
        <w:rPr>
          <w:sz w:val="28"/>
          <w:szCs w:val="28"/>
          <w:lang w:val="kk-KZ"/>
        </w:rPr>
      </w:pPr>
    </w:p>
    <w:p w:rsidR="00243454" w:rsidRPr="008D6E4F" w:rsidRDefault="00243454" w:rsidP="00940C15">
      <w:pPr>
        <w:jc w:val="center"/>
        <w:rPr>
          <w:sz w:val="28"/>
          <w:szCs w:val="28"/>
          <w:lang w:val="en-US"/>
        </w:rPr>
      </w:pPr>
      <w:r w:rsidRPr="008D6E4F">
        <w:rPr>
          <w:noProof/>
          <w:sz w:val="28"/>
          <w:szCs w:val="28"/>
        </w:rPr>
        <w:lastRenderedPageBreak/>
        <w:drawing>
          <wp:inline distT="0" distB="0" distL="0" distR="0">
            <wp:extent cx="5388179" cy="2623457"/>
            <wp:effectExtent l="19050" t="0" r="2971" b="0"/>
            <wp:docPr id="2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5417518" cy="2637742"/>
                    </a:xfrm>
                    <a:prstGeom prst="rect">
                      <a:avLst/>
                    </a:prstGeom>
                    <a:noFill/>
                    <a:ln w="9525">
                      <a:noFill/>
                      <a:miter lim="800000"/>
                      <a:headEnd/>
                      <a:tailEnd/>
                    </a:ln>
                  </pic:spPr>
                </pic:pic>
              </a:graphicData>
            </a:graphic>
          </wp:inline>
        </w:drawing>
      </w:r>
    </w:p>
    <w:p w:rsidR="00243454" w:rsidRDefault="00243454" w:rsidP="00243454">
      <w:pPr>
        <w:ind w:firstLine="567"/>
        <w:jc w:val="both"/>
        <w:rPr>
          <w:sz w:val="28"/>
          <w:szCs w:val="28"/>
          <w:lang w:val="kk-KZ"/>
        </w:rPr>
      </w:pPr>
    </w:p>
    <w:p w:rsidR="00243454" w:rsidRPr="008D6E4F" w:rsidRDefault="00243454" w:rsidP="00243454">
      <w:pPr>
        <w:ind w:firstLine="567"/>
        <w:jc w:val="both"/>
        <w:rPr>
          <w:sz w:val="28"/>
          <w:szCs w:val="28"/>
          <w:lang w:val="kk-KZ"/>
        </w:rPr>
      </w:pPr>
      <w:r w:rsidRPr="008D6E4F">
        <w:rPr>
          <w:sz w:val="28"/>
          <w:szCs w:val="28"/>
          <w:lang w:val="kk-KZ"/>
        </w:rPr>
        <w:t>Біртекті қоспадан заттарды бөліп алу үшін қайта кристалдау, айдау, хроматография әдістері қолданылады.</w:t>
      </w:r>
    </w:p>
    <w:p w:rsidR="00243454" w:rsidRDefault="00243454" w:rsidP="00243454">
      <w:pPr>
        <w:ind w:firstLine="567"/>
        <w:jc w:val="both"/>
        <w:rPr>
          <w:sz w:val="28"/>
          <w:szCs w:val="28"/>
          <w:lang w:val="kk-KZ"/>
        </w:rPr>
      </w:pPr>
      <w:r w:rsidRPr="008D6E4F">
        <w:rPr>
          <w:sz w:val="28"/>
          <w:szCs w:val="28"/>
          <w:lang w:val="kk-KZ"/>
        </w:rPr>
        <w:t xml:space="preserve">Қатты заттарды тазарту үшін қайта </w:t>
      </w:r>
      <w:r w:rsidRPr="00070B41">
        <w:rPr>
          <w:b/>
          <w:sz w:val="28"/>
          <w:szCs w:val="28"/>
          <w:lang w:val="kk-KZ"/>
        </w:rPr>
        <w:t>кристалдау</w:t>
      </w:r>
      <w:r w:rsidRPr="008D6E4F">
        <w:rPr>
          <w:sz w:val="28"/>
          <w:szCs w:val="28"/>
          <w:lang w:val="kk-KZ"/>
        </w:rPr>
        <w:t xml:space="preserve"> әдісі пайдаланылады. Ол үшін тазартылатын зат жаксы еритін </w:t>
      </w:r>
      <w:r>
        <w:rPr>
          <w:sz w:val="28"/>
          <w:szCs w:val="28"/>
          <w:lang w:val="kk-KZ"/>
        </w:rPr>
        <w:t>еріткішті</w:t>
      </w:r>
      <w:r w:rsidRPr="008D6E4F">
        <w:rPr>
          <w:sz w:val="28"/>
          <w:szCs w:val="28"/>
          <w:lang w:val="kk-KZ"/>
        </w:rPr>
        <w:t xml:space="preserve"> таңдап алып, қоспаны қайнатып ерітеміз. Сонда ерітінді қаныққан болады да, негізгі тазартатын заттың</w:t>
      </w:r>
      <w:r>
        <w:rPr>
          <w:sz w:val="28"/>
          <w:szCs w:val="28"/>
          <w:lang w:val="kk-KZ"/>
        </w:rPr>
        <w:t xml:space="preserve"> кристалдары</w:t>
      </w:r>
      <w:r w:rsidRPr="008D6E4F">
        <w:rPr>
          <w:sz w:val="28"/>
          <w:szCs w:val="28"/>
          <w:lang w:val="kk-KZ"/>
        </w:rPr>
        <w:t xml:space="preserve"> ерітіндіні суытқанда біртіндеп шөге бастайды, ал аз мөлшердегі қоспалары ерітіндіде қалады. </w:t>
      </w:r>
      <w:r w:rsidRPr="00EA5434">
        <w:rPr>
          <w:sz w:val="28"/>
          <w:szCs w:val="28"/>
          <w:lang w:val="kk-KZ"/>
        </w:rPr>
        <w:t xml:space="preserve">Осылайша тазарту әдісі </w:t>
      </w:r>
      <w:r w:rsidRPr="00EA5434">
        <w:rPr>
          <w:i/>
          <w:iCs/>
          <w:sz w:val="28"/>
          <w:szCs w:val="28"/>
          <w:lang w:val="kk-KZ"/>
        </w:rPr>
        <w:t>қайта кристалдау</w:t>
      </w:r>
      <w:r w:rsidRPr="00EA5434">
        <w:rPr>
          <w:sz w:val="28"/>
          <w:szCs w:val="28"/>
          <w:lang w:val="kk-KZ"/>
        </w:rPr>
        <w:t xml:space="preserve"> деп аталады. Тазалық дәрежесін арттыру үшін осы үрдісті бірнеше дүркін кайталауға болады.</w:t>
      </w:r>
    </w:p>
    <w:p w:rsidR="00243454" w:rsidRPr="00EA5434" w:rsidRDefault="00243454" w:rsidP="00243454">
      <w:pPr>
        <w:tabs>
          <w:tab w:val="left" w:pos="4100"/>
        </w:tabs>
        <w:ind w:firstLine="567"/>
        <w:jc w:val="both"/>
        <w:rPr>
          <w:i/>
          <w:iCs/>
          <w:sz w:val="28"/>
          <w:szCs w:val="28"/>
          <w:lang w:val="kk-KZ"/>
        </w:rPr>
      </w:pPr>
      <w:r w:rsidRPr="00447B7D">
        <w:rPr>
          <w:sz w:val="28"/>
          <w:szCs w:val="28"/>
          <w:lang w:val="kk-KZ"/>
        </w:rPr>
        <w:t xml:space="preserve">Органикалық заттарды қоспалардан тазартуға </w:t>
      </w:r>
      <w:r w:rsidRPr="00070B41">
        <w:rPr>
          <w:b/>
          <w:sz w:val="28"/>
          <w:szCs w:val="28"/>
          <w:lang w:val="kk-KZ"/>
        </w:rPr>
        <w:t>экстракция</w:t>
      </w:r>
      <w:r w:rsidRPr="00447B7D">
        <w:rPr>
          <w:sz w:val="28"/>
          <w:szCs w:val="28"/>
          <w:lang w:val="kk-KZ"/>
        </w:rPr>
        <w:t xml:space="preserve"> қолданылады. Әдіс, сәйкес келетін еріткіште немесе араласпайтын еріткіште заттардың әртүрлі ерігіштігіне негізделген.</w:t>
      </w:r>
      <w:r>
        <w:rPr>
          <w:sz w:val="28"/>
          <w:szCs w:val="28"/>
          <w:lang w:val="kk-KZ"/>
        </w:rPr>
        <w:t xml:space="preserve"> </w:t>
      </w:r>
      <w:r w:rsidRPr="00070B41">
        <w:rPr>
          <w:bCs/>
          <w:sz w:val="28"/>
          <w:szCs w:val="28"/>
          <w:lang w:val="kk-KZ"/>
        </w:rPr>
        <w:t>Экстракциялау</w:t>
      </w:r>
      <w:r w:rsidRPr="00EA5434">
        <w:rPr>
          <w:sz w:val="28"/>
          <w:szCs w:val="28"/>
          <w:lang w:val="kk-KZ"/>
        </w:rPr>
        <w:t xml:space="preserve"> (лат. extractіo – бөліп алу) – таңдап алынған еріткіштер көмегімен сұйық немесе қатты заттардан бір немесе бірнеше құраушыларын бөліп алу әдісі. Экстракциялау</w:t>
      </w:r>
      <w:r>
        <w:rPr>
          <w:sz w:val="28"/>
          <w:szCs w:val="28"/>
          <w:lang w:val="kk-KZ"/>
        </w:rPr>
        <w:t xml:space="preserve"> </w:t>
      </w:r>
      <w:r w:rsidRPr="00EA5434">
        <w:rPr>
          <w:sz w:val="28"/>
          <w:szCs w:val="28"/>
          <w:lang w:val="kk-KZ"/>
        </w:rPr>
        <w:t>процесі үш сатыдан тұрады: 1) заттардың бастапқы қоспасын экстрагентпен араластыру; 2) түзілген екі фазаны мех</w:t>
      </w:r>
      <w:r>
        <w:rPr>
          <w:sz w:val="28"/>
          <w:szCs w:val="28"/>
          <w:lang w:val="kk-KZ"/>
        </w:rPr>
        <w:t>аникалық</w:t>
      </w:r>
      <w:r w:rsidRPr="00EA5434">
        <w:rPr>
          <w:sz w:val="28"/>
          <w:szCs w:val="28"/>
          <w:lang w:val="kk-KZ"/>
        </w:rPr>
        <w:t xml:space="preserve"> жолмен ажырату; 3) екі фазадағы экстрагентті пайдалану үшін бөліп алу. Мех</w:t>
      </w:r>
      <w:r>
        <w:rPr>
          <w:sz w:val="28"/>
          <w:szCs w:val="28"/>
          <w:lang w:val="kk-KZ"/>
        </w:rPr>
        <w:t>аникалық</w:t>
      </w:r>
      <w:r w:rsidRPr="00EA5434">
        <w:rPr>
          <w:sz w:val="28"/>
          <w:szCs w:val="28"/>
          <w:lang w:val="kk-KZ"/>
        </w:rPr>
        <w:t xml:space="preserve"> жолмен бөлгенде заттың экстрагенттегі ерітіндісі (экстракт) және бастапқы ерітіндінің қалдығы (рафинад) алынады. Олардан экстрагентті дистилдеу, буландыру, кристалдау, т.б. әдістермен алады. Экстракциялауүшін алынған экстрагенттердің төмендегідей ерекшеліктері болуы керек: таңдамалылығы, жылдам қалпына келуі, бастапқы еріткіштен тығыздығы немесе тұтқырлығы бойынша өзгешелігі, ұшқыштығының аз болуы, улы болмауы, т.б. Экстракциялаудың </w:t>
      </w:r>
      <w:r w:rsidRPr="00EA5434">
        <w:rPr>
          <w:i/>
          <w:sz w:val="28"/>
          <w:szCs w:val="28"/>
          <w:lang w:val="kk-KZ"/>
        </w:rPr>
        <w:t>артықшылығына</w:t>
      </w:r>
      <w:r w:rsidRPr="00EA5434">
        <w:rPr>
          <w:sz w:val="28"/>
          <w:szCs w:val="28"/>
          <w:lang w:val="kk-KZ"/>
        </w:rPr>
        <w:t>: жұмыстық темп</w:t>
      </w:r>
      <w:r>
        <w:rPr>
          <w:sz w:val="28"/>
          <w:szCs w:val="28"/>
          <w:lang w:val="kk-KZ"/>
        </w:rPr>
        <w:t>ератур</w:t>
      </w:r>
      <w:r w:rsidRPr="00EA5434">
        <w:rPr>
          <w:sz w:val="28"/>
          <w:szCs w:val="28"/>
          <w:lang w:val="kk-KZ"/>
        </w:rPr>
        <w:t xml:space="preserve">аның төмен болуы, сұйытылған ерітіндіден бағалы құраушыны немесе қажетсіз қоспаны бөліп алу тиімділігі, қайнау температурасы жақын заттарды бөлу және ректификациялы біріктіру мүмкіндігі, т.б. жатады. Экстракциялау мұнай өнімдерінен ароматтық көмірсутектерді, минералдық кендерден металдарды, </w:t>
      </w:r>
      <w:r>
        <w:rPr>
          <w:sz w:val="28"/>
          <w:szCs w:val="28"/>
          <w:lang w:val="kk-KZ"/>
        </w:rPr>
        <w:t>өсімдік</w:t>
      </w:r>
      <w:r w:rsidRPr="00EA5434">
        <w:rPr>
          <w:sz w:val="28"/>
          <w:szCs w:val="28"/>
          <w:lang w:val="kk-KZ"/>
        </w:rPr>
        <w:t xml:space="preserve"> шикізаттарынан органик. қосылыстарды, т.б. бөліп алу үшін қолданылады. Экстракциялау</w:t>
      </w:r>
      <w:r>
        <w:rPr>
          <w:sz w:val="28"/>
          <w:szCs w:val="28"/>
          <w:lang w:val="kk-KZ"/>
        </w:rPr>
        <w:t xml:space="preserve"> аналитикалық</w:t>
      </w:r>
      <w:r w:rsidRPr="00EA5434">
        <w:rPr>
          <w:sz w:val="28"/>
          <w:szCs w:val="28"/>
          <w:lang w:val="kk-KZ"/>
        </w:rPr>
        <w:t xml:space="preserve"> химияда: элементтерді хим</w:t>
      </w:r>
      <w:r>
        <w:rPr>
          <w:sz w:val="28"/>
          <w:szCs w:val="28"/>
          <w:lang w:val="kk-KZ"/>
        </w:rPr>
        <w:t>иялық</w:t>
      </w:r>
      <w:r w:rsidRPr="00EA5434">
        <w:rPr>
          <w:sz w:val="28"/>
          <w:szCs w:val="28"/>
          <w:lang w:val="kk-KZ"/>
        </w:rPr>
        <w:t xml:space="preserve"> талдау, оларды бөлу және тазалау, т.б. үшін қолданылады. Онда </w:t>
      </w:r>
      <w:r w:rsidRPr="00EA5434">
        <w:rPr>
          <w:sz w:val="28"/>
          <w:szCs w:val="28"/>
          <w:lang w:val="kk-KZ"/>
        </w:rPr>
        <w:lastRenderedPageBreak/>
        <w:t>экстрагент ретінде спирт, кетон, жай және күрделі эфирлер, аминдер, т.б. қосылыстар пайдаланылады.</w:t>
      </w:r>
      <w:r w:rsidRPr="00EA5434">
        <w:rPr>
          <w:i/>
          <w:iCs/>
          <w:sz w:val="28"/>
          <w:szCs w:val="28"/>
          <w:lang w:val="kk-KZ"/>
        </w:rPr>
        <w:t xml:space="preserve"> </w:t>
      </w:r>
    </w:p>
    <w:p w:rsidR="00243454" w:rsidRPr="00EA5434" w:rsidRDefault="00243454" w:rsidP="00243454">
      <w:pPr>
        <w:ind w:firstLine="567"/>
        <w:jc w:val="both"/>
        <w:rPr>
          <w:i/>
          <w:iCs/>
          <w:sz w:val="28"/>
          <w:szCs w:val="28"/>
          <w:lang w:val="kk-KZ"/>
        </w:rPr>
      </w:pPr>
    </w:p>
    <w:p w:rsidR="00243454" w:rsidRPr="00EA5434" w:rsidRDefault="00243454" w:rsidP="00243454">
      <w:pPr>
        <w:ind w:firstLine="567"/>
        <w:jc w:val="both"/>
        <w:rPr>
          <w:sz w:val="28"/>
          <w:szCs w:val="28"/>
          <w:lang w:val="kk-KZ"/>
        </w:rPr>
      </w:pPr>
      <w:r w:rsidRPr="008D6E4F">
        <w:rPr>
          <w:noProof/>
          <w:sz w:val="28"/>
          <w:szCs w:val="28"/>
        </w:rPr>
        <w:drawing>
          <wp:inline distT="0" distB="0" distL="0" distR="0">
            <wp:extent cx="2534855" cy="1897305"/>
            <wp:effectExtent l="19050" t="0" r="0" b="0"/>
            <wp:docPr id="2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8513" cy="1900043"/>
                    </a:xfrm>
                    <a:prstGeom prst="rect">
                      <a:avLst/>
                    </a:prstGeom>
                    <a:noFill/>
                    <a:ln>
                      <a:noFill/>
                    </a:ln>
                  </pic:spPr>
                </pic:pic>
              </a:graphicData>
            </a:graphic>
          </wp:inline>
        </w:drawing>
      </w:r>
      <w:r w:rsidRPr="00EA5434">
        <w:rPr>
          <w:sz w:val="28"/>
          <w:szCs w:val="28"/>
          <w:lang w:val="kk-KZ"/>
        </w:rPr>
        <w:t xml:space="preserve">                  </w:t>
      </w:r>
      <w:r>
        <w:rPr>
          <w:noProof/>
          <w:sz w:val="28"/>
          <w:szCs w:val="28"/>
        </w:rPr>
        <w:drawing>
          <wp:inline distT="0" distB="0" distL="0" distR="0">
            <wp:extent cx="1512731" cy="1909823"/>
            <wp:effectExtent l="1905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1516095" cy="1914070"/>
                    </a:xfrm>
                    <a:prstGeom prst="rect">
                      <a:avLst/>
                    </a:prstGeom>
                    <a:noFill/>
                    <a:ln w="9525">
                      <a:noFill/>
                      <a:miter lim="800000"/>
                      <a:headEnd/>
                      <a:tailEnd/>
                    </a:ln>
                  </pic:spPr>
                </pic:pic>
              </a:graphicData>
            </a:graphic>
          </wp:inline>
        </w:drawing>
      </w:r>
      <w:r w:rsidRPr="00EA5434">
        <w:rPr>
          <w:sz w:val="28"/>
          <w:szCs w:val="28"/>
          <w:lang w:val="kk-KZ"/>
        </w:rPr>
        <w:t xml:space="preserve">     </w:t>
      </w:r>
    </w:p>
    <w:p w:rsidR="00100869" w:rsidRDefault="00100869" w:rsidP="00243454">
      <w:pPr>
        <w:tabs>
          <w:tab w:val="left" w:pos="4100"/>
        </w:tabs>
        <w:ind w:firstLine="567"/>
        <w:jc w:val="both"/>
        <w:rPr>
          <w:b/>
          <w:sz w:val="28"/>
          <w:szCs w:val="28"/>
          <w:lang w:val="en-US"/>
        </w:rPr>
      </w:pPr>
    </w:p>
    <w:p w:rsidR="00243454" w:rsidRPr="00447B7D" w:rsidRDefault="00243454" w:rsidP="00243454">
      <w:pPr>
        <w:tabs>
          <w:tab w:val="left" w:pos="4100"/>
        </w:tabs>
        <w:ind w:firstLine="567"/>
        <w:jc w:val="both"/>
        <w:rPr>
          <w:sz w:val="28"/>
          <w:szCs w:val="28"/>
          <w:lang w:val="kk-KZ"/>
        </w:rPr>
      </w:pPr>
      <w:r w:rsidRPr="00447B7D">
        <w:rPr>
          <w:b/>
          <w:sz w:val="28"/>
          <w:szCs w:val="28"/>
          <w:lang w:val="kk-KZ"/>
        </w:rPr>
        <w:t>Кристалдау.</w:t>
      </w:r>
      <w:r w:rsidRPr="00447B7D">
        <w:rPr>
          <w:sz w:val="28"/>
          <w:szCs w:val="28"/>
          <w:lang w:val="kk-KZ"/>
        </w:rPr>
        <w:t xml:space="preserve"> Қайта кристалданатын затты өзіне сәйкес келетін еріткіште ерітеді</w:t>
      </w:r>
      <w:r w:rsidR="003759D9">
        <w:rPr>
          <w:sz w:val="28"/>
          <w:szCs w:val="28"/>
          <w:lang w:val="kk-KZ"/>
        </w:rPr>
        <w:t>. Ерітінді кері мұздатқышы бар колбада</w:t>
      </w:r>
      <w:r w:rsidRPr="00447B7D">
        <w:rPr>
          <w:sz w:val="28"/>
          <w:szCs w:val="28"/>
          <w:lang w:val="kk-KZ"/>
        </w:rPr>
        <w:t>а қайнату арқылы жүргізеді.</w:t>
      </w:r>
      <w:r w:rsidR="003759D9">
        <w:rPr>
          <w:sz w:val="28"/>
          <w:szCs w:val="28"/>
          <w:lang w:val="kk-KZ"/>
        </w:rPr>
        <w:t xml:space="preserve"> </w:t>
      </w:r>
      <w:r w:rsidRPr="00447B7D">
        <w:rPr>
          <w:sz w:val="28"/>
          <w:szCs w:val="28"/>
          <w:lang w:val="kk-KZ"/>
        </w:rPr>
        <w:t>Еріткіш қоспаны ерітпейтін (сүзуге ыңғайлы) немесе өте жақсы ерітуі  (ерітіндіні суытқан кезде негізгі өніммен бірге тұнбайды, ерітіндіде қалады) тиіс.</w:t>
      </w:r>
    </w:p>
    <w:p w:rsidR="00243454" w:rsidRPr="00447B7D" w:rsidRDefault="00243454" w:rsidP="00243454">
      <w:pPr>
        <w:tabs>
          <w:tab w:val="left" w:pos="4100"/>
        </w:tabs>
        <w:ind w:firstLine="567"/>
        <w:jc w:val="both"/>
        <w:rPr>
          <w:sz w:val="28"/>
          <w:szCs w:val="28"/>
          <w:lang w:val="kk-KZ"/>
        </w:rPr>
      </w:pPr>
      <w:r w:rsidRPr="00447B7D">
        <w:rPr>
          <w:sz w:val="28"/>
          <w:szCs w:val="28"/>
          <w:lang w:val="kk-KZ"/>
        </w:rPr>
        <w:t>Еріткішті таңдау алдында,</w:t>
      </w:r>
      <w:r w:rsidRPr="00482BFA">
        <w:rPr>
          <w:sz w:val="28"/>
          <w:szCs w:val="28"/>
          <w:lang w:val="kk-KZ"/>
        </w:rPr>
        <w:t xml:space="preserve"> </w:t>
      </w:r>
      <w:r w:rsidRPr="00447B7D">
        <w:rPr>
          <w:sz w:val="28"/>
          <w:szCs w:val="28"/>
          <w:lang w:val="kk-KZ"/>
        </w:rPr>
        <w:t>кристалданатын заттың балқу темпереатурасын анықтайды. Ол кристалдаудан кейін заттың балқу температурасының қалай өзгергендігін бағалауға мүмкіндік береді.</w:t>
      </w:r>
    </w:p>
    <w:p w:rsidR="00243454" w:rsidRDefault="00243454" w:rsidP="00243454">
      <w:pPr>
        <w:tabs>
          <w:tab w:val="left" w:pos="4100"/>
        </w:tabs>
        <w:ind w:firstLine="567"/>
        <w:jc w:val="both"/>
        <w:rPr>
          <w:sz w:val="28"/>
          <w:szCs w:val="28"/>
          <w:lang w:val="kk-KZ"/>
        </w:rPr>
      </w:pPr>
      <w:r w:rsidRPr="00447B7D">
        <w:rPr>
          <w:sz w:val="28"/>
          <w:szCs w:val="28"/>
          <w:lang w:val="kk-KZ"/>
        </w:rPr>
        <w:t>Сосын 10-15 мг затты пробиркаға салып, 3-4 тамшы еріткіш құяды. Егер зат тез еріп кетсе, ол жарамайды. Егер зат нашар ерісе, пробиркаға тағы да 0,2-0,8 мл еріткіш құйып, пробирканы қайнағанша қыздырады.</w:t>
      </w:r>
    </w:p>
    <w:p w:rsidR="00243454" w:rsidRDefault="00243454" w:rsidP="00243454">
      <w:pPr>
        <w:ind w:firstLine="567"/>
        <w:jc w:val="both"/>
        <w:rPr>
          <w:sz w:val="28"/>
          <w:szCs w:val="28"/>
          <w:lang w:val="kk-KZ"/>
        </w:rPr>
      </w:pPr>
      <w:r w:rsidRPr="00070B41">
        <w:rPr>
          <w:b/>
          <w:bCs/>
          <w:sz w:val="28"/>
          <w:szCs w:val="28"/>
          <w:lang w:val="kk-KZ"/>
        </w:rPr>
        <w:t>Қайта кристалдану</w:t>
      </w:r>
      <w:r w:rsidRPr="00070B41">
        <w:rPr>
          <w:sz w:val="28"/>
          <w:szCs w:val="28"/>
          <w:lang w:val="kk-KZ"/>
        </w:rPr>
        <w:t xml:space="preserve"> - алдында деформацияланған жеке </w:t>
      </w:r>
      <w:r>
        <w:rPr>
          <w:sz w:val="28"/>
          <w:szCs w:val="28"/>
          <w:lang w:val="kk-KZ"/>
        </w:rPr>
        <w:t>кристалдар</w:t>
      </w:r>
      <w:r w:rsidRPr="00070B41">
        <w:rPr>
          <w:sz w:val="28"/>
          <w:szCs w:val="28"/>
          <w:lang w:val="kk-KZ"/>
        </w:rPr>
        <w:t xml:space="preserve"> мен</w:t>
      </w:r>
      <w:r>
        <w:rPr>
          <w:sz w:val="28"/>
          <w:szCs w:val="28"/>
          <w:lang w:val="kk-KZ"/>
        </w:rPr>
        <w:t xml:space="preserve"> агрегаттар</w:t>
      </w:r>
      <w:r w:rsidRPr="00070B41">
        <w:rPr>
          <w:sz w:val="28"/>
          <w:szCs w:val="28"/>
          <w:lang w:val="kk-KZ"/>
        </w:rPr>
        <w:t xml:space="preserve"> бойынша </w:t>
      </w:r>
      <w:r>
        <w:rPr>
          <w:sz w:val="28"/>
          <w:szCs w:val="28"/>
          <w:lang w:val="kk-KZ"/>
        </w:rPr>
        <w:t>деформациясыз</w:t>
      </w:r>
      <w:r w:rsidRPr="00070B41">
        <w:rPr>
          <w:sz w:val="28"/>
          <w:szCs w:val="28"/>
          <w:lang w:val="kk-KZ"/>
        </w:rPr>
        <w:t xml:space="preserve">, кернеусіз торлы жаңа тұрақты кристалдардың қайта кристалдану процесі. Мұнда қайта кристалдану қатты күйде жүреді. </w:t>
      </w:r>
      <w:r>
        <w:rPr>
          <w:sz w:val="28"/>
          <w:szCs w:val="28"/>
          <w:lang w:val="kk-KZ"/>
        </w:rPr>
        <w:t>Сондай-ақ, қа</w:t>
      </w:r>
      <w:r w:rsidRPr="00070B41">
        <w:rPr>
          <w:sz w:val="28"/>
          <w:szCs w:val="28"/>
          <w:lang w:val="kk-KZ"/>
        </w:rPr>
        <w:t>йта кристалдану –</w:t>
      </w:r>
      <w:r>
        <w:rPr>
          <w:sz w:val="28"/>
          <w:szCs w:val="28"/>
          <w:lang w:val="kk-KZ"/>
        </w:rPr>
        <w:t xml:space="preserve"> </w:t>
      </w:r>
      <w:r w:rsidRPr="00070B41">
        <w:rPr>
          <w:sz w:val="28"/>
          <w:szCs w:val="28"/>
          <w:lang w:val="kk-KZ"/>
        </w:rPr>
        <w:t>бастапқы қатты күйдегі затты ерітіп, сосын буландыра отырып, суалту жолымен тазарту, қайта кристалдану әдісі</w:t>
      </w:r>
      <w:r>
        <w:rPr>
          <w:sz w:val="28"/>
          <w:szCs w:val="28"/>
          <w:lang w:val="kk-KZ"/>
        </w:rPr>
        <w:t>.</w:t>
      </w:r>
    </w:p>
    <w:p w:rsidR="00243454" w:rsidRPr="00447B7D" w:rsidRDefault="00243454" w:rsidP="00243454">
      <w:pPr>
        <w:tabs>
          <w:tab w:val="left" w:pos="4100"/>
        </w:tabs>
        <w:ind w:firstLine="567"/>
        <w:jc w:val="both"/>
        <w:rPr>
          <w:sz w:val="28"/>
          <w:szCs w:val="28"/>
          <w:lang w:val="kk-KZ"/>
        </w:rPr>
      </w:pPr>
      <w:r w:rsidRPr="00447B7D">
        <w:rPr>
          <w:b/>
          <w:sz w:val="28"/>
          <w:szCs w:val="28"/>
          <w:lang w:val="kk-KZ"/>
        </w:rPr>
        <w:t>Возгонка.</w:t>
      </w:r>
      <w:r w:rsidRPr="00447B7D">
        <w:rPr>
          <w:sz w:val="28"/>
          <w:szCs w:val="28"/>
          <w:lang w:val="kk-KZ"/>
        </w:rPr>
        <w:t xml:space="preserve"> Возгонка екі сатыдан тұрады: 1- қатты заттың булануы, 2- қатты заттың түзілген буларының конденсациялануы.</w:t>
      </w:r>
    </w:p>
    <w:p w:rsidR="00243454" w:rsidRPr="00447B7D" w:rsidRDefault="00243454" w:rsidP="00243454">
      <w:pPr>
        <w:tabs>
          <w:tab w:val="left" w:pos="4100"/>
        </w:tabs>
        <w:jc w:val="both"/>
        <w:rPr>
          <w:sz w:val="28"/>
          <w:szCs w:val="28"/>
          <w:lang w:val="kk-KZ"/>
        </w:rPr>
      </w:pPr>
      <w:r w:rsidRPr="00447B7D">
        <w:rPr>
          <w:sz w:val="28"/>
          <w:szCs w:val="28"/>
          <w:lang w:val="kk-KZ"/>
        </w:rPr>
        <w:t xml:space="preserve">       Органикалық заттардың возгонкамен тазарту,егер тек негізгі өнім возгонкаланатын болған жағдайда тиімді.</w:t>
      </w:r>
    </w:p>
    <w:p w:rsidR="00243454" w:rsidRDefault="00243454" w:rsidP="00243454">
      <w:pPr>
        <w:tabs>
          <w:tab w:val="left" w:pos="4100"/>
        </w:tabs>
        <w:jc w:val="both"/>
        <w:rPr>
          <w:sz w:val="28"/>
          <w:szCs w:val="28"/>
          <w:lang w:val="kk-KZ"/>
        </w:rPr>
      </w:pPr>
      <w:r w:rsidRPr="00447B7D">
        <w:rPr>
          <w:sz w:val="28"/>
          <w:szCs w:val="28"/>
          <w:lang w:val="kk-KZ"/>
        </w:rPr>
        <w:t xml:space="preserve">       Возгонканың кристалдаудан ерекшелігі, бірден таза өнім түзіледі және өте аз мөлшердегі затпен жүргізуге болады.</w:t>
      </w:r>
    </w:p>
    <w:p w:rsidR="00243454" w:rsidRPr="008D6E4F" w:rsidRDefault="00243454" w:rsidP="00243454">
      <w:pPr>
        <w:ind w:firstLine="567"/>
        <w:jc w:val="both"/>
        <w:rPr>
          <w:sz w:val="28"/>
          <w:szCs w:val="28"/>
          <w:lang w:val="kk-KZ"/>
        </w:rPr>
      </w:pPr>
      <w:r w:rsidRPr="008D6E4F">
        <w:rPr>
          <w:b/>
          <w:bCs/>
          <w:sz w:val="28"/>
          <w:szCs w:val="28"/>
          <w:lang w:val="kk-KZ"/>
        </w:rPr>
        <w:t>Дистилдеу</w:t>
      </w:r>
      <w:r w:rsidRPr="008D6E4F">
        <w:rPr>
          <w:sz w:val="28"/>
          <w:szCs w:val="28"/>
          <w:lang w:val="kk-KZ"/>
        </w:rPr>
        <w:t xml:space="preserve"> – сұйық қоспаларды бір-бірінен бөліп алу әдісі. Ол сұйық </w:t>
      </w:r>
      <w:r>
        <w:rPr>
          <w:sz w:val="28"/>
          <w:szCs w:val="28"/>
          <w:lang w:val="kk-KZ"/>
        </w:rPr>
        <w:t xml:space="preserve">қоспа </w:t>
      </w:r>
      <w:r w:rsidRPr="008D6E4F">
        <w:rPr>
          <w:sz w:val="28"/>
          <w:szCs w:val="28"/>
          <w:lang w:val="kk-KZ"/>
        </w:rPr>
        <w:t>құрамының одан түзілетін</w:t>
      </w:r>
      <w:r>
        <w:rPr>
          <w:sz w:val="28"/>
          <w:szCs w:val="28"/>
          <w:lang w:val="kk-KZ"/>
        </w:rPr>
        <w:t xml:space="preserve"> бу</w:t>
      </w:r>
      <w:r w:rsidRPr="008D6E4F">
        <w:rPr>
          <w:sz w:val="28"/>
          <w:szCs w:val="28"/>
          <w:lang w:val="kk-KZ"/>
        </w:rPr>
        <w:t xml:space="preserve"> құрамынан айырмашылығына негізделген. Дистилдеу бөліп алатын сұйықтықты алдымен біртіндеп буландырып, артынан буды қайтадан </w:t>
      </w:r>
      <w:r>
        <w:rPr>
          <w:sz w:val="28"/>
          <w:szCs w:val="28"/>
          <w:lang w:val="kk-KZ"/>
        </w:rPr>
        <w:t xml:space="preserve">конденсаттау </w:t>
      </w:r>
      <w:r w:rsidRPr="008D6E4F">
        <w:rPr>
          <w:sz w:val="28"/>
          <w:szCs w:val="28"/>
          <w:lang w:val="kk-KZ"/>
        </w:rPr>
        <w:t xml:space="preserve">арқылы жүзеге асырылады. Нәтижесінде бөліп алынған (айдалған) </w:t>
      </w:r>
      <w:r>
        <w:rPr>
          <w:sz w:val="28"/>
          <w:szCs w:val="28"/>
          <w:lang w:val="kk-KZ"/>
        </w:rPr>
        <w:t>фракция (дистиллят</w:t>
      </w:r>
      <w:r w:rsidRPr="008D6E4F">
        <w:rPr>
          <w:sz w:val="28"/>
          <w:szCs w:val="28"/>
          <w:lang w:val="kk-KZ"/>
        </w:rPr>
        <w:t xml:space="preserve">) қайнау температурасы төмен, ұшқыштығы жоғарылау, ал айдалмаған сұйықтық (ыдыстың түбінде қалатын) қайнау температурасы жоғары, ұшқыштығы төмендеу құрамдас бөліктерге ажырайды. Егер бастапқы </w:t>
      </w:r>
      <w:r w:rsidRPr="008D6E4F">
        <w:rPr>
          <w:sz w:val="28"/>
          <w:szCs w:val="28"/>
          <w:lang w:val="kk-KZ"/>
        </w:rPr>
        <w:lastRenderedPageBreak/>
        <w:t xml:space="preserve">қоспадан бір </w:t>
      </w:r>
      <w:r>
        <w:rPr>
          <w:sz w:val="28"/>
          <w:szCs w:val="28"/>
          <w:lang w:val="kk-KZ"/>
        </w:rPr>
        <w:t>фракция</w:t>
      </w:r>
      <w:r w:rsidRPr="008D6E4F">
        <w:rPr>
          <w:sz w:val="28"/>
          <w:szCs w:val="28"/>
          <w:lang w:val="kk-KZ"/>
        </w:rPr>
        <w:t xml:space="preserve"> (әдетте қайнау температурасы ең төмен не қайнау температуралары бір-біріне жақын бірнеше сұйық заттардың қоспасы) айдалса, оны жай дистилдеу, ал бірнеше фракция бөлініп алынса, фракциялық дистилдеу деп аталады. Дистилдеуді іске асыратын қондырғы жылытатын</w:t>
      </w:r>
      <w:r>
        <w:rPr>
          <w:sz w:val="28"/>
          <w:szCs w:val="28"/>
          <w:lang w:val="kk-KZ"/>
        </w:rPr>
        <w:t xml:space="preserve"> ыдыстан</w:t>
      </w:r>
      <w:r w:rsidRPr="008D6E4F">
        <w:rPr>
          <w:sz w:val="28"/>
          <w:szCs w:val="28"/>
          <w:lang w:val="kk-KZ"/>
        </w:rPr>
        <w:t xml:space="preserve"> және дистиллятті жинайтын бір не бірнеше ыдыстардан тұрады. Дистилдеу, көбінесе </w:t>
      </w:r>
      <w:r>
        <w:rPr>
          <w:sz w:val="28"/>
          <w:szCs w:val="28"/>
          <w:lang w:val="kk-KZ"/>
        </w:rPr>
        <w:t>мұнайдың</w:t>
      </w:r>
      <w:r w:rsidRPr="008D6E4F">
        <w:rPr>
          <w:sz w:val="28"/>
          <w:szCs w:val="28"/>
          <w:lang w:val="kk-KZ"/>
        </w:rPr>
        <w:t xml:space="preserve"> құрамдас бөліктерін бір-бірінен бөлу үшін не </w:t>
      </w:r>
      <w:r>
        <w:rPr>
          <w:sz w:val="28"/>
          <w:szCs w:val="28"/>
          <w:lang w:val="kk-KZ"/>
        </w:rPr>
        <w:t>суды</w:t>
      </w:r>
      <w:r w:rsidRPr="008D6E4F">
        <w:rPr>
          <w:sz w:val="28"/>
          <w:szCs w:val="28"/>
          <w:lang w:val="kk-KZ"/>
        </w:rPr>
        <w:t xml:space="preserve"> онда еріген </w:t>
      </w:r>
      <w:r>
        <w:rPr>
          <w:sz w:val="28"/>
          <w:szCs w:val="28"/>
          <w:lang w:val="kk-KZ"/>
        </w:rPr>
        <w:t>минерал</w:t>
      </w:r>
      <w:r w:rsidRPr="008D6E4F">
        <w:rPr>
          <w:sz w:val="28"/>
          <w:szCs w:val="28"/>
          <w:lang w:val="kk-KZ"/>
        </w:rPr>
        <w:t xml:space="preserve"> тұздардан, т.б. заттардан тазарту үшін қолданылады.</w:t>
      </w:r>
      <w:r>
        <w:rPr>
          <w:sz w:val="28"/>
          <w:szCs w:val="28"/>
          <w:lang w:val="kk-KZ"/>
        </w:rPr>
        <w:t xml:space="preserve"> </w:t>
      </w:r>
    </w:p>
    <w:p w:rsidR="00243454" w:rsidRPr="008E2541" w:rsidRDefault="00243454" w:rsidP="00243454">
      <w:pPr>
        <w:ind w:firstLine="567"/>
        <w:jc w:val="both"/>
        <w:rPr>
          <w:sz w:val="28"/>
          <w:szCs w:val="28"/>
          <w:lang w:val="kk-KZ"/>
        </w:rPr>
      </w:pPr>
      <w:r>
        <w:rPr>
          <w:sz w:val="28"/>
          <w:szCs w:val="28"/>
          <w:lang w:val="kk-KZ"/>
        </w:rPr>
        <w:t>Айдау әдісі</w:t>
      </w:r>
      <w:r w:rsidRPr="008D6E4F">
        <w:rPr>
          <w:sz w:val="28"/>
          <w:szCs w:val="28"/>
          <w:lang w:val="kk-KZ"/>
        </w:rPr>
        <w:t xml:space="preserve"> сұйық заттарды тазарту үшін колданылады, ол қоспаның құрам бөліктерінің қайнау</w:t>
      </w:r>
      <w:r>
        <w:rPr>
          <w:sz w:val="28"/>
          <w:szCs w:val="28"/>
          <w:lang w:val="kk-KZ"/>
        </w:rPr>
        <w:t xml:space="preserve"> температураларының</w:t>
      </w:r>
      <w:r w:rsidRPr="008D6E4F">
        <w:rPr>
          <w:sz w:val="28"/>
          <w:szCs w:val="28"/>
          <w:lang w:val="kk-KZ"/>
        </w:rPr>
        <w:t xml:space="preserve"> айырмашылығына негізделген. Сұйық затты </w:t>
      </w:r>
      <w:r>
        <w:rPr>
          <w:sz w:val="28"/>
          <w:szCs w:val="28"/>
          <w:lang w:val="kk-KZ"/>
        </w:rPr>
        <w:t>қыздыру</w:t>
      </w:r>
      <w:r w:rsidRPr="008D6E4F">
        <w:rPr>
          <w:sz w:val="28"/>
          <w:szCs w:val="28"/>
          <w:lang w:val="kk-KZ"/>
        </w:rPr>
        <w:t xml:space="preserve"> арқылы буға айналдырып, қайтадан </w:t>
      </w:r>
      <w:r>
        <w:rPr>
          <w:sz w:val="28"/>
          <w:szCs w:val="28"/>
          <w:lang w:val="kk-KZ"/>
        </w:rPr>
        <w:t>суытқанда</w:t>
      </w:r>
      <w:r w:rsidRPr="008D6E4F">
        <w:rPr>
          <w:sz w:val="28"/>
          <w:szCs w:val="28"/>
          <w:lang w:val="kk-KZ"/>
        </w:rPr>
        <w:t xml:space="preserve">, ол сұйықтыққа айналады (конденсацияланады), Бұл әдіс </w:t>
      </w:r>
      <w:r w:rsidRPr="008D6E4F">
        <w:rPr>
          <w:i/>
          <w:sz w:val="28"/>
          <w:szCs w:val="28"/>
          <w:lang w:val="kk-KZ"/>
        </w:rPr>
        <w:t>айдау</w:t>
      </w:r>
      <w:r w:rsidRPr="008D6E4F">
        <w:rPr>
          <w:sz w:val="28"/>
          <w:szCs w:val="28"/>
          <w:lang w:val="kk-KZ"/>
        </w:rPr>
        <w:t xml:space="preserve"> (</w:t>
      </w:r>
      <w:r>
        <w:rPr>
          <w:sz w:val="28"/>
          <w:szCs w:val="28"/>
          <w:lang w:val="kk-KZ"/>
        </w:rPr>
        <w:t>дистилдеу</w:t>
      </w:r>
      <w:r w:rsidRPr="008D6E4F">
        <w:rPr>
          <w:sz w:val="28"/>
          <w:szCs w:val="28"/>
          <w:lang w:val="kk-KZ"/>
        </w:rPr>
        <w:t xml:space="preserve">) деп аталады. </w:t>
      </w:r>
      <w:r w:rsidRPr="008E2541">
        <w:rPr>
          <w:sz w:val="28"/>
          <w:szCs w:val="28"/>
          <w:lang w:val="kk-KZ"/>
        </w:rPr>
        <w:t>Мысалы, мұнайды айдау арқылы әртүрлі мұнай өнімдері (бензин, керосин) алынады.</w:t>
      </w:r>
    </w:p>
    <w:p w:rsidR="00243454" w:rsidRPr="008E2541" w:rsidRDefault="00243454" w:rsidP="00243454">
      <w:pPr>
        <w:ind w:firstLine="567"/>
        <w:jc w:val="both"/>
        <w:rPr>
          <w:sz w:val="28"/>
          <w:szCs w:val="28"/>
          <w:lang w:val="kk-KZ"/>
        </w:rPr>
      </w:pPr>
    </w:p>
    <w:p w:rsidR="00243454" w:rsidRPr="008D6E4F" w:rsidRDefault="00243454" w:rsidP="00243454">
      <w:pPr>
        <w:ind w:firstLine="567"/>
        <w:jc w:val="both"/>
        <w:rPr>
          <w:sz w:val="28"/>
          <w:szCs w:val="28"/>
        </w:rPr>
      </w:pPr>
      <w:r w:rsidRPr="008D6E4F">
        <w:rPr>
          <w:noProof/>
          <w:color w:val="0000FF"/>
          <w:sz w:val="28"/>
          <w:szCs w:val="28"/>
        </w:rPr>
        <w:drawing>
          <wp:inline distT="0" distB="0" distL="0" distR="0">
            <wp:extent cx="2091690" cy="525145"/>
            <wp:effectExtent l="19050" t="0" r="3810" b="0"/>
            <wp:docPr id="30" name="Рисунок 2" descr="Formala.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ormala.JPG">
                      <a:hlinkClick r:id="rId11"/>
                    </pic:cNvPr>
                    <pic:cNvPicPr>
                      <a:picLocks noChangeAspect="1" noChangeArrowheads="1"/>
                    </pic:cNvPicPr>
                  </pic:nvPicPr>
                  <pic:blipFill>
                    <a:blip r:embed="rId12"/>
                    <a:srcRect/>
                    <a:stretch>
                      <a:fillRect/>
                    </a:stretch>
                  </pic:blipFill>
                  <pic:spPr bwMode="auto">
                    <a:xfrm>
                      <a:off x="0" y="0"/>
                      <a:ext cx="2091690" cy="525145"/>
                    </a:xfrm>
                    <a:prstGeom prst="rect">
                      <a:avLst/>
                    </a:prstGeom>
                    <a:noFill/>
                    <a:ln w="9525">
                      <a:noFill/>
                      <a:miter lim="800000"/>
                      <a:headEnd/>
                      <a:tailEnd/>
                    </a:ln>
                  </pic:spPr>
                </pic:pic>
              </a:graphicData>
            </a:graphic>
          </wp:inline>
        </w:drawing>
      </w:r>
    </w:p>
    <w:p w:rsidR="00243454" w:rsidRDefault="00243454" w:rsidP="00243454">
      <w:pPr>
        <w:ind w:firstLine="567"/>
        <w:jc w:val="both"/>
        <w:rPr>
          <w:sz w:val="28"/>
          <w:szCs w:val="28"/>
          <w:lang w:val="kk-KZ"/>
        </w:rPr>
      </w:pPr>
    </w:p>
    <w:p w:rsidR="00243454" w:rsidRPr="00447B7D" w:rsidRDefault="00243454" w:rsidP="00243454">
      <w:pPr>
        <w:tabs>
          <w:tab w:val="left" w:pos="4100"/>
        </w:tabs>
        <w:ind w:firstLine="567"/>
        <w:jc w:val="both"/>
        <w:rPr>
          <w:sz w:val="28"/>
          <w:szCs w:val="28"/>
          <w:lang w:val="kk-KZ"/>
        </w:rPr>
      </w:pPr>
      <w:r w:rsidRPr="00447B7D">
        <w:rPr>
          <w:sz w:val="28"/>
          <w:szCs w:val="28"/>
          <w:lang w:val="kk-KZ"/>
        </w:rPr>
        <w:t xml:space="preserve">Айдау </w:t>
      </w:r>
      <w:r>
        <w:rPr>
          <w:sz w:val="28"/>
          <w:szCs w:val="28"/>
          <w:lang w:val="kk-KZ"/>
        </w:rPr>
        <w:t>екі</w:t>
      </w:r>
      <w:r w:rsidRPr="00447B7D">
        <w:rPr>
          <w:sz w:val="28"/>
          <w:szCs w:val="28"/>
          <w:lang w:val="kk-KZ"/>
        </w:rPr>
        <w:t>ге бөлінеді: жай айдау және ректификация.</w:t>
      </w:r>
    </w:p>
    <w:p w:rsidR="00243454" w:rsidRPr="00447B7D" w:rsidRDefault="00243454" w:rsidP="00243454">
      <w:pPr>
        <w:tabs>
          <w:tab w:val="left" w:pos="4100"/>
        </w:tabs>
        <w:ind w:firstLine="567"/>
        <w:jc w:val="both"/>
        <w:rPr>
          <w:sz w:val="28"/>
          <w:szCs w:val="28"/>
          <w:lang w:val="kk-KZ"/>
        </w:rPr>
      </w:pPr>
      <w:r w:rsidRPr="00447B7D">
        <w:rPr>
          <w:b/>
          <w:sz w:val="28"/>
          <w:szCs w:val="28"/>
          <w:lang w:val="kk-KZ"/>
        </w:rPr>
        <w:t>Жай айдау</w:t>
      </w:r>
      <w:r w:rsidRPr="00447B7D">
        <w:rPr>
          <w:sz w:val="28"/>
          <w:szCs w:val="28"/>
          <w:lang w:val="kk-KZ"/>
        </w:rPr>
        <w:t>. Жай айдау айдалатын қоспа құрамына кіретін заттардың қайнау температуралары бір-бірінен  алшақ жағдайда жүргізіледі (80</w:t>
      </w:r>
      <w:r w:rsidRPr="00447B7D">
        <w:rPr>
          <w:sz w:val="28"/>
          <w:szCs w:val="28"/>
          <w:vertAlign w:val="superscript"/>
          <w:lang w:val="kk-KZ"/>
        </w:rPr>
        <w:t>0</w:t>
      </w:r>
      <w:r w:rsidRPr="00447B7D">
        <w:rPr>
          <w:sz w:val="28"/>
          <w:szCs w:val="28"/>
          <w:lang w:val="kk-KZ"/>
        </w:rPr>
        <w:t xml:space="preserve">С) </w:t>
      </w:r>
    </w:p>
    <w:p w:rsidR="00243454" w:rsidRPr="00447B7D" w:rsidRDefault="00243454" w:rsidP="00243454">
      <w:pPr>
        <w:tabs>
          <w:tab w:val="left" w:pos="4100"/>
        </w:tabs>
        <w:ind w:firstLine="567"/>
        <w:jc w:val="both"/>
        <w:rPr>
          <w:sz w:val="28"/>
          <w:szCs w:val="28"/>
          <w:lang w:val="kk-KZ"/>
        </w:rPr>
      </w:pPr>
      <w:r w:rsidRPr="00447B7D">
        <w:rPr>
          <w:b/>
          <w:sz w:val="28"/>
          <w:szCs w:val="28"/>
          <w:lang w:val="kk-KZ"/>
        </w:rPr>
        <w:t>Ректификация-</w:t>
      </w:r>
      <w:r w:rsidRPr="00447B7D">
        <w:rPr>
          <w:sz w:val="28"/>
          <w:szCs w:val="28"/>
          <w:lang w:val="kk-KZ"/>
        </w:rPr>
        <w:t xml:space="preserve"> қайнау температуралары өте жақын қоспаларды қолдану арқылы бөліп алуға негізделген.</w:t>
      </w:r>
    </w:p>
    <w:p w:rsidR="00243454" w:rsidRPr="00447B7D" w:rsidRDefault="00243454" w:rsidP="00243454">
      <w:pPr>
        <w:tabs>
          <w:tab w:val="left" w:pos="4100"/>
        </w:tabs>
        <w:ind w:firstLine="567"/>
        <w:jc w:val="both"/>
        <w:rPr>
          <w:sz w:val="28"/>
          <w:szCs w:val="28"/>
          <w:lang w:val="kk-KZ"/>
        </w:rPr>
      </w:pPr>
      <w:r w:rsidRPr="00447B7D">
        <w:rPr>
          <w:sz w:val="28"/>
          <w:szCs w:val="28"/>
          <w:lang w:val="kk-KZ"/>
        </w:rPr>
        <w:t>Айдауды жүргізу жағдайына байланысты 3-ке бөлінеді:</w:t>
      </w:r>
      <w:r>
        <w:rPr>
          <w:sz w:val="28"/>
          <w:szCs w:val="28"/>
          <w:lang w:val="kk-KZ"/>
        </w:rPr>
        <w:t xml:space="preserve"> </w:t>
      </w:r>
      <w:r w:rsidRPr="00447B7D">
        <w:rPr>
          <w:sz w:val="28"/>
          <w:szCs w:val="28"/>
          <w:lang w:val="kk-KZ"/>
        </w:rPr>
        <w:t>атмосфералық қысымда, вакуумдық айдау және су буымен айдау.</w:t>
      </w:r>
    </w:p>
    <w:p w:rsidR="00243454" w:rsidRPr="00447B7D" w:rsidRDefault="00243454" w:rsidP="00243454">
      <w:pPr>
        <w:tabs>
          <w:tab w:val="left" w:pos="4100"/>
        </w:tabs>
        <w:ind w:firstLine="567"/>
        <w:jc w:val="both"/>
        <w:rPr>
          <w:sz w:val="28"/>
          <w:szCs w:val="28"/>
          <w:lang w:val="kk-KZ"/>
        </w:rPr>
      </w:pPr>
      <w:r w:rsidRPr="00447B7D">
        <w:rPr>
          <w:b/>
          <w:sz w:val="28"/>
          <w:szCs w:val="28"/>
          <w:lang w:val="kk-KZ"/>
        </w:rPr>
        <w:t>Су буымен айдау</w:t>
      </w:r>
      <w:r w:rsidRPr="00447B7D">
        <w:rPr>
          <w:sz w:val="28"/>
          <w:szCs w:val="28"/>
          <w:lang w:val="kk-KZ"/>
        </w:rPr>
        <w:t xml:space="preserve"> – суда ерімейтін және тқиын еритін органикалық заттарды тазартудағы өте тиімді әдіс. Ол, әсіресе, реакция өнімі қиын ұшатын смолалы әдіс, қайнау температураларынан төмен температурада заттарды айдауға мүмкіндік береді.</w:t>
      </w:r>
    </w:p>
    <w:p w:rsidR="00243454" w:rsidRPr="00070B41" w:rsidRDefault="00243454" w:rsidP="00243454">
      <w:pPr>
        <w:ind w:firstLine="567"/>
        <w:jc w:val="both"/>
        <w:rPr>
          <w:sz w:val="28"/>
          <w:szCs w:val="28"/>
          <w:lang w:val="kk-KZ"/>
        </w:rPr>
      </w:pPr>
      <w:r w:rsidRPr="00EA5434">
        <w:rPr>
          <w:sz w:val="28"/>
          <w:szCs w:val="28"/>
          <w:lang w:val="kk-KZ"/>
        </w:rPr>
        <w:t>Тығыздықтары әр түрлі өзара ерімейтін сұйыктықтардан тұратын коспаны бөлгіш кұйғы аркылы бөлуге болады;</w:t>
      </w:r>
      <w:r>
        <w:rPr>
          <w:sz w:val="28"/>
          <w:szCs w:val="28"/>
          <w:lang w:val="kk-KZ"/>
        </w:rPr>
        <w:t xml:space="preserve"> тығыздығы </w:t>
      </w:r>
      <w:r w:rsidRPr="00EA5434">
        <w:rPr>
          <w:sz w:val="28"/>
          <w:szCs w:val="28"/>
          <w:lang w:val="kk-KZ"/>
        </w:rPr>
        <w:t>үлкен сұйықтык құйғының төменгі бөлімінде, ал тығыздығы төмен сұйықты</w:t>
      </w:r>
      <w:r>
        <w:rPr>
          <w:sz w:val="28"/>
          <w:szCs w:val="28"/>
          <w:lang w:val="kk-KZ"/>
        </w:rPr>
        <w:t>қ</w:t>
      </w:r>
      <w:r w:rsidRPr="00EA5434">
        <w:rPr>
          <w:sz w:val="28"/>
          <w:szCs w:val="28"/>
          <w:lang w:val="kk-KZ"/>
        </w:rPr>
        <w:t xml:space="preserve"> жоғары бөліміне жиналады. </w:t>
      </w:r>
      <w:r w:rsidRPr="00070B41">
        <w:rPr>
          <w:sz w:val="28"/>
          <w:szCs w:val="28"/>
          <w:lang w:val="kk-KZ"/>
        </w:rPr>
        <w:t>Құйғы тиегін ашып, сұйықтықтарды жеке құйып алады.</w:t>
      </w:r>
    </w:p>
    <w:p w:rsidR="00243454" w:rsidRPr="00070B41" w:rsidRDefault="00243454" w:rsidP="00243454">
      <w:pPr>
        <w:ind w:firstLine="567"/>
        <w:jc w:val="both"/>
        <w:rPr>
          <w:sz w:val="28"/>
          <w:szCs w:val="28"/>
          <w:lang w:val="kk-KZ"/>
        </w:rPr>
      </w:pPr>
      <w:r w:rsidRPr="00070B41">
        <w:rPr>
          <w:sz w:val="28"/>
          <w:szCs w:val="28"/>
          <w:lang w:val="kk-KZ"/>
        </w:rPr>
        <w:t xml:space="preserve">Әртекті қоспадан заттарды бөліп алу үшін </w:t>
      </w:r>
      <w:r w:rsidRPr="00070B41">
        <w:rPr>
          <w:i/>
          <w:sz w:val="28"/>
          <w:szCs w:val="28"/>
          <w:lang w:val="kk-KZ"/>
        </w:rPr>
        <w:t>тұндыру</w:t>
      </w:r>
      <w:r w:rsidRPr="00070B41">
        <w:rPr>
          <w:sz w:val="28"/>
          <w:szCs w:val="28"/>
          <w:lang w:val="kk-KZ"/>
        </w:rPr>
        <w:t xml:space="preserve"> және </w:t>
      </w:r>
      <w:r w:rsidRPr="00070B41">
        <w:rPr>
          <w:i/>
          <w:sz w:val="28"/>
          <w:szCs w:val="28"/>
          <w:lang w:val="kk-KZ"/>
        </w:rPr>
        <w:t>сүзу</w:t>
      </w:r>
      <w:r w:rsidRPr="00070B41">
        <w:rPr>
          <w:sz w:val="28"/>
          <w:szCs w:val="28"/>
          <w:lang w:val="kk-KZ"/>
        </w:rPr>
        <w:t xml:space="preserve"> әдістері қолданылады. Суда ерімейтін тығыздықтары әр түрлі заттардан тұратын коспаны бөлу тұндыру аркылы жүзеге асырылады. Мысалы, лай суды ұзақ, уақытқа қойып қойғанда саздың бөлшектері біртіндеп тұнады. Сүзу әдісі де қатты затты ерітіндіден бөліп алуға мүмкіндік береді, ол үшін сүзгі қағазы (фильтр), құйғы және шыны таяқша қажет. Кейбір магнитке тартылатын металдарды (ферромагнитті) қоспадан магнитпен бөліп алуға болады.</w:t>
      </w:r>
    </w:p>
    <w:p w:rsidR="00243454" w:rsidRPr="007A5AC5" w:rsidRDefault="00243454" w:rsidP="00243454">
      <w:pPr>
        <w:ind w:firstLine="567"/>
        <w:jc w:val="both"/>
        <w:rPr>
          <w:sz w:val="28"/>
          <w:szCs w:val="28"/>
          <w:lang w:val="kk-KZ"/>
        </w:rPr>
      </w:pPr>
      <w:r w:rsidRPr="00070B41">
        <w:rPr>
          <w:sz w:val="28"/>
          <w:szCs w:val="28"/>
          <w:lang w:val="kk-KZ"/>
        </w:rPr>
        <w:t xml:space="preserve">Тазартылу дәрежесіне қарай заттар «таза», «аса таза», «химиялық» және «анализдік таза» деген сұрыптарға бөлінеді. Тазалық дәрежесі өте жоғары заттар дәлдігі аса жоғары тәжірибелерде қолданылады. Заттардың тазалық </w:t>
      </w:r>
      <w:r w:rsidRPr="00070B41">
        <w:rPr>
          <w:sz w:val="28"/>
          <w:szCs w:val="28"/>
          <w:lang w:val="kk-KZ"/>
        </w:rPr>
        <w:lastRenderedPageBreak/>
        <w:t>дәрежесін білудің ғылым мен техника үшін маңызы зор. Химиялы</w:t>
      </w:r>
      <w:r>
        <w:rPr>
          <w:sz w:val="28"/>
          <w:szCs w:val="28"/>
          <w:lang w:val="kk-KZ"/>
        </w:rPr>
        <w:t>қ</w:t>
      </w:r>
      <w:r w:rsidRPr="00070B41">
        <w:rPr>
          <w:sz w:val="28"/>
          <w:szCs w:val="28"/>
          <w:lang w:val="kk-KZ"/>
        </w:rPr>
        <w:t xml:space="preserve"> заттың тазалык дәрежесі массалық үлеспен, өрнектеледі</w:t>
      </w:r>
      <w:r>
        <w:rPr>
          <w:sz w:val="28"/>
          <w:szCs w:val="28"/>
          <w:lang w:val="kk-KZ"/>
        </w:rPr>
        <w:t>.</w:t>
      </w:r>
    </w:p>
    <w:p w:rsidR="00243454" w:rsidRPr="00070B41" w:rsidRDefault="00243454" w:rsidP="00243454">
      <w:pPr>
        <w:pStyle w:val="a8"/>
        <w:spacing w:before="0" w:beforeAutospacing="0" w:after="0" w:afterAutospacing="0"/>
        <w:ind w:firstLine="567"/>
        <w:jc w:val="both"/>
        <w:rPr>
          <w:sz w:val="28"/>
          <w:lang w:val="kk-KZ"/>
        </w:rPr>
      </w:pPr>
      <w:r w:rsidRPr="00070B41">
        <w:rPr>
          <w:b/>
          <w:bCs/>
          <w:sz w:val="28"/>
          <w:lang w:val="kk-KZ"/>
        </w:rPr>
        <w:t>Адсорбция</w:t>
      </w:r>
      <w:r w:rsidRPr="00070B41">
        <w:rPr>
          <w:sz w:val="28"/>
          <w:lang w:val="kk-KZ"/>
        </w:rPr>
        <w:t xml:space="preserve"> (үстінде (на, при) және sovleo — жұтамын (поглощаю)) — газ немесе сұйық көлемінен оның сұйық не қатты денемен (адсорбентпен) бөліну бетінде заттың (адсорбаттың) шоғырлануы. Адсорбция зат бөлшектерінің (мөлекулаларының, атомдарының, иондарының) тартылыс күші әсерінен адсорбенттің беткі қабатында жүреді. Адсорбенттің және мөлекулалардың адсорбаттық (атомдарының, иондарының) өзара әрекеттесу сипатына байланысты адсорбция физикалық және химиялық болып бөлінеді. Адсорбция микроэлектроникада қолданылатын өте таза заттарды, үлдірлік құрылымдарды алу технологиясында кеңінен пайдаланылады. </w:t>
      </w:r>
      <w:r w:rsidRPr="00070B41">
        <w:rPr>
          <w:bCs/>
          <w:sz w:val="28"/>
          <w:lang w:val="kk-KZ"/>
        </w:rPr>
        <w:t>Адсорбция</w:t>
      </w:r>
      <w:r w:rsidRPr="00070B41">
        <w:rPr>
          <w:sz w:val="28"/>
          <w:lang w:val="kk-KZ"/>
        </w:rPr>
        <w:t xml:space="preserve"> (лат. ad— барысында + sorbere— сіңіруі) — адсорбция — ерітіндіден немесе газ қоспасынан бір затты екінші бір қатты не сұйық заттың өз бетіне сіңіруі. Бұл физика-химиялық құбылыс кенді флотациялау процесінде, химия және металлургия өнеркәсібі салаларында кеңінен қолданылады</w:t>
      </w:r>
    </w:p>
    <w:p w:rsidR="00243454" w:rsidRPr="00070B41" w:rsidRDefault="00243454" w:rsidP="00243454">
      <w:pPr>
        <w:ind w:firstLine="567"/>
        <w:jc w:val="both"/>
        <w:rPr>
          <w:sz w:val="28"/>
          <w:lang w:val="kk-KZ"/>
        </w:rPr>
      </w:pPr>
      <w:r w:rsidRPr="00070B41">
        <w:rPr>
          <w:sz w:val="28"/>
          <w:lang w:val="kk-KZ"/>
        </w:rPr>
        <w:t>Адсорбция адсорбент пен адсорбтивтің арасындағы байланыстың табиғатына байланысты физикалық (Ван-дер-Ваалстік) жəне химиялық (хемосробция) болып екіге бөлінеді. Бірінші жағдайда адсорбент пен адсорбтивтің арасында молекула аралық, басқаша вандерваалстік күштер болады. Физикалық адсорбция əрқашанда қайтымды. Химиялық адсорбция кезінде адсорбент пен адсорбив арасындағы байланыс химиялық болады. Хемосорбция көбінде қайтымсыз болады. Мысалы О</w:t>
      </w:r>
      <w:r w:rsidRPr="00070B41">
        <w:rPr>
          <w:sz w:val="28"/>
          <w:vertAlign w:val="subscript"/>
          <w:lang w:val="kk-KZ"/>
        </w:rPr>
        <w:t>2</w:t>
      </w:r>
      <w:r w:rsidRPr="00070B41">
        <w:rPr>
          <w:sz w:val="28"/>
          <w:lang w:val="kk-KZ"/>
        </w:rPr>
        <w:t>-нің С-дегі, СО</w:t>
      </w:r>
      <w:r w:rsidRPr="00070B41">
        <w:rPr>
          <w:sz w:val="28"/>
          <w:vertAlign w:val="subscript"/>
          <w:lang w:val="kk-KZ"/>
        </w:rPr>
        <w:t>2</w:t>
      </w:r>
      <w:r w:rsidRPr="00070B41">
        <w:rPr>
          <w:sz w:val="28"/>
          <w:lang w:val="kk-KZ"/>
        </w:rPr>
        <w:t>-нің СаО-дағы, NH</w:t>
      </w:r>
      <w:r w:rsidRPr="00070B41">
        <w:rPr>
          <w:sz w:val="28"/>
          <w:vertAlign w:val="subscript"/>
          <w:lang w:val="kk-KZ"/>
        </w:rPr>
        <w:t>3</w:t>
      </w:r>
      <w:r w:rsidRPr="00070B41">
        <w:rPr>
          <w:sz w:val="28"/>
          <w:lang w:val="kk-KZ"/>
        </w:rPr>
        <w:t>-тің CuSO</w:t>
      </w:r>
      <w:r w:rsidRPr="00070B41">
        <w:rPr>
          <w:sz w:val="28"/>
          <w:vertAlign w:val="subscript"/>
          <w:lang w:val="kk-KZ"/>
        </w:rPr>
        <w:t>4</w:t>
      </w:r>
      <w:r w:rsidRPr="00070B41">
        <w:rPr>
          <w:sz w:val="28"/>
          <w:lang w:val="kk-KZ"/>
        </w:rPr>
        <w:t>-тегі адсорбциялары.</w:t>
      </w:r>
    </w:p>
    <w:p w:rsidR="00243454" w:rsidRPr="00731D8D" w:rsidRDefault="00243454" w:rsidP="00243454">
      <w:pPr>
        <w:ind w:firstLine="567"/>
        <w:jc w:val="both"/>
        <w:rPr>
          <w:sz w:val="28"/>
          <w:lang w:val="kk-KZ"/>
        </w:rPr>
      </w:pPr>
      <w:r w:rsidRPr="00731D8D">
        <w:rPr>
          <w:b/>
          <w:iCs/>
          <w:sz w:val="28"/>
          <w:lang w:val="kk-KZ"/>
        </w:rPr>
        <w:t>Тұндыру әдісі</w:t>
      </w:r>
      <w:r w:rsidRPr="00731D8D">
        <w:rPr>
          <w:sz w:val="28"/>
          <w:lang w:val="kk-KZ"/>
        </w:rPr>
        <w:t xml:space="preserve"> анықталатын компонентті тұнбаға түсіру арқылы бөліп</w:t>
      </w:r>
      <w:r>
        <w:rPr>
          <w:sz w:val="28"/>
          <w:lang w:val="kk-KZ"/>
        </w:rPr>
        <w:t xml:space="preserve"> </w:t>
      </w:r>
      <w:r w:rsidRPr="00731D8D">
        <w:rPr>
          <w:sz w:val="28"/>
          <w:lang w:val="kk-KZ"/>
        </w:rPr>
        <w:t>алуға негізделген, бұл әдісі жиі қолданылады. Тұндыру әдісінде келесі операциялар орындалады:</w:t>
      </w:r>
    </w:p>
    <w:p w:rsidR="00243454" w:rsidRPr="00731D8D" w:rsidRDefault="00243454" w:rsidP="00243454">
      <w:pPr>
        <w:ind w:firstLine="567"/>
        <w:jc w:val="both"/>
        <w:rPr>
          <w:sz w:val="28"/>
          <w:lang w:val="kk-KZ"/>
        </w:rPr>
      </w:pPr>
      <w:r w:rsidRPr="00731D8D">
        <w:rPr>
          <w:sz w:val="28"/>
          <w:lang w:val="kk-KZ"/>
        </w:rPr>
        <w:t>1.</w:t>
      </w:r>
      <w:r w:rsidRPr="00731D8D">
        <w:rPr>
          <w:sz w:val="16"/>
          <w:szCs w:val="14"/>
          <w:lang w:val="kk-KZ"/>
        </w:rPr>
        <w:t xml:space="preserve"> </w:t>
      </w:r>
      <w:r w:rsidRPr="00731D8D">
        <w:rPr>
          <w:sz w:val="28"/>
          <w:lang w:val="kk-KZ"/>
        </w:rPr>
        <w:t>Анықталатын зат өлшемесін алу (өлшемені алғанда түзілетін кристалдық тұнба 0,5г, ал аморфты тұнба 0,1г болатындай қылып есептеп алады)</w:t>
      </w:r>
    </w:p>
    <w:p w:rsidR="00243454" w:rsidRPr="00070B41" w:rsidRDefault="00243454" w:rsidP="00243454">
      <w:pPr>
        <w:ind w:firstLine="567"/>
        <w:jc w:val="both"/>
        <w:rPr>
          <w:sz w:val="28"/>
          <w:szCs w:val="28"/>
          <w:lang w:val="kk-KZ"/>
        </w:rPr>
      </w:pPr>
      <w:r w:rsidRPr="00731D8D">
        <w:rPr>
          <w:sz w:val="28"/>
          <w:szCs w:val="28"/>
          <w:lang w:val="kk-KZ"/>
        </w:rPr>
        <w:t>2</w:t>
      </w:r>
      <w:r w:rsidRPr="00070B41">
        <w:rPr>
          <w:sz w:val="28"/>
          <w:szCs w:val="28"/>
          <w:lang w:val="kk-KZ"/>
        </w:rPr>
        <w:t>. Анықталатын ионды тұнбаға түсіру, яғни нашар еритін тұнба - тұнбалық форманы алу. Толық тұндыру үшін тұндырғыштың 1,5 есе артық мөлшерін қосады және тұндыру толықтығын тексереді (тұнбай қалған иондардың массасы m=10</w:t>
      </w:r>
      <w:r w:rsidRPr="00070B41">
        <w:rPr>
          <w:sz w:val="28"/>
          <w:szCs w:val="28"/>
          <w:vertAlign w:val="superscript"/>
          <w:lang w:val="kk-KZ"/>
        </w:rPr>
        <w:t>-4</w:t>
      </w:r>
      <w:r w:rsidRPr="00070B41">
        <w:rPr>
          <w:sz w:val="28"/>
          <w:szCs w:val="28"/>
          <w:lang w:val="kk-KZ"/>
        </w:rPr>
        <w:t xml:space="preserve"> болса, тұндыру толықтығына жетті деп саналады)</w:t>
      </w:r>
    </w:p>
    <w:p w:rsidR="00243454" w:rsidRPr="00070B41" w:rsidRDefault="00243454" w:rsidP="00243454">
      <w:pPr>
        <w:ind w:firstLine="567"/>
        <w:jc w:val="both"/>
        <w:rPr>
          <w:sz w:val="28"/>
          <w:szCs w:val="28"/>
          <w:lang w:val="kk-KZ"/>
        </w:rPr>
      </w:pPr>
      <w:r w:rsidRPr="00070B41">
        <w:rPr>
          <w:sz w:val="28"/>
          <w:szCs w:val="28"/>
          <w:lang w:val="kk-KZ"/>
        </w:rPr>
        <w:t>3. Тұнбаны сүзу (фильтрлеу), ол үшін арнайы күлсіз фильтр қағазын пайдаланады</w:t>
      </w:r>
    </w:p>
    <w:p w:rsidR="00243454" w:rsidRPr="00070B41" w:rsidRDefault="00243454" w:rsidP="00243454">
      <w:pPr>
        <w:ind w:firstLine="567"/>
        <w:jc w:val="both"/>
        <w:rPr>
          <w:sz w:val="28"/>
          <w:szCs w:val="28"/>
          <w:lang w:val="kk-KZ"/>
        </w:rPr>
      </w:pPr>
      <w:r w:rsidRPr="00070B41">
        <w:rPr>
          <w:sz w:val="28"/>
          <w:szCs w:val="28"/>
          <w:lang w:val="kk-KZ"/>
        </w:rPr>
        <w:t>4. Тұнбаны шаю (шайылатын ионға теріс реакция шыққанша жүргізіледі)</w:t>
      </w:r>
    </w:p>
    <w:p w:rsidR="00243454" w:rsidRPr="00731D8D" w:rsidRDefault="00243454" w:rsidP="00243454">
      <w:pPr>
        <w:ind w:firstLine="567"/>
        <w:jc w:val="both"/>
        <w:rPr>
          <w:sz w:val="28"/>
          <w:lang w:val="kk-KZ"/>
        </w:rPr>
      </w:pPr>
      <w:r w:rsidRPr="00731D8D">
        <w:rPr>
          <w:sz w:val="28"/>
          <w:lang w:val="kk-KZ"/>
        </w:rPr>
        <w:t>5.</w:t>
      </w:r>
      <w:r w:rsidRPr="00731D8D">
        <w:rPr>
          <w:sz w:val="16"/>
          <w:szCs w:val="14"/>
          <w:lang w:val="kk-KZ"/>
        </w:rPr>
        <w:t xml:space="preserve"> </w:t>
      </w:r>
      <w:r w:rsidRPr="00731D8D">
        <w:rPr>
          <w:sz w:val="28"/>
          <w:lang w:val="kk-KZ"/>
        </w:rPr>
        <w:t>Тұнбаны кептіру</w:t>
      </w:r>
    </w:p>
    <w:p w:rsidR="00243454" w:rsidRPr="00731D8D" w:rsidRDefault="00243454" w:rsidP="00243454">
      <w:pPr>
        <w:ind w:firstLine="567"/>
        <w:jc w:val="both"/>
        <w:rPr>
          <w:sz w:val="28"/>
          <w:lang w:val="kk-KZ"/>
        </w:rPr>
      </w:pPr>
      <w:r w:rsidRPr="00731D8D">
        <w:rPr>
          <w:sz w:val="28"/>
          <w:lang w:val="kk-KZ"/>
        </w:rPr>
        <w:t>6.</w:t>
      </w:r>
      <w:r w:rsidRPr="00731D8D">
        <w:rPr>
          <w:sz w:val="16"/>
          <w:szCs w:val="14"/>
          <w:lang w:val="kk-KZ"/>
        </w:rPr>
        <w:t xml:space="preserve"> </w:t>
      </w:r>
      <w:r w:rsidRPr="00731D8D">
        <w:rPr>
          <w:sz w:val="28"/>
          <w:lang w:val="kk-KZ"/>
        </w:rPr>
        <w:t>Тұнбаны тигельге салып, муфель пешінде құрыштау, яғни массасын өлшеуге ыңғайлы қосылысты - гравиметриялық форманы алу</w:t>
      </w:r>
    </w:p>
    <w:p w:rsidR="00243454" w:rsidRPr="00731D8D" w:rsidRDefault="00243454" w:rsidP="00243454">
      <w:pPr>
        <w:ind w:firstLine="567"/>
        <w:jc w:val="both"/>
        <w:rPr>
          <w:sz w:val="28"/>
          <w:lang w:val="kk-KZ"/>
        </w:rPr>
      </w:pPr>
      <w:r w:rsidRPr="00731D8D">
        <w:rPr>
          <w:sz w:val="28"/>
          <w:lang w:val="kk-KZ"/>
        </w:rPr>
        <w:t>7.</w:t>
      </w:r>
      <w:r w:rsidRPr="00731D8D">
        <w:rPr>
          <w:sz w:val="16"/>
          <w:szCs w:val="14"/>
          <w:lang w:val="kk-KZ"/>
        </w:rPr>
        <w:t xml:space="preserve"> </w:t>
      </w:r>
      <w:r w:rsidRPr="00731D8D">
        <w:rPr>
          <w:sz w:val="28"/>
          <w:lang w:val="kk-KZ"/>
        </w:rPr>
        <w:t>Гравиметриялық форманың массасын өлшеу.</w:t>
      </w:r>
    </w:p>
    <w:p w:rsidR="00243454" w:rsidRPr="00731D8D" w:rsidRDefault="00243454" w:rsidP="00243454">
      <w:pPr>
        <w:ind w:firstLine="567"/>
        <w:jc w:val="both"/>
        <w:rPr>
          <w:sz w:val="28"/>
          <w:lang w:val="kk-KZ"/>
        </w:rPr>
      </w:pPr>
      <w:r w:rsidRPr="00731D8D">
        <w:rPr>
          <w:i/>
          <w:iCs/>
          <w:sz w:val="28"/>
          <w:lang w:val="kk-KZ"/>
        </w:rPr>
        <w:t>Тұнбалық формаға қойылатын талаптар:</w:t>
      </w:r>
    </w:p>
    <w:p w:rsidR="00243454" w:rsidRPr="00731D8D" w:rsidRDefault="00243454" w:rsidP="00243454">
      <w:pPr>
        <w:ind w:firstLine="567"/>
        <w:jc w:val="both"/>
        <w:rPr>
          <w:sz w:val="28"/>
          <w:lang w:val="kk-KZ"/>
        </w:rPr>
      </w:pPr>
      <w:r w:rsidRPr="00731D8D">
        <w:rPr>
          <w:sz w:val="28"/>
          <w:lang w:val="kk-KZ"/>
        </w:rPr>
        <w:t>Тұнба неғұрлым нашар еруі керек, ерігіштігі 1</w:t>
      </w:r>
      <w:r>
        <w:rPr>
          <w:sz w:val="28"/>
          <w:lang w:val="kk-KZ"/>
        </w:rPr>
        <w:sym w:font="Symbol" w:char="F0D7"/>
      </w:r>
      <w:r w:rsidRPr="00731D8D">
        <w:rPr>
          <w:sz w:val="28"/>
          <w:lang w:val="kk-KZ"/>
        </w:rPr>
        <w:t>10</w:t>
      </w:r>
      <w:r w:rsidRPr="00731D8D">
        <w:rPr>
          <w:sz w:val="28"/>
          <w:vertAlign w:val="superscript"/>
          <w:lang w:val="kk-KZ"/>
        </w:rPr>
        <w:t>-7</w:t>
      </w:r>
      <w:r w:rsidRPr="00731D8D">
        <w:rPr>
          <w:sz w:val="28"/>
          <w:lang w:val="kk-KZ"/>
        </w:rPr>
        <w:t xml:space="preserve"> – 1</w:t>
      </w:r>
      <w:r>
        <w:rPr>
          <w:sz w:val="28"/>
          <w:lang w:val="kk-KZ"/>
        </w:rPr>
        <w:sym w:font="Symbol" w:char="F0D7"/>
      </w:r>
      <w:r w:rsidRPr="00731D8D">
        <w:rPr>
          <w:sz w:val="28"/>
          <w:lang w:val="kk-KZ"/>
        </w:rPr>
        <w:t>10</w:t>
      </w:r>
      <w:r w:rsidRPr="00731D8D">
        <w:rPr>
          <w:sz w:val="28"/>
          <w:vertAlign w:val="superscript"/>
          <w:lang w:val="kk-KZ"/>
        </w:rPr>
        <w:t>-8</w:t>
      </w:r>
      <w:r w:rsidRPr="00731D8D">
        <w:rPr>
          <w:sz w:val="28"/>
          <w:lang w:val="kk-KZ"/>
        </w:rPr>
        <w:t xml:space="preserve"> моль/л-ден артпауы керек</w:t>
      </w:r>
    </w:p>
    <w:p w:rsidR="00243454" w:rsidRPr="00731D8D" w:rsidRDefault="00243454" w:rsidP="00243454">
      <w:pPr>
        <w:ind w:firstLine="567"/>
        <w:jc w:val="both"/>
        <w:rPr>
          <w:sz w:val="28"/>
          <w:lang w:val="kk-KZ"/>
        </w:rPr>
      </w:pPr>
      <w:r w:rsidRPr="00731D8D">
        <w:rPr>
          <w:sz w:val="28"/>
          <w:lang w:val="kk-KZ"/>
        </w:rPr>
        <w:lastRenderedPageBreak/>
        <w:t>Тұнба ірі кристалдық немесе жақсы коагуляцияланған болып, оңай фильтрленуі керек</w:t>
      </w:r>
    </w:p>
    <w:p w:rsidR="00243454" w:rsidRPr="001B4509" w:rsidRDefault="00243454" w:rsidP="00243454">
      <w:pPr>
        <w:ind w:firstLine="567"/>
        <w:jc w:val="both"/>
        <w:rPr>
          <w:sz w:val="28"/>
          <w:lang w:val="kk-KZ"/>
        </w:rPr>
      </w:pPr>
      <w:r w:rsidRPr="00731D8D">
        <w:rPr>
          <w:sz w:val="28"/>
          <w:lang w:val="kk-KZ"/>
        </w:rPr>
        <w:t>Тұнба таза болуы керек</w:t>
      </w:r>
      <w:r>
        <w:rPr>
          <w:sz w:val="28"/>
          <w:lang w:val="kk-KZ"/>
        </w:rPr>
        <w:t xml:space="preserve">. </w:t>
      </w:r>
      <w:r w:rsidRPr="00731D8D">
        <w:rPr>
          <w:sz w:val="28"/>
          <w:lang w:val="kk-KZ"/>
        </w:rPr>
        <w:t>Құрыштағанда гравиметриялық формаға оңай айналуы керек.</w:t>
      </w:r>
    </w:p>
    <w:p w:rsidR="00243454" w:rsidRPr="00EA5434" w:rsidRDefault="00243454" w:rsidP="00243454">
      <w:pPr>
        <w:ind w:firstLine="567"/>
        <w:jc w:val="both"/>
        <w:rPr>
          <w:sz w:val="28"/>
          <w:szCs w:val="28"/>
          <w:lang w:val="kk-KZ"/>
        </w:rPr>
      </w:pPr>
      <w:r w:rsidRPr="008E2541">
        <w:rPr>
          <w:sz w:val="28"/>
          <w:szCs w:val="28"/>
          <w:lang w:val="kk-KZ"/>
        </w:rPr>
        <w:t xml:space="preserve">Қазіргі кезде ғылыми-зерттеу институттарында, өндірістік зертханаларда </w:t>
      </w:r>
      <w:r w:rsidRPr="008E2541">
        <w:rPr>
          <w:i/>
          <w:iCs/>
          <w:sz w:val="28"/>
          <w:szCs w:val="28"/>
          <w:lang w:val="kk-KZ"/>
        </w:rPr>
        <w:t xml:space="preserve">хроматография </w:t>
      </w:r>
      <w:r w:rsidRPr="00070B41">
        <w:rPr>
          <w:iCs/>
          <w:sz w:val="28"/>
          <w:szCs w:val="28"/>
          <w:lang w:val="kk-KZ"/>
        </w:rPr>
        <w:t>әдісі</w:t>
      </w:r>
      <w:r w:rsidRPr="008E2541">
        <w:rPr>
          <w:sz w:val="28"/>
          <w:szCs w:val="28"/>
          <w:lang w:val="kk-KZ"/>
        </w:rPr>
        <w:t xml:space="preserve"> кеңінен қолданылады. </w:t>
      </w:r>
      <w:r w:rsidRPr="00EA5434">
        <w:rPr>
          <w:sz w:val="28"/>
          <w:szCs w:val="28"/>
          <w:lang w:val="kk-KZ"/>
        </w:rPr>
        <w:t>Бұл әдіс бір заттың басқа зат бетінде әр түрлі жылдамдықпен сіңірілуіне негізделген.</w:t>
      </w:r>
    </w:p>
    <w:p w:rsidR="00243454" w:rsidRPr="00447B7D" w:rsidRDefault="00243454" w:rsidP="00243454">
      <w:pPr>
        <w:tabs>
          <w:tab w:val="left" w:pos="4100"/>
        </w:tabs>
        <w:ind w:firstLine="567"/>
        <w:jc w:val="both"/>
        <w:rPr>
          <w:sz w:val="28"/>
          <w:szCs w:val="28"/>
          <w:lang w:val="kk-KZ"/>
        </w:rPr>
      </w:pPr>
      <w:r w:rsidRPr="00070B41">
        <w:rPr>
          <w:i/>
          <w:sz w:val="28"/>
          <w:szCs w:val="28"/>
          <w:lang w:val="kk-KZ"/>
        </w:rPr>
        <w:t>Хроматография</w:t>
      </w:r>
      <w:r w:rsidRPr="00447B7D">
        <w:rPr>
          <w:sz w:val="28"/>
          <w:szCs w:val="28"/>
          <w:lang w:val="kk-KZ"/>
        </w:rPr>
        <w:t>. Органикалық заттарды бөлудің хроматографиялық тәсілін 1903 ж. М.С. Цвет ашқан болатын. Хроматография, екі араласпайтын фаза арасында әртүрлі қабілетті компонент қоспаларының таралуына негізделген. Зат қоспасының инертті газ немесе сұйықтың ағынымен сорбент қабатының (қозғалмайтын фаза) бойымен жылжуы кезінде, олар әртүрлі жылдамдықпен ығысады,ол олардың қозғалатын немесе қозғалмайтын фазаларымен әрекеттесу жылдамдығына байланысты. М.С. Цвет өсімдік пигменттерін бөлү үшін алғаш рет қолданған. Бұл кездн адсорбентті бор колоннада боялған қабаттар қабатының түзілуі байқалды және оны хроматография деп атады.</w:t>
      </w:r>
    </w:p>
    <w:p w:rsidR="00243454" w:rsidRPr="00447B7D" w:rsidRDefault="00243454" w:rsidP="00243454">
      <w:pPr>
        <w:tabs>
          <w:tab w:val="left" w:pos="4100"/>
        </w:tabs>
        <w:ind w:firstLine="567"/>
        <w:jc w:val="both"/>
        <w:rPr>
          <w:sz w:val="28"/>
          <w:szCs w:val="28"/>
          <w:lang w:val="kk-KZ"/>
        </w:rPr>
      </w:pPr>
      <w:r w:rsidRPr="00447B7D">
        <w:rPr>
          <w:sz w:val="28"/>
          <w:szCs w:val="28"/>
          <w:lang w:val="kk-KZ"/>
        </w:rPr>
        <w:t>Хроматографияның бірнеше түрі бар: газды сұйықтық, аналитикалық, препаративті, абсорбциялық, ионалмасу, жұқа қабатты, колонкалы.        Химиялық құрылысы бойынша өте жақын органикалық заттарды бөлу үшін бөлгіш және адсорбциялық хромотография қолданылады.</w:t>
      </w:r>
    </w:p>
    <w:p w:rsidR="00243454" w:rsidRPr="00447B7D" w:rsidRDefault="00243454" w:rsidP="00243454">
      <w:pPr>
        <w:ind w:firstLine="567"/>
        <w:jc w:val="both"/>
        <w:rPr>
          <w:sz w:val="28"/>
          <w:szCs w:val="28"/>
          <w:lang w:val="kk-KZ"/>
        </w:rPr>
      </w:pPr>
      <w:r w:rsidRPr="00447B7D">
        <w:rPr>
          <w:sz w:val="28"/>
          <w:szCs w:val="28"/>
          <w:lang w:val="kk-KZ"/>
        </w:rPr>
        <w:t xml:space="preserve"> </w:t>
      </w:r>
      <w:r w:rsidRPr="00447B7D">
        <w:rPr>
          <w:b/>
          <w:sz w:val="28"/>
          <w:szCs w:val="28"/>
          <w:lang w:val="kk-KZ"/>
        </w:rPr>
        <w:t>Хроматография әдісінің негізі.</w:t>
      </w:r>
      <w:r w:rsidRPr="00447B7D">
        <w:rPr>
          <w:sz w:val="28"/>
          <w:szCs w:val="28"/>
          <w:lang w:val="kk-KZ"/>
        </w:rPr>
        <w:t xml:space="preserve"> Хроматография әдісін 1903 жылы орыс ботанигі М.С. Цвет ашты, ол өсімдік жапырақтарының пигменттерін бөлуде хроматография әдісін қолданды. Ол «аралас ерітіндіні адсорбент бағанасы арқылы сүзгенде, пигменттер жеке әр түрлі боялған аймақ түріндегі жекелеген қабатқа бөлінетіндегі туралы» бірінші болып көрсетті. </w:t>
      </w:r>
    </w:p>
    <w:p w:rsidR="00243454" w:rsidRPr="00447B7D" w:rsidRDefault="00243454" w:rsidP="00243454">
      <w:pPr>
        <w:ind w:firstLine="567"/>
        <w:jc w:val="both"/>
        <w:rPr>
          <w:sz w:val="28"/>
          <w:szCs w:val="28"/>
          <w:lang w:val="kk-KZ"/>
        </w:rPr>
      </w:pPr>
      <w:r w:rsidRPr="00447B7D">
        <w:rPr>
          <w:b/>
          <w:sz w:val="28"/>
          <w:szCs w:val="28"/>
          <w:lang w:val="kk-KZ"/>
        </w:rPr>
        <w:t>Хроматография</w:t>
      </w:r>
      <w:r w:rsidRPr="00447B7D">
        <w:rPr>
          <w:sz w:val="28"/>
          <w:szCs w:val="28"/>
          <w:lang w:val="kk-KZ"/>
        </w:rPr>
        <w:t xml:space="preserve"> – араласпайтын екі –</w:t>
      </w:r>
      <w:r w:rsidRPr="00447B7D">
        <w:rPr>
          <w:bCs/>
          <w:sz w:val="28"/>
          <w:szCs w:val="28"/>
          <w:lang w:val="kk-KZ"/>
        </w:rPr>
        <w:t>қозғалатын</w:t>
      </w:r>
      <w:r w:rsidRPr="00447B7D">
        <w:rPr>
          <w:sz w:val="28"/>
          <w:szCs w:val="28"/>
          <w:lang w:val="kk-KZ"/>
        </w:rPr>
        <w:t xml:space="preserve"> және </w:t>
      </w:r>
      <w:r w:rsidRPr="00447B7D">
        <w:rPr>
          <w:bCs/>
          <w:sz w:val="28"/>
          <w:szCs w:val="28"/>
          <w:lang w:val="kk-KZ"/>
        </w:rPr>
        <w:t>қозғалмайтын фазалардан</w:t>
      </w:r>
      <w:r w:rsidRPr="00447B7D">
        <w:rPr>
          <w:sz w:val="28"/>
          <w:szCs w:val="28"/>
          <w:lang w:val="kk-KZ"/>
        </w:rPr>
        <w:t xml:space="preserve"> тұрады. Хроматография – заттарды бөлу, айқындау, анықтау әдісі. Хроматографиялық процесс заттардың табиғатына және концентрациясына байланысты. </w:t>
      </w:r>
    </w:p>
    <w:p w:rsidR="00243454" w:rsidRDefault="00243454" w:rsidP="00482BFA">
      <w:pPr>
        <w:pStyle w:val="6"/>
        <w:ind w:firstLine="567"/>
        <w:jc w:val="both"/>
        <w:rPr>
          <w:rFonts w:ascii="Times New Roman" w:hAnsi="Times New Roman"/>
          <w:szCs w:val="28"/>
          <w:lang w:val="kk-KZ"/>
        </w:rPr>
      </w:pPr>
    </w:p>
    <w:p w:rsidR="00447B7D" w:rsidRPr="00447B7D" w:rsidRDefault="00447B7D" w:rsidP="00482BFA">
      <w:pPr>
        <w:pStyle w:val="6"/>
        <w:ind w:firstLine="567"/>
        <w:jc w:val="both"/>
        <w:rPr>
          <w:rFonts w:ascii="Times New Roman" w:hAnsi="Times New Roman"/>
          <w:szCs w:val="28"/>
          <w:lang w:val="kk-KZ"/>
        </w:rPr>
      </w:pPr>
      <w:r w:rsidRPr="00447B7D">
        <w:rPr>
          <w:rFonts w:ascii="Times New Roman" w:hAnsi="Times New Roman"/>
          <w:szCs w:val="28"/>
          <w:lang w:val="kk-KZ"/>
        </w:rPr>
        <w:t>Органикалық заттар</w:t>
      </w:r>
      <w:r w:rsidR="000C5208">
        <w:rPr>
          <w:rFonts w:ascii="Times New Roman" w:hAnsi="Times New Roman"/>
          <w:szCs w:val="28"/>
          <w:lang w:val="kk-KZ"/>
        </w:rPr>
        <w:t>ды</w:t>
      </w:r>
      <w:r w:rsidR="0085469A">
        <w:rPr>
          <w:rFonts w:ascii="Times New Roman" w:hAnsi="Times New Roman"/>
          <w:szCs w:val="28"/>
          <w:lang w:val="kk-KZ"/>
        </w:rPr>
        <w:t xml:space="preserve"> </w:t>
      </w:r>
      <w:r w:rsidR="00157640">
        <w:rPr>
          <w:rFonts w:ascii="Times New Roman" w:hAnsi="Times New Roman"/>
          <w:szCs w:val="28"/>
          <w:lang w:val="kk-KZ"/>
        </w:rPr>
        <w:t>сапалық талдау</w:t>
      </w:r>
    </w:p>
    <w:p w:rsidR="00447B7D" w:rsidRPr="00447B7D" w:rsidRDefault="00447B7D" w:rsidP="00482BFA">
      <w:pPr>
        <w:ind w:firstLine="567"/>
        <w:jc w:val="both"/>
        <w:rPr>
          <w:b/>
          <w:sz w:val="28"/>
          <w:szCs w:val="28"/>
          <w:lang w:val="kk-KZ"/>
        </w:rPr>
      </w:pPr>
    </w:p>
    <w:p w:rsidR="00447B7D" w:rsidRPr="00447B7D" w:rsidRDefault="00447B7D" w:rsidP="00482BFA">
      <w:pPr>
        <w:pStyle w:val="a4"/>
        <w:spacing w:after="0"/>
        <w:ind w:left="0" w:firstLine="567"/>
        <w:jc w:val="both"/>
        <w:rPr>
          <w:sz w:val="28"/>
          <w:szCs w:val="28"/>
          <w:lang w:val="kk-KZ"/>
        </w:rPr>
      </w:pPr>
      <w:r w:rsidRPr="00447B7D">
        <w:rPr>
          <w:sz w:val="28"/>
          <w:szCs w:val="28"/>
          <w:lang w:val="kk-KZ"/>
        </w:rPr>
        <w:t>Сапалық органикалық талдау дегеніміз органикалық қосылыстың класын анықтау, оның құрамында функционалдық топтардың бар немесе жоқ екендігін анықтау және оларды тексеру, жеке қосылыстарды ұқсастыру.</w:t>
      </w:r>
    </w:p>
    <w:p w:rsidR="00447B7D" w:rsidRPr="00447B7D" w:rsidRDefault="00447B7D" w:rsidP="00482BFA">
      <w:pPr>
        <w:pStyle w:val="a4"/>
        <w:spacing w:after="0"/>
        <w:ind w:left="0" w:firstLine="567"/>
        <w:jc w:val="both"/>
        <w:rPr>
          <w:sz w:val="28"/>
          <w:szCs w:val="28"/>
          <w:lang w:val="kk-KZ"/>
        </w:rPr>
      </w:pPr>
      <w:r w:rsidRPr="00447B7D">
        <w:rPr>
          <w:sz w:val="28"/>
          <w:szCs w:val="28"/>
          <w:lang w:val="kk-KZ"/>
        </w:rPr>
        <w:t>Органикалық заттар көміртегі және сутегіден тұруы мүмкін, мәселен, көмірсутектер.</w:t>
      </w:r>
      <w:r w:rsidR="00CE52DA">
        <w:rPr>
          <w:sz w:val="28"/>
          <w:szCs w:val="28"/>
          <w:lang w:val="kk-KZ"/>
        </w:rPr>
        <w:t xml:space="preserve"> </w:t>
      </w:r>
      <w:r w:rsidRPr="00447B7D">
        <w:rPr>
          <w:sz w:val="28"/>
          <w:szCs w:val="28"/>
          <w:lang w:val="kk-KZ"/>
        </w:rPr>
        <w:t>Көптеген органикалық заттар үш элементтен</w:t>
      </w:r>
      <w:r w:rsidR="00CE52DA">
        <w:rPr>
          <w:sz w:val="28"/>
          <w:szCs w:val="28"/>
          <w:lang w:val="kk-KZ"/>
        </w:rPr>
        <w:t xml:space="preserve"> </w:t>
      </w:r>
      <w:r w:rsidRPr="00447B7D">
        <w:rPr>
          <w:sz w:val="28"/>
          <w:szCs w:val="28"/>
          <w:lang w:val="kk-KZ"/>
        </w:rPr>
        <w:t>-</w:t>
      </w:r>
      <w:r w:rsidR="00CE52DA">
        <w:rPr>
          <w:sz w:val="28"/>
          <w:szCs w:val="28"/>
          <w:lang w:val="kk-KZ"/>
        </w:rPr>
        <w:t xml:space="preserve"> </w:t>
      </w:r>
      <w:r w:rsidRPr="00447B7D">
        <w:rPr>
          <w:sz w:val="28"/>
          <w:szCs w:val="28"/>
          <w:lang w:val="kk-KZ"/>
        </w:rPr>
        <w:t>көміртегі,</w:t>
      </w:r>
      <w:r w:rsidR="00CE52DA">
        <w:rPr>
          <w:sz w:val="28"/>
          <w:szCs w:val="28"/>
          <w:lang w:val="kk-KZ"/>
        </w:rPr>
        <w:t xml:space="preserve"> </w:t>
      </w:r>
      <w:r w:rsidRPr="00447B7D">
        <w:rPr>
          <w:sz w:val="28"/>
          <w:szCs w:val="28"/>
          <w:lang w:val="kk-KZ"/>
        </w:rPr>
        <w:t>сутегі және оттегіден тұрады. Құрамы осындай заттарға спирттер, карбон қышқылдары, эфирлер, көмірсутектер және т.б. жатады. Күрделі органикалық заттардың міндетті құрамдас бөліктеріне көміртегі,</w:t>
      </w:r>
      <w:r w:rsidR="00482BFA" w:rsidRPr="00482BFA">
        <w:rPr>
          <w:sz w:val="28"/>
          <w:szCs w:val="28"/>
          <w:lang w:val="kk-KZ"/>
        </w:rPr>
        <w:t xml:space="preserve"> </w:t>
      </w:r>
      <w:r w:rsidRPr="00447B7D">
        <w:rPr>
          <w:sz w:val="28"/>
          <w:szCs w:val="28"/>
          <w:lang w:val="kk-KZ"/>
        </w:rPr>
        <w:t>сутегі, оттегі және азот кіреді. Органикалық заттар молекулаларындағы атомдар саны кең аралықта өзгереді.</w:t>
      </w:r>
      <w:r w:rsidR="00CE52DA">
        <w:rPr>
          <w:sz w:val="28"/>
          <w:szCs w:val="28"/>
          <w:lang w:val="kk-KZ"/>
        </w:rPr>
        <w:t xml:space="preserve"> </w:t>
      </w:r>
      <w:r w:rsidRPr="00447B7D">
        <w:rPr>
          <w:sz w:val="28"/>
          <w:szCs w:val="28"/>
          <w:lang w:val="kk-KZ"/>
        </w:rPr>
        <w:t xml:space="preserve">Сульфоорганикалық қосылыстар лак-бояу </w:t>
      </w:r>
      <w:r w:rsidRPr="00447B7D">
        <w:rPr>
          <w:sz w:val="28"/>
          <w:szCs w:val="28"/>
          <w:lang w:val="kk-KZ"/>
        </w:rPr>
        <w:lastRenderedPageBreak/>
        <w:t>өндірісінің маңызды компаненттерінің бірі болып табылады. Оларды қосылыстардың ерігіштігін жоғарылату үшін қосады.</w:t>
      </w:r>
    </w:p>
    <w:p w:rsidR="00447B7D" w:rsidRPr="00447B7D" w:rsidRDefault="00447B7D" w:rsidP="00482BFA">
      <w:pPr>
        <w:pStyle w:val="a4"/>
        <w:spacing w:after="0"/>
        <w:ind w:left="0" w:firstLine="567"/>
        <w:jc w:val="both"/>
        <w:rPr>
          <w:sz w:val="28"/>
          <w:szCs w:val="28"/>
          <w:lang w:val="kk-KZ"/>
        </w:rPr>
      </w:pPr>
      <w:r w:rsidRPr="00447B7D">
        <w:rPr>
          <w:sz w:val="28"/>
          <w:szCs w:val="28"/>
          <w:lang w:val="kk-KZ"/>
        </w:rPr>
        <w:t xml:space="preserve">Нитроорганикалық қосылыстар жарылғыш заттар мен пиротехникалық материалдардың маңызды компоненттерінің қатарына жатады, сонымен қатар олар дәрі шығаруда кеңінен қолданылады.  </w:t>
      </w:r>
    </w:p>
    <w:p w:rsidR="00447B7D" w:rsidRPr="00447B7D" w:rsidRDefault="00447B7D" w:rsidP="00482BFA">
      <w:pPr>
        <w:pStyle w:val="a4"/>
        <w:spacing w:after="0"/>
        <w:ind w:left="0" w:firstLine="567"/>
        <w:jc w:val="both"/>
        <w:rPr>
          <w:sz w:val="28"/>
          <w:szCs w:val="28"/>
          <w:lang w:val="kk-KZ"/>
        </w:rPr>
      </w:pPr>
      <w:r w:rsidRPr="00447B7D">
        <w:rPr>
          <w:sz w:val="28"/>
          <w:szCs w:val="28"/>
          <w:lang w:val="kk-KZ"/>
        </w:rPr>
        <w:t>Органикалық заттарды сапалық талдауды оларды бейорганикалық қосылыстарға өткізгеннен кейін жүргізеді.</w:t>
      </w:r>
    </w:p>
    <w:p w:rsidR="00447B7D" w:rsidRPr="00447B7D" w:rsidRDefault="00447B7D" w:rsidP="00482BFA">
      <w:pPr>
        <w:pStyle w:val="a4"/>
        <w:spacing w:after="0"/>
        <w:ind w:left="0" w:firstLine="567"/>
        <w:jc w:val="both"/>
        <w:rPr>
          <w:sz w:val="28"/>
          <w:szCs w:val="28"/>
          <w:lang w:val="kk-KZ"/>
        </w:rPr>
      </w:pPr>
      <w:r w:rsidRPr="00447B7D">
        <w:rPr>
          <w:sz w:val="28"/>
          <w:szCs w:val="28"/>
          <w:lang w:val="kk-KZ"/>
        </w:rPr>
        <w:t xml:space="preserve">Органикалық заттарды талдаудың сенімділігін жоғарылату және тесттерді пайдалану үшін келесі ережелерді орындау қажет: </w:t>
      </w:r>
    </w:p>
    <w:p w:rsidR="00447B7D" w:rsidRPr="00447B7D" w:rsidRDefault="00447B7D" w:rsidP="00482BFA">
      <w:pPr>
        <w:ind w:firstLine="567"/>
        <w:jc w:val="both"/>
        <w:rPr>
          <w:sz w:val="28"/>
          <w:szCs w:val="28"/>
          <w:lang w:val="kk-KZ"/>
        </w:rPr>
      </w:pPr>
      <w:r w:rsidRPr="00447B7D">
        <w:rPr>
          <w:sz w:val="28"/>
          <w:szCs w:val="28"/>
          <w:lang w:val="kk-KZ"/>
        </w:rPr>
        <w:t>1.</w:t>
      </w:r>
      <w:r w:rsidR="00CE52DA">
        <w:rPr>
          <w:sz w:val="28"/>
          <w:szCs w:val="28"/>
          <w:lang w:val="kk-KZ"/>
        </w:rPr>
        <w:t xml:space="preserve"> </w:t>
      </w:r>
      <w:r w:rsidRPr="00447B7D">
        <w:rPr>
          <w:sz w:val="28"/>
          <w:szCs w:val="28"/>
          <w:lang w:val="kk-KZ"/>
        </w:rPr>
        <w:t xml:space="preserve">Алынған заттың мөлшері алынған жерде төлдеу үшін өте аз болатын болса, сынаманы толығымен сараптау зертханасына жібереді. </w:t>
      </w:r>
    </w:p>
    <w:p w:rsidR="00447B7D" w:rsidRPr="00447B7D" w:rsidRDefault="00447B7D" w:rsidP="00482BFA">
      <w:pPr>
        <w:ind w:firstLine="567"/>
        <w:jc w:val="both"/>
        <w:rPr>
          <w:sz w:val="28"/>
          <w:szCs w:val="28"/>
          <w:lang w:val="kk-KZ"/>
        </w:rPr>
      </w:pPr>
      <w:r w:rsidRPr="00447B7D">
        <w:rPr>
          <w:sz w:val="28"/>
          <w:szCs w:val="28"/>
          <w:lang w:val="kk-KZ"/>
        </w:rPr>
        <w:t>2.</w:t>
      </w:r>
      <w:r w:rsidR="00CE52DA">
        <w:rPr>
          <w:sz w:val="28"/>
          <w:szCs w:val="28"/>
          <w:lang w:val="kk-KZ"/>
        </w:rPr>
        <w:t xml:space="preserve"> </w:t>
      </w:r>
      <w:r w:rsidRPr="00447B7D">
        <w:rPr>
          <w:sz w:val="28"/>
          <w:szCs w:val="28"/>
          <w:lang w:val="kk-KZ"/>
        </w:rPr>
        <w:t>Ұнтақ сынамаларды тесттен өткізу үшін оның бірнеше түйіршігін</w:t>
      </w:r>
      <w:r w:rsidR="00CE52DA">
        <w:rPr>
          <w:sz w:val="28"/>
          <w:szCs w:val="28"/>
          <w:lang w:val="kk-KZ"/>
        </w:rPr>
        <w:t xml:space="preserve"> </w:t>
      </w:r>
      <w:r w:rsidRPr="00447B7D">
        <w:rPr>
          <w:sz w:val="28"/>
          <w:szCs w:val="28"/>
          <w:lang w:val="kk-KZ"/>
        </w:rPr>
        <w:t>(3-5мг жеткілікті) алады.</w:t>
      </w:r>
      <w:r w:rsidR="00CE52DA">
        <w:rPr>
          <w:sz w:val="28"/>
          <w:szCs w:val="28"/>
          <w:lang w:val="kk-KZ"/>
        </w:rPr>
        <w:t xml:space="preserve"> </w:t>
      </w:r>
      <w:r w:rsidRPr="00447B7D">
        <w:rPr>
          <w:sz w:val="28"/>
          <w:szCs w:val="28"/>
          <w:lang w:val="kk-KZ"/>
        </w:rPr>
        <w:t>Егер талдауды қайталау қажет болса, оның мөлшерін сіріңке басының мөлшеріне дейін көбейтуге болады.</w:t>
      </w:r>
    </w:p>
    <w:p w:rsidR="00447B7D" w:rsidRPr="00447B7D" w:rsidRDefault="00447B7D" w:rsidP="00482BFA">
      <w:pPr>
        <w:pStyle w:val="a4"/>
        <w:spacing w:after="0"/>
        <w:ind w:left="0" w:firstLine="567"/>
        <w:jc w:val="both"/>
        <w:rPr>
          <w:sz w:val="28"/>
          <w:szCs w:val="28"/>
          <w:lang w:val="kk-KZ"/>
        </w:rPr>
      </w:pPr>
      <w:r w:rsidRPr="00447B7D">
        <w:rPr>
          <w:sz w:val="28"/>
          <w:szCs w:val="28"/>
          <w:lang w:val="kk-KZ"/>
        </w:rPr>
        <w:t>3.</w:t>
      </w:r>
      <w:r w:rsidR="00CE52DA">
        <w:rPr>
          <w:sz w:val="28"/>
          <w:szCs w:val="28"/>
          <w:lang w:val="kk-KZ"/>
        </w:rPr>
        <w:t xml:space="preserve"> </w:t>
      </w:r>
      <w:r w:rsidRPr="00447B7D">
        <w:rPr>
          <w:sz w:val="28"/>
          <w:szCs w:val="28"/>
          <w:lang w:val="kk-KZ"/>
        </w:rPr>
        <w:t>Таблетка түріндегі, қатты немесе пластикалық органикалық заттарды тесттен өткізу үшін оның кішкене бөлігін шпательмен немесе өткір құралмен бөліп алып, ұнтақтайды.</w:t>
      </w:r>
    </w:p>
    <w:p w:rsidR="00447B7D" w:rsidRPr="00447B7D" w:rsidRDefault="00447B7D" w:rsidP="00482BFA">
      <w:pPr>
        <w:ind w:firstLine="567"/>
        <w:jc w:val="both"/>
        <w:rPr>
          <w:sz w:val="28"/>
          <w:szCs w:val="28"/>
          <w:lang w:val="kk-KZ"/>
        </w:rPr>
      </w:pPr>
      <w:r w:rsidRPr="00447B7D">
        <w:rPr>
          <w:sz w:val="28"/>
          <w:szCs w:val="28"/>
          <w:lang w:val="kk-KZ"/>
        </w:rPr>
        <w:t>4.</w:t>
      </w:r>
      <w:r w:rsidR="00CE52DA">
        <w:rPr>
          <w:sz w:val="28"/>
          <w:szCs w:val="28"/>
          <w:lang w:val="kk-KZ"/>
        </w:rPr>
        <w:t xml:space="preserve"> </w:t>
      </w:r>
      <w:r w:rsidRPr="00447B7D">
        <w:rPr>
          <w:sz w:val="28"/>
          <w:szCs w:val="28"/>
          <w:lang w:val="kk-KZ"/>
        </w:rPr>
        <w:t>Капсуладағы органикалық заттарды тесттен өткізу үшін капсуланы абайлап ашып, ішіндегі заттың бірнеше түйіршігін алады.</w:t>
      </w:r>
    </w:p>
    <w:p w:rsidR="00447B7D" w:rsidRPr="00447B7D" w:rsidRDefault="00447B7D" w:rsidP="00482BFA">
      <w:pPr>
        <w:ind w:firstLine="567"/>
        <w:jc w:val="both"/>
        <w:rPr>
          <w:sz w:val="28"/>
          <w:szCs w:val="28"/>
          <w:lang w:val="kk-KZ"/>
        </w:rPr>
      </w:pPr>
      <w:r w:rsidRPr="00447B7D">
        <w:rPr>
          <w:sz w:val="28"/>
          <w:szCs w:val="28"/>
          <w:lang w:val="kk-KZ"/>
        </w:rPr>
        <w:t>5.</w:t>
      </w:r>
      <w:r w:rsidR="00CE52DA">
        <w:rPr>
          <w:sz w:val="28"/>
          <w:szCs w:val="28"/>
          <w:lang w:val="kk-KZ"/>
        </w:rPr>
        <w:t xml:space="preserve"> </w:t>
      </w:r>
      <w:r w:rsidRPr="00447B7D">
        <w:rPr>
          <w:sz w:val="28"/>
          <w:szCs w:val="28"/>
          <w:lang w:val="kk-KZ"/>
        </w:rPr>
        <w:t>Өсімдік материалдарын тесттен өткізу үшін күдікті үлгінің бірнеше бөлшегін алып, ұнтақтайды.</w:t>
      </w:r>
    </w:p>
    <w:p w:rsidR="00447B7D" w:rsidRPr="00447B7D" w:rsidRDefault="00447B7D" w:rsidP="00482BFA">
      <w:pPr>
        <w:pStyle w:val="6"/>
        <w:ind w:firstLine="567"/>
        <w:jc w:val="both"/>
        <w:rPr>
          <w:rFonts w:ascii="Times New Roman" w:hAnsi="Times New Roman"/>
          <w:szCs w:val="28"/>
          <w:lang w:val="kk-KZ"/>
        </w:rPr>
      </w:pPr>
      <w:r w:rsidRPr="00447B7D">
        <w:rPr>
          <w:rFonts w:ascii="Times New Roman" w:hAnsi="Times New Roman"/>
          <w:szCs w:val="28"/>
          <w:lang w:val="kk-KZ"/>
        </w:rPr>
        <w:t>Сараптамалық талдаудың схемасы</w:t>
      </w:r>
    </w:p>
    <w:p w:rsidR="00447B7D" w:rsidRPr="00447B7D" w:rsidRDefault="00447B7D" w:rsidP="00482BFA">
      <w:pPr>
        <w:ind w:firstLine="567"/>
        <w:jc w:val="both"/>
        <w:rPr>
          <w:b/>
          <w:sz w:val="28"/>
          <w:szCs w:val="28"/>
          <w:lang w:val="kk-KZ"/>
        </w:rPr>
      </w:pPr>
      <w:r w:rsidRPr="00447B7D">
        <w:rPr>
          <w:b/>
          <w:sz w:val="28"/>
          <w:szCs w:val="28"/>
          <w:lang w:val="kk-KZ"/>
        </w:rPr>
        <w:t>1.Сараптамалық бақылау</w:t>
      </w:r>
    </w:p>
    <w:p w:rsidR="00447B7D" w:rsidRPr="00447B7D" w:rsidRDefault="00447B7D" w:rsidP="00482BFA">
      <w:pPr>
        <w:ind w:firstLine="567"/>
        <w:jc w:val="both"/>
        <w:rPr>
          <w:b/>
          <w:sz w:val="28"/>
          <w:szCs w:val="28"/>
          <w:lang w:val="kk-KZ"/>
        </w:rPr>
      </w:pPr>
      <w:r w:rsidRPr="00447B7D">
        <w:rPr>
          <w:b/>
          <w:sz w:val="28"/>
          <w:szCs w:val="28"/>
          <w:lang w:val="kk-KZ"/>
        </w:rPr>
        <w:t>Заттың күйі:</w:t>
      </w:r>
    </w:p>
    <w:p w:rsidR="00447B7D" w:rsidRPr="00447B7D" w:rsidRDefault="00447B7D" w:rsidP="00482BFA">
      <w:pPr>
        <w:ind w:firstLine="567"/>
        <w:jc w:val="both"/>
        <w:rPr>
          <w:sz w:val="28"/>
          <w:szCs w:val="28"/>
          <w:lang w:val="ru-MO"/>
        </w:rPr>
      </w:pPr>
      <w:r w:rsidRPr="00447B7D">
        <w:rPr>
          <w:sz w:val="28"/>
          <w:szCs w:val="28"/>
          <w:lang w:val="ru-MO"/>
        </w:rPr>
        <w:t>а) өсімдік масса</w:t>
      </w:r>
    </w:p>
    <w:p w:rsidR="00447B7D" w:rsidRPr="00447B7D" w:rsidRDefault="00447B7D" w:rsidP="00482BFA">
      <w:pPr>
        <w:ind w:firstLine="567"/>
        <w:jc w:val="both"/>
        <w:rPr>
          <w:sz w:val="28"/>
          <w:szCs w:val="28"/>
          <w:lang w:val="ru-MO"/>
        </w:rPr>
      </w:pPr>
      <w:r w:rsidRPr="00447B7D">
        <w:rPr>
          <w:sz w:val="28"/>
          <w:szCs w:val="28"/>
          <w:lang w:val="ru-MO"/>
        </w:rPr>
        <w:t>ә) сұйық зат</w:t>
      </w:r>
    </w:p>
    <w:p w:rsidR="00447B7D" w:rsidRPr="00447B7D" w:rsidRDefault="00447B7D" w:rsidP="00482BFA">
      <w:pPr>
        <w:ind w:firstLine="567"/>
        <w:jc w:val="both"/>
        <w:rPr>
          <w:sz w:val="28"/>
          <w:szCs w:val="28"/>
          <w:lang w:val="ru-MO"/>
        </w:rPr>
      </w:pPr>
      <w:r w:rsidRPr="00447B7D">
        <w:rPr>
          <w:sz w:val="28"/>
          <w:szCs w:val="28"/>
          <w:lang w:val="ru-MO"/>
        </w:rPr>
        <w:t>б) қатты зат</w:t>
      </w:r>
    </w:p>
    <w:p w:rsidR="00447B7D" w:rsidRPr="00447B7D" w:rsidRDefault="00447B7D" w:rsidP="00482BFA">
      <w:pPr>
        <w:ind w:firstLine="567"/>
        <w:jc w:val="both"/>
        <w:rPr>
          <w:sz w:val="28"/>
          <w:szCs w:val="28"/>
          <w:lang w:val="ru-MO"/>
        </w:rPr>
      </w:pPr>
      <w:r w:rsidRPr="00447B7D">
        <w:rPr>
          <w:sz w:val="28"/>
          <w:szCs w:val="28"/>
          <w:lang w:val="ru-MO"/>
        </w:rPr>
        <w:t>в) қатты шайыртәріздес зат</w:t>
      </w:r>
    </w:p>
    <w:p w:rsidR="00447B7D" w:rsidRPr="00447B7D" w:rsidRDefault="00447B7D" w:rsidP="00482BFA">
      <w:pPr>
        <w:ind w:firstLine="567"/>
        <w:jc w:val="both"/>
        <w:rPr>
          <w:sz w:val="28"/>
          <w:szCs w:val="28"/>
          <w:lang w:val="ru-MO"/>
        </w:rPr>
      </w:pPr>
      <w:r w:rsidRPr="00447B7D">
        <w:rPr>
          <w:sz w:val="28"/>
          <w:szCs w:val="28"/>
          <w:lang w:val="ru-MO"/>
        </w:rPr>
        <w:t>г) шайыр</w:t>
      </w:r>
      <w:r w:rsidR="00157640">
        <w:rPr>
          <w:sz w:val="28"/>
          <w:szCs w:val="28"/>
          <w:lang w:val="ru-MO"/>
        </w:rPr>
        <w:t xml:space="preserve"> </w:t>
      </w:r>
      <w:r w:rsidRPr="00447B7D">
        <w:rPr>
          <w:sz w:val="28"/>
          <w:szCs w:val="28"/>
          <w:lang w:val="ru-MO"/>
        </w:rPr>
        <w:t>тәріздес тұтқыр зат</w:t>
      </w:r>
    </w:p>
    <w:p w:rsidR="00447B7D" w:rsidRPr="00447B7D" w:rsidRDefault="00447B7D" w:rsidP="00482BFA">
      <w:pPr>
        <w:ind w:firstLine="567"/>
        <w:jc w:val="both"/>
        <w:rPr>
          <w:sz w:val="28"/>
          <w:szCs w:val="28"/>
          <w:lang w:val="ru-MO"/>
        </w:rPr>
      </w:pPr>
      <w:r w:rsidRPr="00447B7D">
        <w:rPr>
          <w:b/>
          <w:sz w:val="28"/>
          <w:szCs w:val="28"/>
          <w:lang w:val="ru-MO"/>
        </w:rPr>
        <w:t>Түсі:</w:t>
      </w:r>
      <w:r w:rsidRPr="00447B7D">
        <w:rPr>
          <w:sz w:val="28"/>
          <w:szCs w:val="28"/>
          <w:lang w:val="ru-MO"/>
        </w:rPr>
        <w:t xml:space="preserve"> органикалық заттың түсі көзбен анықталады.</w:t>
      </w:r>
    </w:p>
    <w:p w:rsidR="00447B7D" w:rsidRPr="00447B7D" w:rsidRDefault="00447B7D" w:rsidP="00482BFA">
      <w:pPr>
        <w:ind w:firstLine="567"/>
        <w:jc w:val="both"/>
        <w:rPr>
          <w:sz w:val="28"/>
          <w:szCs w:val="28"/>
          <w:lang w:val="ru-MO"/>
        </w:rPr>
      </w:pPr>
      <w:r w:rsidRPr="00447B7D">
        <w:rPr>
          <w:b/>
          <w:sz w:val="28"/>
          <w:szCs w:val="28"/>
          <w:lang w:val="ru-MO"/>
        </w:rPr>
        <w:t>Иісі:</w:t>
      </w:r>
      <w:r w:rsidRPr="00447B7D">
        <w:rPr>
          <w:sz w:val="28"/>
          <w:szCs w:val="28"/>
          <w:lang w:val="ru-MO"/>
        </w:rPr>
        <w:t xml:space="preserve"> органикалық заттың иісі анықталады.</w:t>
      </w:r>
    </w:p>
    <w:p w:rsidR="00447B7D" w:rsidRPr="00447B7D" w:rsidRDefault="00447B7D" w:rsidP="00482BFA">
      <w:pPr>
        <w:pStyle w:val="a4"/>
        <w:spacing w:after="0"/>
        <w:ind w:left="0" w:firstLine="567"/>
        <w:jc w:val="both"/>
        <w:rPr>
          <w:sz w:val="28"/>
          <w:szCs w:val="28"/>
        </w:rPr>
      </w:pPr>
      <w:r w:rsidRPr="00447B7D">
        <w:rPr>
          <w:b/>
          <w:sz w:val="28"/>
          <w:szCs w:val="28"/>
        </w:rPr>
        <w:t>Жоғарыда аталған белгілер бойынша объектілерді жүйелеу</w:t>
      </w:r>
      <w:r w:rsidRPr="00447B7D">
        <w:rPr>
          <w:sz w:val="28"/>
          <w:szCs w:val="28"/>
        </w:rPr>
        <w:t>:</w:t>
      </w:r>
      <w:r w:rsidRPr="00447B7D">
        <w:rPr>
          <w:sz w:val="28"/>
          <w:szCs w:val="28"/>
          <w:lang w:val="kk-KZ"/>
        </w:rPr>
        <w:t xml:space="preserve"> </w:t>
      </w:r>
      <w:r w:rsidRPr="00447B7D">
        <w:rPr>
          <w:sz w:val="28"/>
          <w:szCs w:val="28"/>
        </w:rPr>
        <w:t>(Мысалы:</w:t>
      </w:r>
      <w:r w:rsidRPr="00447B7D">
        <w:rPr>
          <w:sz w:val="28"/>
          <w:szCs w:val="28"/>
          <w:lang w:val="kk-KZ"/>
        </w:rPr>
        <w:t xml:space="preserve"> </w:t>
      </w:r>
      <w:r w:rsidRPr="00447B7D">
        <w:rPr>
          <w:sz w:val="28"/>
          <w:szCs w:val="28"/>
        </w:rPr>
        <w:t>өсімдік масса,</w:t>
      </w:r>
      <w:r w:rsidRPr="00447B7D">
        <w:rPr>
          <w:sz w:val="28"/>
          <w:szCs w:val="28"/>
          <w:lang w:val="kk-KZ"/>
        </w:rPr>
        <w:t xml:space="preserve"> </w:t>
      </w:r>
      <w:r w:rsidRPr="00447B7D">
        <w:rPr>
          <w:sz w:val="28"/>
          <w:szCs w:val="28"/>
        </w:rPr>
        <w:t>кеппеген</w:t>
      </w:r>
      <w:r w:rsidR="00157640">
        <w:rPr>
          <w:sz w:val="28"/>
          <w:szCs w:val="28"/>
          <w:lang w:val="kk-KZ"/>
        </w:rPr>
        <w:t xml:space="preserve"> </w:t>
      </w:r>
      <w:r w:rsidRPr="00447B7D">
        <w:rPr>
          <w:sz w:val="28"/>
          <w:szCs w:val="28"/>
        </w:rPr>
        <w:t>(ылғал),</w:t>
      </w:r>
      <w:r w:rsidRPr="00447B7D">
        <w:rPr>
          <w:sz w:val="28"/>
          <w:szCs w:val="28"/>
          <w:lang w:val="kk-KZ"/>
        </w:rPr>
        <w:t xml:space="preserve"> </w:t>
      </w:r>
      <w:r w:rsidRPr="00447B7D">
        <w:rPr>
          <w:sz w:val="28"/>
          <w:szCs w:val="28"/>
        </w:rPr>
        <w:t>ақ түсті,</w:t>
      </w:r>
      <w:r w:rsidRPr="00447B7D">
        <w:rPr>
          <w:sz w:val="28"/>
          <w:szCs w:val="28"/>
          <w:lang w:val="kk-KZ"/>
        </w:rPr>
        <w:t xml:space="preserve"> </w:t>
      </w:r>
      <w:r w:rsidRPr="00447B7D">
        <w:rPr>
          <w:sz w:val="28"/>
          <w:szCs w:val="28"/>
        </w:rPr>
        <w:t>иісі күшті)</w:t>
      </w:r>
    </w:p>
    <w:p w:rsidR="00447B7D" w:rsidRPr="00447B7D" w:rsidRDefault="00447B7D" w:rsidP="00482BFA">
      <w:pPr>
        <w:ind w:firstLine="567"/>
        <w:jc w:val="both"/>
        <w:rPr>
          <w:b/>
          <w:sz w:val="28"/>
          <w:szCs w:val="28"/>
          <w:lang w:val="ru-MO"/>
        </w:rPr>
      </w:pPr>
      <w:r w:rsidRPr="00447B7D">
        <w:rPr>
          <w:b/>
          <w:sz w:val="28"/>
          <w:szCs w:val="28"/>
          <w:lang w:val="ru-MO"/>
        </w:rPr>
        <w:t>2.Микроскопиялық зерттеу.</w:t>
      </w:r>
    </w:p>
    <w:p w:rsidR="00447B7D" w:rsidRPr="00447B7D" w:rsidRDefault="00447B7D" w:rsidP="00482BFA">
      <w:pPr>
        <w:ind w:firstLine="567"/>
        <w:jc w:val="both"/>
        <w:rPr>
          <w:b/>
          <w:sz w:val="28"/>
          <w:szCs w:val="28"/>
          <w:lang w:val="ru-MO"/>
        </w:rPr>
      </w:pPr>
      <w:r w:rsidRPr="00447B7D">
        <w:rPr>
          <w:b/>
          <w:sz w:val="28"/>
          <w:szCs w:val="28"/>
          <w:lang w:val="ru-MO"/>
        </w:rPr>
        <w:t>3.Химиялық құрамын анықтау.</w:t>
      </w:r>
    </w:p>
    <w:p w:rsidR="00447B7D" w:rsidRPr="00447B7D" w:rsidRDefault="00447B7D" w:rsidP="00482BFA">
      <w:pPr>
        <w:ind w:firstLine="567"/>
        <w:jc w:val="both"/>
        <w:rPr>
          <w:b/>
          <w:sz w:val="28"/>
          <w:szCs w:val="28"/>
          <w:lang w:val="ru-MO"/>
        </w:rPr>
      </w:pPr>
      <w:r w:rsidRPr="00447B7D">
        <w:rPr>
          <w:b/>
          <w:sz w:val="28"/>
          <w:szCs w:val="28"/>
          <w:lang w:val="ru-MO"/>
        </w:rPr>
        <w:t>4.Зерттеудің нәтижелерін бағалау,</w:t>
      </w:r>
      <w:r w:rsidR="009D37D5">
        <w:rPr>
          <w:b/>
          <w:sz w:val="28"/>
          <w:szCs w:val="28"/>
          <w:lang w:val="ru-MO"/>
        </w:rPr>
        <w:t xml:space="preserve"> </w:t>
      </w:r>
      <w:r w:rsidRPr="00447B7D">
        <w:rPr>
          <w:b/>
          <w:sz w:val="28"/>
          <w:szCs w:val="28"/>
          <w:lang w:val="ru-MO"/>
        </w:rPr>
        <w:t>қорытынды жасау.</w:t>
      </w:r>
    </w:p>
    <w:p w:rsidR="00447B7D" w:rsidRPr="00447B7D" w:rsidRDefault="009D37D5" w:rsidP="00482BFA">
      <w:pPr>
        <w:ind w:firstLine="567"/>
        <w:jc w:val="both"/>
        <w:rPr>
          <w:sz w:val="28"/>
          <w:szCs w:val="28"/>
          <w:lang w:val="ru-MO"/>
        </w:rPr>
      </w:pPr>
      <w:r>
        <w:rPr>
          <w:sz w:val="28"/>
          <w:szCs w:val="28"/>
          <w:lang w:val="ru-MO"/>
        </w:rPr>
        <w:t xml:space="preserve"> </w:t>
      </w:r>
    </w:p>
    <w:p w:rsidR="00447B7D" w:rsidRPr="009D37D5" w:rsidRDefault="00447B7D" w:rsidP="00482BFA">
      <w:pPr>
        <w:pStyle w:val="6"/>
        <w:ind w:firstLine="567"/>
        <w:jc w:val="both"/>
        <w:rPr>
          <w:rFonts w:ascii="Times New Roman" w:hAnsi="Times New Roman"/>
          <w:b w:val="0"/>
          <w:i/>
          <w:szCs w:val="28"/>
          <w:lang w:val="kk-KZ"/>
        </w:rPr>
      </w:pPr>
      <w:r w:rsidRPr="009D37D5">
        <w:rPr>
          <w:rFonts w:ascii="Times New Roman" w:hAnsi="Times New Roman"/>
          <w:b w:val="0"/>
          <w:i/>
          <w:szCs w:val="28"/>
        </w:rPr>
        <w:t>Талдауларды жүргізу әдістемесі</w:t>
      </w:r>
    </w:p>
    <w:p w:rsidR="00447B7D" w:rsidRPr="00447B7D" w:rsidRDefault="00447B7D" w:rsidP="00482BFA">
      <w:pPr>
        <w:pStyle w:val="a4"/>
        <w:spacing w:after="0"/>
        <w:ind w:left="0" w:firstLine="567"/>
        <w:jc w:val="both"/>
        <w:rPr>
          <w:sz w:val="28"/>
          <w:szCs w:val="28"/>
          <w:lang w:val="kk-KZ"/>
        </w:rPr>
      </w:pPr>
      <w:r w:rsidRPr="00447B7D">
        <w:rPr>
          <w:sz w:val="28"/>
          <w:szCs w:val="28"/>
          <w:lang w:val="kk-KZ"/>
        </w:rPr>
        <w:t>Органикалық заттарды сапалық анықтауды тамшылы реакциялар әдісімен жүргізеді.</w:t>
      </w:r>
    </w:p>
    <w:p w:rsidR="00447B7D" w:rsidRPr="00447B7D" w:rsidRDefault="00447B7D" w:rsidP="00482BFA">
      <w:pPr>
        <w:pStyle w:val="a4"/>
        <w:spacing w:after="0"/>
        <w:ind w:left="0" w:firstLine="567"/>
        <w:jc w:val="both"/>
        <w:rPr>
          <w:sz w:val="28"/>
          <w:szCs w:val="28"/>
          <w:lang w:val="kk-KZ"/>
        </w:rPr>
      </w:pPr>
      <w:r w:rsidRPr="00447B7D">
        <w:rPr>
          <w:sz w:val="28"/>
          <w:szCs w:val="28"/>
          <w:lang w:val="kk-KZ"/>
        </w:rPr>
        <w:t>Тамшылы реакцияларды:</w:t>
      </w:r>
    </w:p>
    <w:p w:rsidR="00447B7D" w:rsidRPr="00447B7D" w:rsidRDefault="00447B7D" w:rsidP="00482BFA">
      <w:pPr>
        <w:ind w:firstLine="567"/>
        <w:jc w:val="both"/>
        <w:rPr>
          <w:sz w:val="28"/>
          <w:szCs w:val="28"/>
          <w:lang w:val="kk-KZ"/>
        </w:rPr>
      </w:pPr>
      <w:r w:rsidRPr="00447B7D">
        <w:rPr>
          <w:sz w:val="28"/>
          <w:szCs w:val="28"/>
          <w:lang w:val="kk-KZ"/>
        </w:rPr>
        <w:t>а)</w:t>
      </w:r>
      <w:r w:rsidR="00157640">
        <w:rPr>
          <w:sz w:val="28"/>
          <w:szCs w:val="28"/>
          <w:lang w:val="kk-KZ"/>
        </w:rPr>
        <w:t xml:space="preserve"> </w:t>
      </w:r>
      <w:r w:rsidRPr="00447B7D">
        <w:rPr>
          <w:sz w:val="28"/>
          <w:szCs w:val="28"/>
          <w:lang w:val="kk-KZ"/>
        </w:rPr>
        <w:t>зерттелетін заттың және реактивтің тамшыларын тамшылы пластинада немесе тамшылы пробиркада біріктіру арқылы:</w:t>
      </w:r>
    </w:p>
    <w:p w:rsidR="00447B7D" w:rsidRPr="00447B7D" w:rsidRDefault="00447B7D" w:rsidP="00482BFA">
      <w:pPr>
        <w:ind w:firstLine="567"/>
        <w:jc w:val="both"/>
        <w:rPr>
          <w:sz w:val="28"/>
          <w:szCs w:val="28"/>
          <w:lang w:val="kk-KZ"/>
        </w:rPr>
      </w:pPr>
      <w:r w:rsidRPr="00447B7D">
        <w:rPr>
          <w:sz w:val="28"/>
          <w:szCs w:val="28"/>
          <w:lang w:val="kk-KZ"/>
        </w:rPr>
        <w:lastRenderedPageBreak/>
        <w:t>ә)</w:t>
      </w:r>
      <w:r w:rsidR="00157640">
        <w:rPr>
          <w:sz w:val="28"/>
          <w:szCs w:val="28"/>
          <w:lang w:val="kk-KZ"/>
        </w:rPr>
        <w:t xml:space="preserve"> </w:t>
      </w:r>
      <w:r w:rsidRPr="00447B7D">
        <w:rPr>
          <w:sz w:val="28"/>
          <w:szCs w:val="28"/>
          <w:lang w:val="kk-KZ"/>
        </w:rPr>
        <w:t>зерттелетін ерітіндіні сәйкес ерітіндімен алдын-ала сіңірілген сүзгіш қағазға енгізу арқылы;</w:t>
      </w:r>
    </w:p>
    <w:p w:rsidR="00447B7D" w:rsidRPr="00447B7D" w:rsidRDefault="00447B7D" w:rsidP="00482BFA">
      <w:pPr>
        <w:ind w:firstLine="567"/>
        <w:jc w:val="both"/>
        <w:rPr>
          <w:sz w:val="28"/>
          <w:szCs w:val="28"/>
          <w:lang w:val="kk-KZ"/>
        </w:rPr>
      </w:pPr>
      <w:r w:rsidRPr="00447B7D">
        <w:rPr>
          <w:sz w:val="28"/>
          <w:szCs w:val="28"/>
          <w:lang w:val="kk-KZ"/>
        </w:rPr>
        <w:t>б)</w:t>
      </w:r>
      <w:r w:rsidR="00157640">
        <w:rPr>
          <w:sz w:val="28"/>
          <w:szCs w:val="28"/>
          <w:lang w:val="kk-KZ"/>
        </w:rPr>
        <w:t xml:space="preserve"> </w:t>
      </w:r>
      <w:r w:rsidRPr="00447B7D">
        <w:rPr>
          <w:sz w:val="28"/>
          <w:szCs w:val="28"/>
          <w:lang w:val="kk-KZ"/>
        </w:rPr>
        <w:t>реактивті тікелей үлгі бетіне енгізу арқылы;</w:t>
      </w:r>
    </w:p>
    <w:p w:rsidR="00447B7D" w:rsidRPr="00447B7D" w:rsidRDefault="00447B7D" w:rsidP="00482BFA">
      <w:pPr>
        <w:ind w:firstLine="567"/>
        <w:jc w:val="both"/>
        <w:rPr>
          <w:sz w:val="28"/>
          <w:szCs w:val="28"/>
          <w:lang w:val="kk-KZ"/>
        </w:rPr>
      </w:pPr>
      <w:r w:rsidRPr="00447B7D">
        <w:rPr>
          <w:sz w:val="28"/>
          <w:szCs w:val="28"/>
          <w:lang w:val="kk-KZ"/>
        </w:rPr>
        <w:t>в)</w:t>
      </w:r>
      <w:r w:rsidR="00157640">
        <w:rPr>
          <w:sz w:val="28"/>
          <w:szCs w:val="28"/>
          <w:lang w:val="kk-KZ"/>
        </w:rPr>
        <w:t xml:space="preserve"> </w:t>
      </w:r>
      <w:r w:rsidRPr="00447B7D">
        <w:rPr>
          <w:sz w:val="28"/>
          <w:szCs w:val="28"/>
          <w:lang w:val="kk-KZ"/>
        </w:rPr>
        <w:t>зерттелетін заттың құрамдас бөліктерін газ күйінде бөліп алып,газ бен реактив тамшысы арасындағы реанцияны бақылау арқылы орындайды.</w:t>
      </w:r>
    </w:p>
    <w:p w:rsidR="00447B7D" w:rsidRPr="00447B7D" w:rsidRDefault="00447B7D" w:rsidP="00482BFA">
      <w:pPr>
        <w:ind w:firstLine="567"/>
        <w:jc w:val="both"/>
        <w:rPr>
          <w:sz w:val="28"/>
          <w:szCs w:val="28"/>
          <w:lang w:val="kk-KZ"/>
        </w:rPr>
      </w:pPr>
      <w:r w:rsidRPr="00447B7D">
        <w:rPr>
          <w:sz w:val="28"/>
          <w:szCs w:val="28"/>
          <w:lang w:val="kk-KZ"/>
        </w:rPr>
        <w:t>Тамшылы реакцияларды орындағанда келесі ережелерді орындау қажет:</w:t>
      </w:r>
    </w:p>
    <w:p w:rsidR="00447B7D" w:rsidRPr="00447B7D" w:rsidRDefault="00447B7D" w:rsidP="00482BFA">
      <w:pPr>
        <w:ind w:firstLine="567"/>
        <w:jc w:val="both"/>
        <w:rPr>
          <w:sz w:val="28"/>
          <w:szCs w:val="28"/>
          <w:lang w:val="kk-KZ"/>
        </w:rPr>
      </w:pPr>
      <w:r w:rsidRPr="00447B7D">
        <w:rPr>
          <w:sz w:val="28"/>
          <w:szCs w:val="28"/>
          <w:lang w:val="kk-KZ"/>
        </w:rPr>
        <w:t>1.</w:t>
      </w:r>
      <w:r w:rsidR="00157640">
        <w:rPr>
          <w:sz w:val="28"/>
          <w:szCs w:val="28"/>
          <w:lang w:val="kk-KZ"/>
        </w:rPr>
        <w:t xml:space="preserve"> </w:t>
      </w:r>
      <w:r w:rsidRPr="00447B7D">
        <w:rPr>
          <w:sz w:val="28"/>
          <w:szCs w:val="28"/>
          <w:lang w:val="kk-KZ"/>
        </w:rPr>
        <w:t>Тамшыларды реакцияны орындау әдістемесіне сәйкес енгізеді.</w:t>
      </w:r>
    </w:p>
    <w:p w:rsidR="00447B7D" w:rsidRPr="00447B7D" w:rsidRDefault="00447B7D" w:rsidP="00482BFA">
      <w:pPr>
        <w:ind w:firstLine="567"/>
        <w:jc w:val="both"/>
        <w:rPr>
          <w:sz w:val="28"/>
          <w:szCs w:val="28"/>
          <w:lang w:val="kk-KZ"/>
        </w:rPr>
      </w:pPr>
      <w:r w:rsidRPr="00447B7D">
        <w:rPr>
          <w:sz w:val="28"/>
          <w:szCs w:val="28"/>
          <w:lang w:val="kk-KZ"/>
        </w:rPr>
        <w:t>2.</w:t>
      </w:r>
      <w:r w:rsidR="00157640">
        <w:rPr>
          <w:sz w:val="28"/>
          <w:szCs w:val="28"/>
          <w:lang w:val="kk-KZ"/>
        </w:rPr>
        <w:t xml:space="preserve"> </w:t>
      </w:r>
      <w:r w:rsidRPr="00447B7D">
        <w:rPr>
          <w:sz w:val="28"/>
          <w:szCs w:val="28"/>
          <w:lang w:val="kk-KZ"/>
        </w:rPr>
        <w:t>Капиллярға ерітіндінің мөлшерін капиляр ұшынан тамшылап тұрмайтындай етіп алады.</w:t>
      </w:r>
    </w:p>
    <w:p w:rsidR="00447B7D" w:rsidRPr="00447B7D" w:rsidRDefault="00447B7D" w:rsidP="00482BFA">
      <w:pPr>
        <w:ind w:firstLine="567"/>
        <w:jc w:val="both"/>
        <w:rPr>
          <w:sz w:val="28"/>
          <w:szCs w:val="28"/>
          <w:lang w:val="kk-KZ"/>
        </w:rPr>
      </w:pPr>
      <w:r w:rsidRPr="00447B7D">
        <w:rPr>
          <w:sz w:val="28"/>
          <w:szCs w:val="28"/>
          <w:lang w:val="kk-KZ"/>
        </w:rPr>
        <w:t>3.</w:t>
      </w:r>
      <w:r w:rsidR="00157640">
        <w:rPr>
          <w:sz w:val="28"/>
          <w:szCs w:val="28"/>
          <w:lang w:val="kk-KZ"/>
        </w:rPr>
        <w:t xml:space="preserve"> </w:t>
      </w:r>
      <w:r w:rsidRPr="00447B7D">
        <w:rPr>
          <w:sz w:val="28"/>
          <w:szCs w:val="28"/>
          <w:lang w:val="kk-KZ"/>
        </w:rPr>
        <w:t>Қағаздағы белгі</w:t>
      </w:r>
      <w:r w:rsidR="00157640">
        <w:rPr>
          <w:sz w:val="28"/>
          <w:szCs w:val="28"/>
          <w:lang w:val="kk-KZ"/>
        </w:rPr>
        <w:t xml:space="preserve"> </w:t>
      </w:r>
      <w:r w:rsidRPr="00447B7D">
        <w:rPr>
          <w:sz w:val="28"/>
          <w:szCs w:val="28"/>
          <w:lang w:val="kk-KZ"/>
        </w:rPr>
        <w:t>(дақ) тамшының қағазға тамуы нәтижесінде емес,ерітіндінің еркін сіңіуі нәтижесінде түзілуі тиіс.</w:t>
      </w:r>
    </w:p>
    <w:p w:rsidR="00447B7D" w:rsidRPr="00447B7D" w:rsidRDefault="00447B7D" w:rsidP="00482BFA">
      <w:pPr>
        <w:ind w:firstLine="567"/>
        <w:jc w:val="both"/>
        <w:rPr>
          <w:sz w:val="28"/>
          <w:szCs w:val="28"/>
          <w:lang w:val="kk-KZ"/>
        </w:rPr>
      </w:pPr>
      <w:r w:rsidRPr="00447B7D">
        <w:rPr>
          <w:sz w:val="28"/>
          <w:szCs w:val="28"/>
          <w:lang w:val="kk-KZ"/>
        </w:rPr>
        <w:t>4.</w:t>
      </w:r>
      <w:r w:rsidR="00157640">
        <w:rPr>
          <w:sz w:val="28"/>
          <w:szCs w:val="28"/>
          <w:lang w:val="kk-KZ"/>
        </w:rPr>
        <w:t xml:space="preserve"> </w:t>
      </w:r>
      <w:r w:rsidRPr="00447B7D">
        <w:rPr>
          <w:sz w:val="28"/>
          <w:szCs w:val="28"/>
          <w:lang w:val="kk-KZ"/>
        </w:rPr>
        <w:t>Белгінің (дақтың)</w:t>
      </w:r>
      <w:r w:rsidR="00157640">
        <w:rPr>
          <w:sz w:val="28"/>
          <w:szCs w:val="28"/>
          <w:lang w:val="kk-KZ"/>
        </w:rPr>
        <w:t xml:space="preserve"> </w:t>
      </w:r>
      <w:r w:rsidRPr="00447B7D">
        <w:rPr>
          <w:sz w:val="28"/>
          <w:szCs w:val="28"/>
          <w:lang w:val="kk-KZ"/>
        </w:rPr>
        <w:t>диаметрі 2-3мм аспауы қажет.</w:t>
      </w:r>
    </w:p>
    <w:p w:rsidR="00447B7D" w:rsidRPr="00447B7D" w:rsidRDefault="00447B7D" w:rsidP="00482BFA">
      <w:pPr>
        <w:ind w:firstLine="567"/>
        <w:jc w:val="both"/>
        <w:rPr>
          <w:sz w:val="28"/>
          <w:szCs w:val="28"/>
          <w:lang w:val="kk-KZ"/>
        </w:rPr>
      </w:pPr>
      <w:r w:rsidRPr="00447B7D">
        <w:rPr>
          <w:sz w:val="28"/>
          <w:szCs w:val="28"/>
          <w:lang w:val="kk-KZ"/>
        </w:rPr>
        <w:t>5.</w:t>
      </w:r>
      <w:r w:rsidR="00157640">
        <w:rPr>
          <w:sz w:val="28"/>
          <w:szCs w:val="28"/>
          <w:lang w:val="kk-KZ"/>
        </w:rPr>
        <w:t xml:space="preserve"> </w:t>
      </w:r>
      <w:r w:rsidRPr="00447B7D">
        <w:rPr>
          <w:sz w:val="28"/>
          <w:szCs w:val="28"/>
          <w:lang w:val="kk-KZ"/>
        </w:rPr>
        <w:t>Ылғал белгіге</w:t>
      </w:r>
      <w:r w:rsidR="00157640">
        <w:rPr>
          <w:sz w:val="28"/>
          <w:szCs w:val="28"/>
          <w:lang w:val="kk-KZ"/>
        </w:rPr>
        <w:t xml:space="preserve"> </w:t>
      </w:r>
      <w:r w:rsidRPr="00447B7D">
        <w:rPr>
          <w:sz w:val="28"/>
          <w:szCs w:val="28"/>
          <w:lang w:val="kk-KZ"/>
        </w:rPr>
        <w:t>(даққа) ерітіндінің жаңа тамшысын қағаз алғашқы тамшыны толық сіңіргеннен кейін тамызады.</w:t>
      </w:r>
    </w:p>
    <w:p w:rsidR="00447B7D" w:rsidRPr="00482BFA" w:rsidRDefault="00447B7D" w:rsidP="00482BFA">
      <w:pPr>
        <w:ind w:firstLine="567"/>
        <w:jc w:val="both"/>
        <w:rPr>
          <w:sz w:val="28"/>
          <w:szCs w:val="28"/>
          <w:lang w:val="kk-KZ"/>
        </w:rPr>
      </w:pPr>
      <w:r w:rsidRPr="00482BFA">
        <w:rPr>
          <w:sz w:val="28"/>
          <w:szCs w:val="28"/>
          <w:lang w:val="kk-KZ"/>
        </w:rPr>
        <w:t>6.</w:t>
      </w:r>
      <w:r w:rsidR="00157640">
        <w:rPr>
          <w:sz w:val="28"/>
          <w:szCs w:val="28"/>
          <w:lang w:val="kk-KZ"/>
        </w:rPr>
        <w:t xml:space="preserve"> </w:t>
      </w:r>
      <w:r w:rsidRPr="00482BFA">
        <w:rPr>
          <w:sz w:val="28"/>
          <w:szCs w:val="28"/>
          <w:lang w:val="kk-KZ"/>
        </w:rPr>
        <w:t>Капиллярдың зерттелетін ерітіндімен ластануының алдын алу үшін оның қалдықтарын капилляр ұшын таза ақ қағазға тигізу арқылы алып тастайды.</w:t>
      </w:r>
    </w:p>
    <w:p w:rsidR="00447B7D" w:rsidRPr="00447B7D" w:rsidRDefault="00447B7D" w:rsidP="00482BFA">
      <w:pPr>
        <w:ind w:firstLine="567"/>
        <w:jc w:val="both"/>
        <w:rPr>
          <w:sz w:val="28"/>
          <w:szCs w:val="28"/>
          <w:lang w:val="ru-MO"/>
        </w:rPr>
      </w:pPr>
      <w:r w:rsidRPr="00447B7D">
        <w:rPr>
          <w:sz w:val="28"/>
          <w:szCs w:val="28"/>
          <w:lang w:val="ru-MO"/>
        </w:rPr>
        <w:t>7.</w:t>
      </w:r>
      <w:r w:rsidR="00157640">
        <w:rPr>
          <w:sz w:val="28"/>
          <w:szCs w:val="28"/>
          <w:lang w:val="ru-MO"/>
        </w:rPr>
        <w:t xml:space="preserve"> </w:t>
      </w:r>
      <w:r w:rsidRPr="00447B7D">
        <w:rPr>
          <w:sz w:val="28"/>
          <w:szCs w:val="28"/>
          <w:lang w:val="ru-MO"/>
        </w:rPr>
        <w:t>Реакцияларды тамшылы пластинада немесе тамшылы пробиркада орындағанда тамшыларды шыны таяқшамен мұқият араластырады.</w:t>
      </w:r>
    </w:p>
    <w:p w:rsidR="00447B7D" w:rsidRPr="00447B7D" w:rsidRDefault="00447B7D" w:rsidP="00482BFA">
      <w:pPr>
        <w:ind w:firstLine="567"/>
        <w:jc w:val="both"/>
        <w:rPr>
          <w:sz w:val="28"/>
          <w:szCs w:val="28"/>
          <w:lang w:val="ru-MO"/>
        </w:rPr>
      </w:pPr>
      <w:r w:rsidRPr="00447B7D">
        <w:rPr>
          <w:sz w:val="28"/>
          <w:szCs w:val="28"/>
          <w:lang w:val="ru-MO"/>
        </w:rPr>
        <w:t>Қоспалардың әсерін жою үшін тамшылы әдісте қоспа иондарын тұндыру және тұнбаны сүзіп алуды қолданады.</w:t>
      </w:r>
    </w:p>
    <w:p w:rsidR="00447B7D" w:rsidRPr="00447B7D" w:rsidRDefault="00447B7D" w:rsidP="00482BFA">
      <w:pPr>
        <w:ind w:firstLine="567"/>
        <w:jc w:val="both"/>
        <w:rPr>
          <w:sz w:val="28"/>
          <w:szCs w:val="28"/>
          <w:lang w:val="ru-MO"/>
        </w:rPr>
      </w:pPr>
      <w:r w:rsidRPr="00447B7D">
        <w:rPr>
          <w:sz w:val="28"/>
          <w:szCs w:val="28"/>
          <w:lang w:val="ru-MO"/>
        </w:rPr>
        <w:tab/>
        <w:t>Тамшылы реакцияларды орындағанда қағазда ерітінді компоненттерінің диффузия жылдамдықтарының әртүрлі болуына байланысты әр түске боялған аймақтардан тұратын белгі (дақ) пайда болады. Егер осы кезде бірнеше қиын еритін қосылыстар түзілетін болса,олар белгіде (дақта) ерігіштігіне байланысты аймақтарда орналасады. Қайсыбір ионның бар екендігін көрсететін реакцияның сипаттамалық эффектісі жұмсты дұрыс орындағанда ғана білінетіндігін есте сақтаған жөн.</w:t>
      </w:r>
    </w:p>
    <w:p w:rsidR="00447B7D" w:rsidRPr="00447B7D" w:rsidRDefault="00447B7D" w:rsidP="00482BFA">
      <w:pPr>
        <w:ind w:firstLine="567"/>
        <w:jc w:val="both"/>
        <w:rPr>
          <w:sz w:val="28"/>
          <w:szCs w:val="28"/>
          <w:lang w:val="ru-MO"/>
        </w:rPr>
      </w:pPr>
      <w:r w:rsidRPr="00447B7D">
        <w:rPr>
          <w:sz w:val="28"/>
          <w:szCs w:val="28"/>
          <w:lang w:val="ru-MO"/>
        </w:rPr>
        <w:tab/>
        <w:t>Микрокристаллоскопиялық реакцияларды мұқият жуылған және кептірілген шыныда орындайды. Шыныға зерттелетін ерітіндінің тамшысын тамызып,оны кепкенше буландырады да суытады. Құрғақ қалдыққа реактивтің тамшысын тамызып,1-2 минуттан кейін алынған кристаллдардың түрі мен түсін микроскоп арқылы (ұлғайту дәрежесі 50-150 есе) көрді.</w:t>
      </w:r>
    </w:p>
    <w:p w:rsidR="00447B7D" w:rsidRPr="00447B7D" w:rsidRDefault="00447B7D" w:rsidP="00482BFA">
      <w:pPr>
        <w:tabs>
          <w:tab w:val="left" w:pos="4100"/>
        </w:tabs>
        <w:ind w:firstLine="567"/>
        <w:jc w:val="both"/>
        <w:rPr>
          <w:b/>
          <w:sz w:val="28"/>
          <w:szCs w:val="28"/>
          <w:lang w:val="ru-MO"/>
        </w:rPr>
      </w:pPr>
    </w:p>
    <w:p w:rsidR="008F399B" w:rsidRPr="00447B7D" w:rsidRDefault="008F399B" w:rsidP="00482BFA">
      <w:pPr>
        <w:tabs>
          <w:tab w:val="left" w:pos="4100"/>
        </w:tabs>
        <w:ind w:firstLine="567"/>
        <w:jc w:val="both"/>
        <w:rPr>
          <w:b/>
          <w:sz w:val="28"/>
          <w:szCs w:val="28"/>
          <w:lang w:val="kk-KZ"/>
        </w:rPr>
      </w:pPr>
      <w:r w:rsidRPr="00447B7D">
        <w:rPr>
          <w:b/>
          <w:sz w:val="28"/>
          <w:szCs w:val="28"/>
          <w:lang w:val="kk-KZ"/>
        </w:rPr>
        <w:t>Органикалық заттардың классификациялық реакциясы.</w:t>
      </w:r>
      <w:r w:rsidR="009D37D5">
        <w:rPr>
          <w:b/>
          <w:sz w:val="28"/>
          <w:szCs w:val="28"/>
          <w:lang w:val="kk-KZ"/>
        </w:rPr>
        <w:t xml:space="preserve"> </w:t>
      </w:r>
      <w:r w:rsidRPr="00447B7D">
        <w:rPr>
          <w:b/>
          <w:sz w:val="28"/>
          <w:szCs w:val="28"/>
          <w:lang w:val="kk-KZ"/>
        </w:rPr>
        <w:t>Тамшылау реакциясын жүргізу әдісі.</w:t>
      </w:r>
    </w:p>
    <w:p w:rsidR="008F399B" w:rsidRPr="00447B7D" w:rsidRDefault="008F399B" w:rsidP="00482BFA">
      <w:pPr>
        <w:tabs>
          <w:tab w:val="left" w:pos="4100"/>
        </w:tabs>
        <w:ind w:firstLine="567"/>
        <w:jc w:val="both"/>
        <w:rPr>
          <w:b/>
          <w:sz w:val="28"/>
          <w:szCs w:val="28"/>
          <w:lang w:val="kk-KZ"/>
        </w:rPr>
      </w:pPr>
    </w:p>
    <w:p w:rsidR="008F399B" w:rsidRPr="00447B7D" w:rsidRDefault="008F399B" w:rsidP="00482BFA">
      <w:pPr>
        <w:tabs>
          <w:tab w:val="left" w:pos="4100"/>
        </w:tabs>
        <w:ind w:firstLine="567"/>
        <w:jc w:val="both"/>
        <w:rPr>
          <w:sz w:val="28"/>
          <w:szCs w:val="28"/>
          <w:lang w:val="kk-KZ"/>
        </w:rPr>
      </w:pPr>
      <w:r w:rsidRPr="00447B7D">
        <w:rPr>
          <w:sz w:val="28"/>
          <w:szCs w:val="28"/>
          <w:lang w:val="kk-KZ"/>
        </w:rPr>
        <w:t>Органикалық заттардың ерігіштігі көбінесе еріткіштің поллярлығына және еритін заттың полярлығына, молекулада гидрофильді топтардың гидроксилді, сульфатопты және алкиламмонилі топтың болуына байланысты.</w:t>
      </w:r>
    </w:p>
    <w:p w:rsidR="008F399B" w:rsidRPr="00447B7D" w:rsidRDefault="008F399B" w:rsidP="00482BFA">
      <w:pPr>
        <w:tabs>
          <w:tab w:val="left" w:pos="4100"/>
        </w:tabs>
        <w:ind w:firstLine="567"/>
        <w:jc w:val="both"/>
        <w:rPr>
          <w:sz w:val="28"/>
          <w:szCs w:val="28"/>
          <w:lang w:val="kk-KZ"/>
        </w:rPr>
      </w:pPr>
      <w:r w:rsidRPr="00447B7D">
        <w:rPr>
          <w:sz w:val="28"/>
          <w:szCs w:val="28"/>
          <w:lang w:val="kk-KZ"/>
        </w:rPr>
        <w:t>Көмірсутектер негізінен суда ерімейді. Көпатомды спирттенр сумен араласады, бірақ эфирде ерімейді.</w:t>
      </w:r>
    </w:p>
    <w:p w:rsidR="008F399B" w:rsidRPr="00447B7D" w:rsidRDefault="008F399B" w:rsidP="00482BFA">
      <w:pPr>
        <w:tabs>
          <w:tab w:val="left" w:pos="4100"/>
        </w:tabs>
        <w:ind w:firstLine="567"/>
        <w:jc w:val="both"/>
        <w:rPr>
          <w:sz w:val="28"/>
          <w:szCs w:val="28"/>
          <w:lang w:val="kk-KZ"/>
        </w:rPr>
      </w:pPr>
      <w:r w:rsidRPr="00447B7D">
        <w:rPr>
          <w:sz w:val="28"/>
          <w:szCs w:val="28"/>
          <w:lang w:val="kk-KZ"/>
        </w:rPr>
        <w:lastRenderedPageBreak/>
        <w:t>Органикалық заттардың ерітінділерінің рН мәндері индикатормен анықталады. Егер зат суда ерімейтін болса және спиртте еритін болса, онда спирттегі ерітіндіні сумен дымқылданған индикатор қағазына тамызады.</w:t>
      </w:r>
    </w:p>
    <w:p w:rsidR="008F399B" w:rsidRPr="00447B7D" w:rsidRDefault="008F399B" w:rsidP="00482BFA">
      <w:pPr>
        <w:tabs>
          <w:tab w:val="left" w:pos="4100"/>
        </w:tabs>
        <w:ind w:firstLine="567"/>
        <w:jc w:val="both"/>
        <w:rPr>
          <w:sz w:val="28"/>
          <w:szCs w:val="28"/>
          <w:lang w:val="kk-KZ"/>
        </w:rPr>
      </w:pPr>
      <w:r w:rsidRPr="00447B7D">
        <w:rPr>
          <w:sz w:val="28"/>
          <w:szCs w:val="28"/>
          <w:lang w:val="kk-KZ"/>
        </w:rPr>
        <w:t>Қышқыл орта қышқылдардың , фенолдардың, әлсіз негіздер тұздарының, аминдердің бар екндігін көрсетеді. Органикалық қосылыс ерітіндісі сода ерітіндісімен араласқан кезде СО</w:t>
      </w:r>
      <w:r w:rsidRPr="00447B7D">
        <w:rPr>
          <w:sz w:val="28"/>
          <w:szCs w:val="28"/>
          <w:vertAlign w:val="subscript"/>
          <w:lang w:val="kk-KZ"/>
        </w:rPr>
        <w:t>2</w:t>
      </w:r>
      <w:r w:rsidRPr="00447B7D">
        <w:rPr>
          <w:sz w:val="28"/>
          <w:szCs w:val="28"/>
          <w:lang w:val="kk-KZ"/>
        </w:rPr>
        <w:t xml:space="preserve">  бөлінеді де, ол ерітіндіде сульфо- және карбоксил топтың бар екендігін көрсетеді.</w:t>
      </w:r>
    </w:p>
    <w:p w:rsidR="008F399B" w:rsidRPr="00447B7D" w:rsidRDefault="008F399B" w:rsidP="00482BFA">
      <w:pPr>
        <w:tabs>
          <w:tab w:val="left" w:pos="4100"/>
        </w:tabs>
        <w:ind w:firstLine="567"/>
        <w:jc w:val="both"/>
        <w:rPr>
          <w:sz w:val="28"/>
          <w:szCs w:val="28"/>
          <w:lang w:val="kk-KZ"/>
        </w:rPr>
      </w:pPr>
      <w:r w:rsidRPr="00447B7D">
        <w:rPr>
          <w:sz w:val="28"/>
          <w:szCs w:val="28"/>
          <w:lang w:val="kk-KZ"/>
        </w:rPr>
        <w:t>Сілтілі орта азот мөлшерін (алифатты амин, гетерополициклді азоты бар  қосылыстар, амин қышқылдары) көрсетеді.</w:t>
      </w:r>
    </w:p>
    <w:p w:rsidR="008F399B" w:rsidRDefault="008F399B" w:rsidP="00482BFA">
      <w:pPr>
        <w:tabs>
          <w:tab w:val="left" w:pos="4100"/>
        </w:tabs>
        <w:ind w:firstLine="567"/>
        <w:jc w:val="both"/>
        <w:rPr>
          <w:sz w:val="28"/>
          <w:szCs w:val="28"/>
          <w:lang w:val="kk-KZ"/>
        </w:rPr>
      </w:pPr>
      <w:r w:rsidRPr="00447B7D">
        <w:rPr>
          <w:sz w:val="28"/>
          <w:szCs w:val="28"/>
          <w:lang w:val="kk-KZ"/>
        </w:rPr>
        <w:t>Бейтарап орта жағдайында, уақыт өте протолитті реакциялар есебінен қышқыл ортаға өтеді. Бұл кезде галогеноингидриттер, ангидриттер, күрделі эфирлер анықталады.</w:t>
      </w:r>
    </w:p>
    <w:p w:rsidR="00070B41" w:rsidRDefault="00070B41" w:rsidP="00070B41">
      <w:pPr>
        <w:ind w:firstLine="567"/>
        <w:jc w:val="both"/>
        <w:rPr>
          <w:sz w:val="28"/>
          <w:szCs w:val="28"/>
          <w:lang w:val="kk-KZ"/>
        </w:rPr>
      </w:pPr>
      <w:r w:rsidRPr="00070B41">
        <w:rPr>
          <w:sz w:val="28"/>
          <w:szCs w:val="28"/>
          <w:lang w:val="kk-KZ"/>
        </w:rPr>
        <w:t xml:space="preserve">Органикалық заттың тазалығы туралы мағлұмат алу үшін, оның сапалық (элементті) және сандық құрамын </w:t>
      </w:r>
      <w:r>
        <w:rPr>
          <w:sz w:val="28"/>
          <w:szCs w:val="28"/>
          <w:lang w:val="kk-KZ"/>
        </w:rPr>
        <w:t>талдап</w:t>
      </w:r>
      <w:r w:rsidRPr="00070B41">
        <w:rPr>
          <w:sz w:val="28"/>
          <w:szCs w:val="28"/>
          <w:lang w:val="kk-KZ"/>
        </w:rPr>
        <w:t xml:space="preserve">, физикалық константаларын (балқу температурасын, қайнау температурасын, тығыздығын, сыну көрсеткішін) анықтайды. </w:t>
      </w:r>
      <w:r w:rsidRPr="009759D4">
        <w:rPr>
          <w:sz w:val="28"/>
          <w:szCs w:val="28"/>
          <w:lang w:val="kk-KZ"/>
        </w:rPr>
        <w:t>Жаңа орга</w:t>
      </w:r>
      <w:r>
        <w:rPr>
          <w:sz w:val="28"/>
          <w:szCs w:val="28"/>
          <w:lang w:val="kk-KZ"/>
        </w:rPr>
        <w:t>н</w:t>
      </w:r>
      <w:r w:rsidRPr="009759D4">
        <w:rPr>
          <w:sz w:val="28"/>
          <w:szCs w:val="28"/>
          <w:lang w:val="kk-KZ"/>
        </w:rPr>
        <w:t>икалық заттың құрылысын анықтау үшін химиялы</w:t>
      </w:r>
      <w:r>
        <w:rPr>
          <w:sz w:val="28"/>
          <w:szCs w:val="28"/>
          <w:lang w:val="kk-KZ"/>
        </w:rPr>
        <w:t>қ,</w:t>
      </w:r>
      <w:r w:rsidRPr="009759D4">
        <w:rPr>
          <w:sz w:val="28"/>
          <w:szCs w:val="28"/>
          <w:lang w:val="kk-KZ"/>
        </w:rPr>
        <w:t xml:space="preserve"> физик</w:t>
      </w:r>
      <w:r>
        <w:rPr>
          <w:sz w:val="28"/>
          <w:szCs w:val="28"/>
          <w:lang w:val="kk-KZ"/>
        </w:rPr>
        <w:t>а</w:t>
      </w:r>
      <w:r w:rsidRPr="009759D4">
        <w:rPr>
          <w:sz w:val="28"/>
          <w:szCs w:val="28"/>
          <w:lang w:val="kk-KZ"/>
        </w:rPr>
        <w:t xml:space="preserve">-химиялық немесе физикалық әдістерді қолданады. </w:t>
      </w:r>
    </w:p>
    <w:p w:rsidR="00157640" w:rsidRDefault="00157640" w:rsidP="00070B41">
      <w:pPr>
        <w:ind w:firstLine="567"/>
        <w:jc w:val="both"/>
        <w:rPr>
          <w:sz w:val="28"/>
          <w:szCs w:val="28"/>
          <w:lang w:val="kk-KZ"/>
        </w:rPr>
      </w:pPr>
    </w:p>
    <w:p w:rsidR="00741E8D" w:rsidRPr="00447B7D" w:rsidRDefault="00157640" w:rsidP="000B4384">
      <w:pPr>
        <w:ind w:firstLine="567"/>
        <w:jc w:val="both"/>
        <w:rPr>
          <w:sz w:val="28"/>
          <w:szCs w:val="28"/>
          <w:lang w:val="kk-KZ"/>
        </w:rPr>
      </w:pPr>
      <w:r>
        <w:rPr>
          <w:b/>
          <w:sz w:val="28"/>
          <w:szCs w:val="28"/>
          <w:lang w:val="kk-KZ"/>
        </w:rPr>
        <w:t>Органикалық</w:t>
      </w:r>
      <w:r w:rsidR="00741E8D" w:rsidRPr="00447B7D">
        <w:rPr>
          <w:b/>
          <w:sz w:val="28"/>
          <w:szCs w:val="28"/>
          <w:lang w:val="kk-KZ"/>
        </w:rPr>
        <w:t xml:space="preserve"> заттардың </w:t>
      </w:r>
      <w:r>
        <w:rPr>
          <w:b/>
          <w:sz w:val="28"/>
          <w:szCs w:val="28"/>
          <w:lang w:val="kk-KZ"/>
        </w:rPr>
        <w:t>құрамындағы химиялық элементтерді</w:t>
      </w:r>
      <w:r w:rsidR="00741E8D" w:rsidRPr="00447B7D">
        <w:rPr>
          <w:b/>
          <w:sz w:val="28"/>
          <w:szCs w:val="28"/>
          <w:lang w:val="kk-KZ"/>
        </w:rPr>
        <w:t xml:space="preserve"> идентификациялау</w:t>
      </w:r>
    </w:p>
    <w:p w:rsidR="00741E8D" w:rsidRPr="00447B7D" w:rsidRDefault="00741E8D" w:rsidP="00447B7D">
      <w:pPr>
        <w:jc w:val="both"/>
        <w:rPr>
          <w:sz w:val="28"/>
          <w:szCs w:val="28"/>
          <w:lang w:val="kk-KZ"/>
        </w:rPr>
      </w:pPr>
    </w:p>
    <w:p w:rsidR="00741E8D" w:rsidRPr="00447B7D" w:rsidRDefault="00741E8D" w:rsidP="00447B7D">
      <w:pPr>
        <w:jc w:val="both"/>
        <w:rPr>
          <w:sz w:val="28"/>
          <w:szCs w:val="28"/>
          <w:lang w:val="kk-KZ"/>
        </w:rPr>
      </w:pPr>
      <w:r w:rsidRPr="00447B7D">
        <w:rPr>
          <w:sz w:val="28"/>
          <w:szCs w:val="28"/>
          <w:lang w:val="kk-KZ"/>
        </w:rPr>
        <w:t xml:space="preserve">      Органикалық заттарды зерттеуде химик-сарапшы үш аналитикалық мәселені шешуі тиіс: </w:t>
      </w:r>
    </w:p>
    <w:p w:rsidR="00741E8D" w:rsidRPr="00447B7D" w:rsidRDefault="00741E8D" w:rsidP="00447B7D">
      <w:pPr>
        <w:jc w:val="both"/>
        <w:rPr>
          <w:sz w:val="28"/>
          <w:szCs w:val="28"/>
          <w:lang w:val="kk-KZ"/>
        </w:rPr>
      </w:pPr>
      <w:r w:rsidRPr="00447B7D">
        <w:rPr>
          <w:sz w:val="28"/>
          <w:szCs w:val="28"/>
          <w:lang w:val="kk-KZ"/>
        </w:rPr>
        <w:t xml:space="preserve">1) жаңа органикалық заттың құрылымын және химиялық құрамын анықтау; </w:t>
      </w:r>
    </w:p>
    <w:p w:rsidR="00741E8D" w:rsidRPr="00447B7D" w:rsidRDefault="00741E8D" w:rsidP="00447B7D">
      <w:pPr>
        <w:jc w:val="both"/>
        <w:rPr>
          <w:sz w:val="28"/>
          <w:szCs w:val="28"/>
          <w:lang w:val="kk-KZ"/>
        </w:rPr>
      </w:pPr>
      <w:r w:rsidRPr="00447B7D">
        <w:rPr>
          <w:sz w:val="28"/>
          <w:szCs w:val="28"/>
          <w:lang w:val="kk-KZ"/>
        </w:rPr>
        <w:t>2) белгісіз қосылысты идентификациялау;</w:t>
      </w:r>
    </w:p>
    <w:p w:rsidR="00741E8D" w:rsidRPr="00447B7D" w:rsidRDefault="00741E8D" w:rsidP="00447B7D">
      <w:pPr>
        <w:jc w:val="both"/>
        <w:rPr>
          <w:sz w:val="28"/>
          <w:szCs w:val="28"/>
          <w:lang w:val="kk-KZ"/>
        </w:rPr>
      </w:pPr>
      <w:r w:rsidRPr="00447B7D">
        <w:rPr>
          <w:sz w:val="28"/>
          <w:szCs w:val="28"/>
          <w:lang w:val="kk-KZ"/>
        </w:rPr>
        <w:t xml:space="preserve">3) белгісіз құрамды заттағы негізгі заттар мен қоспалардың мөлшерін анықтау; </w:t>
      </w:r>
    </w:p>
    <w:p w:rsidR="00741E8D" w:rsidRDefault="00741E8D" w:rsidP="00365B26">
      <w:pPr>
        <w:ind w:firstLine="567"/>
        <w:jc w:val="both"/>
        <w:rPr>
          <w:sz w:val="28"/>
          <w:szCs w:val="28"/>
          <w:lang w:val="kk-KZ"/>
        </w:rPr>
      </w:pPr>
      <w:r w:rsidRPr="00447B7D">
        <w:rPr>
          <w:sz w:val="28"/>
          <w:szCs w:val="28"/>
          <w:lang w:val="kk-KZ"/>
        </w:rPr>
        <w:t>Осы мәселені химиялық және инструменталды әдістермен шешуге болады. Органикалық заттардың қоспаларын бөлу және сараптауда химиялық әдістер қиындықтар туғызбайды. Ол үшін физика- химиялық әдістер қолданылады: хроматография, ИҚ- спектроскопия, масс- спектроскопия және басқалар.</w:t>
      </w:r>
    </w:p>
    <w:p w:rsidR="00365B26" w:rsidRPr="00365B26" w:rsidRDefault="00365B26" w:rsidP="00365B26">
      <w:pPr>
        <w:pStyle w:val="a8"/>
        <w:spacing w:before="0" w:beforeAutospacing="0" w:after="0" w:afterAutospacing="0"/>
        <w:ind w:firstLine="567"/>
        <w:jc w:val="both"/>
        <w:rPr>
          <w:sz w:val="28"/>
          <w:lang w:val="kk-KZ"/>
        </w:rPr>
      </w:pPr>
      <w:r w:rsidRPr="00365B26">
        <w:rPr>
          <w:sz w:val="28"/>
          <w:lang w:val="kk-KZ"/>
        </w:rPr>
        <w:t>Органикалық заттардың сапалық құрамы оның молекуласындағы қандай заттар бар сонымен сипатталады. Органикалық қосылыстарда</w:t>
      </w:r>
      <w:r>
        <w:rPr>
          <w:sz w:val="28"/>
          <w:lang w:val="kk-KZ"/>
        </w:rPr>
        <w:t xml:space="preserve"> көміртегіден басқа сутегі</w:t>
      </w:r>
      <w:r w:rsidRPr="00365B26">
        <w:rPr>
          <w:sz w:val="28"/>
          <w:lang w:val="kk-KZ"/>
        </w:rPr>
        <w:t xml:space="preserve">, оттегі, азот, күкірт, галогендер, фосфор болады. Органикалық қосылыстардың құрамына енетін заттар бейорганикалық және аналитикалық химия әдістерімен анықталады. </w:t>
      </w:r>
    </w:p>
    <w:p w:rsidR="00365B26" w:rsidRPr="00365B26" w:rsidRDefault="00365B26" w:rsidP="00365B26">
      <w:pPr>
        <w:pStyle w:val="a8"/>
        <w:spacing w:before="0" w:beforeAutospacing="0" w:after="0" w:afterAutospacing="0"/>
        <w:ind w:firstLine="567"/>
        <w:jc w:val="both"/>
        <w:rPr>
          <w:sz w:val="28"/>
          <w:lang w:val="kk-KZ"/>
        </w:rPr>
      </w:pPr>
      <w:r w:rsidRPr="00365B26">
        <w:rPr>
          <w:sz w:val="28"/>
          <w:lang w:val="kk-KZ"/>
        </w:rPr>
        <w:t xml:space="preserve">Егер зерттелетін затта альдегид тобы болмаса, кетон тобын натрий гидросульфитімен анықтайды. Сонда кристалды тұнба - кетонның гидросульфитті туындысы түзіледі. </w:t>
      </w:r>
    </w:p>
    <w:p w:rsidR="00741E8D" w:rsidRPr="00447B7D" w:rsidRDefault="00741E8D" w:rsidP="00447B7D">
      <w:pPr>
        <w:jc w:val="both"/>
        <w:rPr>
          <w:sz w:val="28"/>
          <w:szCs w:val="28"/>
          <w:lang w:val="kk-KZ"/>
        </w:rPr>
      </w:pPr>
      <w:r w:rsidRPr="00447B7D">
        <w:rPr>
          <w:sz w:val="28"/>
          <w:szCs w:val="28"/>
          <w:lang w:val="kk-KZ"/>
        </w:rPr>
        <w:t xml:space="preserve">       Органикалық заттарды химялық әдістермен идентификациялау келесі кезекте алгоритммен жүргізіледі:</w:t>
      </w:r>
    </w:p>
    <w:p w:rsidR="00741E8D" w:rsidRPr="00447B7D" w:rsidRDefault="00741E8D" w:rsidP="00447B7D">
      <w:pPr>
        <w:jc w:val="both"/>
        <w:rPr>
          <w:sz w:val="28"/>
          <w:szCs w:val="28"/>
          <w:lang w:val="kk-KZ"/>
        </w:rPr>
      </w:pPr>
      <w:r w:rsidRPr="00447B7D">
        <w:rPr>
          <w:sz w:val="28"/>
          <w:szCs w:val="28"/>
          <w:lang w:val="kk-KZ"/>
        </w:rPr>
        <w:t>1. Алдын ала зерттеу: агрегатты күйін анықтау, жанғыштығын, физикалық шамаларын, молекулалық массасын анықтау.</w:t>
      </w:r>
    </w:p>
    <w:p w:rsidR="00741E8D" w:rsidRPr="00447B7D" w:rsidRDefault="00741E8D" w:rsidP="00447B7D">
      <w:pPr>
        <w:jc w:val="both"/>
        <w:rPr>
          <w:sz w:val="28"/>
          <w:szCs w:val="28"/>
          <w:lang w:val="kk-KZ"/>
        </w:rPr>
      </w:pPr>
      <w:r w:rsidRPr="00447B7D">
        <w:rPr>
          <w:sz w:val="28"/>
          <w:szCs w:val="28"/>
          <w:lang w:val="kk-KZ"/>
        </w:rPr>
        <w:lastRenderedPageBreak/>
        <w:t>2. Заттың суда, минералды қышқылдарда (НCL,  NaOH , NaHCO</w:t>
      </w:r>
      <w:r w:rsidRPr="00447B7D">
        <w:rPr>
          <w:sz w:val="28"/>
          <w:szCs w:val="28"/>
          <w:vertAlign w:val="subscript"/>
          <w:lang w:val="kk-KZ"/>
        </w:rPr>
        <w:t>3</w:t>
      </w:r>
      <w:r w:rsidRPr="00447B7D">
        <w:rPr>
          <w:sz w:val="28"/>
          <w:szCs w:val="28"/>
          <w:lang w:val="kk-KZ"/>
        </w:rPr>
        <w:t>) ерітінділерде, органикалық еріткіштерде ерігіштігін анықтау және алынған ерітінділерді рН мәнін анықтау.</w:t>
      </w:r>
    </w:p>
    <w:p w:rsidR="00741E8D" w:rsidRPr="00447B7D" w:rsidRDefault="00741E8D" w:rsidP="00447B7D">
      <w:pPr>
        <w:jc w:val="both"/>
        <w:rPr>
          <w:sz w:val="28"/>
          <w:szCs w:val="28"/>
          <w:lang w:val="kk-KZ"/>
        </w:rPr>
      </w:pPr>
      <w:r w:rsidRPr="00447B7D">
        <w:rPr>
          <w:sz w:val="28"/>
          <w:szCs w:val="28"/>
          <w:lang w:val="kk-KZ"/>
        </w:rPr>
        <w:t>3. Кейбір элементтерді (N, S, Cl, Br, I, Si, металдар) реакциясымен тексеру.</w:t>
      </w:r>
    </w:p>
    <w:p w:rsidR="00741E8D" w:rsidRPr="00447B7D" w:rsidRDefault="00741E8D" w:rsidP="00447B7D">
      <w:pPr>
        <w:jc w:val="both"/>
        <w:rPr>
          <w:sz w:val="28"/>
          <w:szCs w:val="28"/>
          <w:lang w:val="kk-KZ"/>
        </w:rPr>
      </w:pPr>
      <w:r w:rsidRPr="00447B7D">
        <w:rPr>
          <w:sz w:val="28"/>
          <w:szCs w:val="28"/>
          <w:lang w:val="kk-KZ"/>
        </w:rPr>
        <w:t xml:space="preserve">4. Классификациялық реакция көмегімен қосылыстың класын анықтау. </w:t>
      </w:r>
    </w:p>
    <w:p w:rsidR="00741E8D" w:rsidRPr="00447B7D" w:rsidRDefault="00741E8D" w:rsidP="00447B7D">
      <w:pPr>
        <w:jc w:val="both"/>
        <w:rPr>
          <w:sz w:val="28"/>
          <w:szCs w:val="28"/>
          <w:lang w:val="kk-KZ"/>
        </w:rPr>
      </w:pPr>
      <w:r w:rsidRPr="00447B7D">
        <w:rPr>
          <w:sz w:val="28"/>
          <w:szCs w:val="28"/>
          <w:lang w:val="kk-KZ"/>
        </w:rPr>
        <w:t>5. Функционалды топтарды тексеру реакциялары.</w:t>
      </w:r>
    </w:p>
    <w:p w:rsidR="00741E8D" w:rsidRPr="00447B7D" w:rsidRDefault="00741E8D" w:rsidP="00447B7D">
      <w:pPr>
        <w:jc w:val="both"/>
        <w:rPr>
          <w:sz w:val="28"/>
          <w:szCs w:val="28"/>
          <w:lang w:val="kk-KZ"/>
        </w:rPr>
      </w:pPr>
      <w:r w:rsidRPr="00447B7D">
        <w:rPr>
          <w:sz w:val="28"/>
          <w:szCs w:val="28"/>
          <w:lang w:val="kk-KZ"/>
        </w:rPr>
        <w:t>6. Әдебиеттерді қарау және қосымша тексеру реакцияларын таңдау.</w:t>
      </w:r>
    </w:p>
    <w:p w:rsidR="00741E8D" w:rsidRPr="00447B7D" w:rsidRDefault="00741E8D" w:rsidP="00447B7D">
      <w:pPr>
        <w:jc w:val="both"/>
        <w:rPr>
          <w:sz w:val="28"/>
          <w:szCs w:val="28"/>
          <w:lang w:val="kk-KZ"/>
        </w:rPr>
      </w:pPr>
      <w:r w:rsidRPr="00447B7D">
        <w:rPr>
          <w:sz w:val="28"/>
          <w:szCs w:val="28"/>
          <w:lang w:val="kk-KZ"/>
        </w:rPr>
        <w:t>7. Жоспарланған органикалық қосылыстың туындыларын алу және қосымша реакциялар жүргізу.</w:t>
      </w:r>
    </w:p>
    <w:p w:rsidR="00741E8D" w:rsidRPr="00447B7D" w:rsidRDefault="00741E8D" w:rsidP="00447B7D">
      <w:pPr>
        <w:jc w:val="both"/>
        <w:rPr>
          <w:sz w:val="28"/>
          <w:szCs w:val="28"/>
          <w:lang w:val="kk-KZ"/>
        </w:rPr>
      </w:pPr>
      <w:r w:rsidRPr="00447B7D">
        <w:rPr>
          <w:sz w:val="28"/>
          <w:szCs w:val="28"/>
          <w:lang w:val="kk-KZ"/>
        </w:rPr>
        <w:t xml:space="preserve">      Ерігіштік – органикалық заттардың маңызды сипаттамасы. Ерігіштік негізінде классификациялық схема жасалынған. Мысалы егер зат суда ерімей,  5%- ті NaOH немесе NaHCO</w:t>
      </w:r>
      <w:r w:rsidRPr="00447B7D">
        <w:rPr>
          <w:sz w:val="28"/>
          <w:szCs w:val="28"/>
          <w:vertAlign w:val="subscript"/>
          <w:lang w:val="kk-KZ"/>
        </w:rPr>
        <w:t xml:space="preserve">3  </w:t>
      </w:r>
      <w:r w:rsidRPr="00447B7D">
        <w:rPr>
          <w:sz w:val="28"/>
          <w:szCs w:val="28"/>
          <w:lang w:val="kk-KZ"/>
        </w:rPr>
        <w:t>ерітінділерінде ерісе, онда ол күшті органикалық циклға алты С атомы бар (кем дегенде) карбон қышқылына, о- және п- жағдайларда орынбасушылары бар фенолдарға, β- дикетондарға жатады.</w:t>
      </w:r>
    </w:p>
    <w:p w:rsidR="00B37B82" w:rsidRDefault="00B37B82" w:rsidP="00447B7D">
      <w:pPr>
        <w:jc w:val="both"/>
        <w:rPr>
          <w:b/>
          <w:sz w:val="28"/>
          <w:szCs w:val="28"/>
          <w:lang w:val="kk-KZ"/>
        </w:rPr>
      </w:pPr>
    </w:p>
    <w:p w:rsidR="00741E8D" w:rsidRPr="00447B7D" w:rsidRDefault="00741E8D" w:rsidP="00447B7D">
      <w:pPr>
        <w:jc w:val="both"/>
        <w:rPr>
          <w:b/>
          <w:sz w:val="28"/>
          <w:szCs w:val="28"/>
          <w:lang w:val="kk-KZ"/>
        </w:rPr>
      </w:pPr>
      <w:r w:rsidRPr="00447B7D">
        <w:rPr>
          <w:b/>
          <w:sz w:val="28"/>
          <w:szCs w:val="28"/>
          <w:lang w:val="kk-KZ"/>
        </w:rPr>
        <w:t>Жеке элементті тексеру реакциялары</w:t>
      </w:r>
    </w:p>
    <w:p w:rsidR="00741E8D" w:rsidRPr="00447B7D" w:rsidRDefault="00741E8D" w:rsidP="00447B7D">
      <w:pPr>
        <w:jc w:val="both"/>
        <w:rPr>
          <w:b/>
          <w:sz w:val="28"/>
          <w:szCs w:val="28"/>
          <w:lang w:val="kk-KZ"/>
        </w:rPr>
      </w:pPr>
    </w:p>
    <w:tbl>
      <w:tblPr>
        <w:tblStyle w:val="a3"/>
        <w:tblW w:w="0" w:type="auto"/>
        <w:tblLook w:val="01E0"/>
      </w:tblPr>
      <w:tblGrid>
        <w:gridCol w:w="2093"/>
        <w:gridCol w:w="3685"/>
        <w:gridCol w:w="3792"/>
      </w:tblGrid>
      <w:tr w:rsidR="00741E8D" w:rsidRPr="00447B7D" w:rsidTr="002E2C7F">
        <w:tc>
          <w:tcPr>
            <w:tcW w:w="2093" w:type="dxa"/>
          </w:tcPr>
          <w:p w:rsidR="00741E8D" w:rsidRPr="002E2C7F" w:rsidRDefault="00741E8D" w:rsidP="00447B7D">
            <w:pPr>
              <w:jc w:val="both"/>
              <w:rPr>
                <w:b/>
                <w:sz w:val="28"/>
                <w:szCs w:val="28"/>
                <w:lang w:val="kk-KZ"/>
              </w:rPr>
            </w:pPr>
            <w:r w:rsidRPr="002E2C7F">
              <w:rPr>
                <w:b/>
                <w:sz w:val="28"/>
                <w:szCs w:val="28"/>
                <w:lang w:val="kk-KZ"/>
              </w:rPr>
              <w:t>Элемент</w:t>
            </w:r>
          </w:p>
        </w:tc>
        <w:tc>
          <w:tcPr>
            <w:tcW w:w="3685" w:type="dxa"/>
          </w:tcPr>
          <w:p w:rsidR="00741E8D" w:rsidRPr="002E2C7F" w:rsidRDefault="00741E8D" w:rsidP="00447B7D">
            <w:pPr>
              <w:jc w:val="both"/>
              <w:rPr>
                <w:b/>
                <w:sz w:val="28"/>
                <w:szCs w:val="28"/>
                <w:lang w:val="kk-KZ"/>
              </w:rPr>
            </w:pPr>
            <w:r w:rsidRPr="002E2C7F">
              <w:rPr>
                <w:b/>
                <w:sz w:val="28"/>
                <w:szCs w:val="28"/>
                <w:lang w:val="kk-KZ"/>
              </w:rPr>
              <w:t>Реагент</w:t>
            </w:r>
          </w:p>
        </w:tc>
        <w:tc>
          <w:tcPr>
            <w:tcW w:w="3792" w:type="dxa"/>
          </w:tcPr>
          <w:p w:rsidR="00741E8D" w:rsidRPr="002E2C7F" w:rsidRDefault="00741E8D" w:rsidP="00447B7D">
            <w:pPr>
              <w:jc w:val="both"/>
              <w:rPr>
                <w:b/>
                <w:sz w:val="28"/>
                <w:szCs w:val="28"/>
                <w:lang w:val="kk-KZ"/>
              </w:rPr>
            </w:pPr>
            <w:r w:rsidRPr="002E2C7F">
              <w:rPr>
                <w:b/>
                <w:sz w:val="28"/>
                <w:szCs w:val="28"/>
                <w:lang w:val="kk-KZ"/>
              </w:rPr>
              <w:t>Жорамалданатын қосылыс класы</w:t>
            </w:r>
          </w:p>
        </w:tc>
      </w:tr>
      <w:tr w:rsidR="00741E8D" w:rsidRPr="00786D8B" w:rsidTr="002E2C7F">
        <w:tc>
          <w:tcPr>
            <w:tcW w:w="2093" w:type="dxa"/>
          </w:tcPr>
          <w:p w:rsidR="00741E8D" w:rsidRPr="00447B7D" w:rsidRDefault="00741E8D" w:rsidP="00447B7D">
            <w:pPr>
              <w:jc w:val="both"/>
              <w:rPr>
                <w:sz w:val="28"/>
                <w:szCs w:val="28"/>
                <w:lang w:val="en-US"/>
              </w:rPr>
            </w:pPr>
            <w:r w:rsidRPr="00447B7D">
              <w:rPr>
                <w:sz w:val="28"/>
                <w:szCs w:val="28"/>
                <w:lang w:val="en-US"/>
              </w:rPr>
              <w:t>S</w:t>
            </w:r>
          </w:p>
        </w:tc>
        <w:tc>
          <w:tcPr>
            <w:tcW w:w="3685" w:type="dxa"/>
          </w:tcPr>
          <w:p w:rsidR="00741E8D" w:rsidRPr="00447B7D" w:rsidRDefault="00741E8D" w:rsidP="00447B7D">
            <w:pPr>
              <w:jc w:val="both"/>
              <w:rPr>
                <w:sz w:val="28"/>
                <w:szCs w:val="28"/>
                <w:lang w:val="kk-KZ"/>
              </w:rPr>
            </w:pPr>
            <w:r w:rsidRPr="00447B7D">
              <w:rPr>
                <w:sz w:val="28"/>
                <w:szCs w:val="28"/>
                <w:lang w:val="kk-KZ"/>
              </w:rPr>
              <w:t xml:space="preserve">А) </w:t>
            </w:r>
            <w:r w:rsidRPr="00447B7D">
              <w:rPr>
                <w:sz w:val="28"/>
                <w:szCs w:val="28"/>
                <w:lang w:val="en-US"/>
              </w:rPr>
              <w:t>Pb</w:t>
            </w:r>
            <w:r w:rsidRPr="00447B7D">
              <w:rPr>
                <w:sz w:val="28"/>
                <w:szCs w:val="28"/>
              </w:rPr>
              <w:t xml:space="preserve"> </w:t>
            </w:r>
            <w:r w:rsidRPr="00447B7D">
              <w:rPr>
                <w:sz w:val="28"/>
                <w:szCs w:val="28"/>
                <w:lang w:val="kk-KZ"/>
              </w:rPr>
              <w:t>(</w:t>
            </w:r>
            <w:r w:rsidRPr="00447B7D">
              <w:rPr>
                <w:sz w:val="28"/>
                <w:szCs w:val="28"/>
                <w:lang w:val="en-US"/>
              </w:rPr>
              <w:t>CH</w:t>
            </w:r>
            <w:r w:rsidRPr="00447B7D">
              <w:rPr>
                <w:sz w:val="28"/>
                <w:szCs w:val="28"/>
                <w:vertAlign w:val="subscript"/>
              </w:rPr>
              <w:t>3</w:t>
            </w:r>
            <w:r w:rsidRPr="00447B7D">
              <w:rPr>
                <w:sz w:val="28"/>
                <w:szCs w:val="28"/>
                <w:lang w:val="en-US"/>
              </w:rPr>
              <w:t>COO</w:t>
            </w:r>
            <w:r w:rsidRPr="00447B7D">
              <w:rPr>
                <w:sz w:val="28"/>
                <w:szCs w:val="28"/>
                <w:lang w:val="kk-KZ"/>
              </w:rPr>
              <w:t>)</w:t>
            </w:r>
            <w:r w:rsidRPr="00447B7D">
              <w:rPr>
                <w:sz w:val="28"/>
                <w:szCs w:val="28"/>
                <w:vertAlign w:val="subscript"/>
                <w:lang w:val="kk-KZ"/>
              </w:rPr>
              <w:t>2</w:t>
            </w:r>
          </w:p>
          <w:p w:rsidR="00741E8D" w:rsidRPr="00447B7D" w:rsidRDefault="00741E8D" w:rsidP="00447B7D">
            <w:pPr>
              <w:jc w:val="both"/>
              <w:rPr>
                <w:sz w:val="28"/>
                <w:szCs w:val="28"/>
                <w:lang w:val="kk-KZ"/>
              </w:rPr>
            </w:pPr>
            <w:r w:rsidRPr="00447B7D">
              <w:rPr>
                <w:sz w:val="28"/>
                <w:szCs w:val="28"/>
                <w:lang w:val="kk-KZ"/>
              </w:rPr>
              <w:t xml:space="preserve">Б) нитропруссид </w:t>
            </w:r>
            <w:r w:rsidRPr="00447B7D">
              <w:rPr>
                <w:sz w:val="28"/>
                <w:szCs w:val="28"/>
                <w:lang w:val="en-US"/>
              </w:rPr>
              <w:t>Na</w:t>
            </w:r>
          </w:p>
        </w:tc>
        <w:tc>
          <w:tcPr>
            <w:tcW w:w="3792" w:type="dxa"/>
          </w:tcPr>
          <w:p w:rsidR="00741E8D" w:rsidRPr="00447B7D" w:rsidRDefault="00741E8D" w:rsidP="00447B7D">
            <w:pPr>
              <w:jc w:val="both"/>
              <w:rPr>
                <w:sz w:val="28"/>
                <w:szCs w:val="28"/>
                <w:lang w:val="kk-KZ"/>
              </w:rPr>
            </w:pPr>
            <w:r w:rsidRPr="00447B7D">
              <w:rPr>
                <w:sz w:val="28"/>
                <w:szCs w:val="28"/>
                <w:lang w:val="kk-KZ"/>
              </w:rPr>
              <w:t>Сульфид, меллантондар, сульфоксид, сульфоқышқылы, сульфат, сульфонам</w:t>
            </w:r>
            <w:r w:rsidR="002E2C7F">
              <w:rPr>
                <w:sz w:val="28"/>
                <w:szCs w:val="28"/>
                <w:lang w:val="kk-KZ"/>
              </w:rPr>
              <w:t>и</w:t>
            </w:r>
            <w:r w:rsidRPr="00447B7D">
              <w:rPr>
                <w:sz w:val="28"/>
                <w:szCs w:val="28"/>
                <w:lang w:val="kk-KZ"/>
              </w:rPr>
              <w:t>д</w:t>
            </w:r>
          </w:p>
        </w:tc>
      </w:tr>
      <w:tr w:rsidR="00741E8D" w:rsidRPr="004359E5" w:rsidTr="002E2C7F">
        <w:tc>
          <w:tcPr>
            <w:tcW w:w="2093" w:type="dxa"/>
          </w:tcPr>
          <w:p w:rsidR="00741E8D" w:rsidRPr="00447B7D" w:rsidRDefault="00741E8D" w:rsidP="00447B7D">
            <w:pPr>
              <w:jc w:val="both"/>
              <w:rPr>
                <w:sz w:val="28"/>
                <w:szCs w:val="28"/>
                <w:lang w:val="en-US"/>
              </w:rPr>
            </w:pPr>
            <w:r w:rsidRPr="00447B7D">
              <w:rPr>
                <w:sz w:val="28"/>
                <w:szCs w:val="28"/>
                <w:lang w:val="en-US"/>
              </w:rPr>
              <w:t>N</w:t>
            </w:r>
          </w:p>
        </w:tc>
        <w:tc>
          <w:tcPr>
            <w:tcW w:w="3685" w:type="dxa"/>
          </w:tcPr>
          <w:p w:rsidR="00741E8D" w:rsidRPr="00447B7D" w:rsidRDefault="00741E8D" w:rsidP="00447B7D">
            <w:pPr>
              <w:jc w:val="both"/>
              <w:rPr>
                <w:sz w:val="28"/>
                <w:szCs w:val="28"/>
                <w:lang w:val="kk-KZ"/>
              </w:rPr>
            </w:pPr>
            <w:r w:rsidRPr="00447B7D">
              <w:rPr>
                <w:sz w:val="28"/>
                <w:szCs w:val="28"/>
                <w:lang w:val="kk-KZ"/>
              </w:rPr>
              <w:t xml:space="preserve">А) п- нитробензальдегид, о- динитробензол </w:t>
            </w:r>
          </w:p>
          <w:p w:rsidR="00741E8D" w:rsidRPr="00447B7D" w:rsidRDefault="00741E8D" w:rsidP="00447B7D">
            <w:pPr>
              <w:jc w:val="both"/>
              <w:rPr>
                <w:sz w:val="28"/>
                <w:szCs w:val="28"/>
                <w:lang w:val="kk-KZ"/>
              </w:rPr>
            </w:pPr>
            <w:r w:rsidRPr="00447B7D">
              <w:rPr>
                <w:sz w:val="28"/>
                <w:szCs w:val="28"/>
                <w:lang w:val="kk-KZ"/>
              </w:rPr>
              <w:t xml:space="preserve">Б) </w:t>
            </w:r>
            <w:r w:rsidRPr="00447B7D">
              <w:rPr>
                <w:sz w:val="28"/>
                <w:szCs w:val="28"/>
                <w:lang w:val="en-US"/>
              </w:rPr>
              <w:t>Na</w:t>
            </w:r>
            <w:r w:rsidRPr="00447B7D">
              <w:rPr>
                <w:sz w:val="28"/>
                <w:szCs w:val="28"/>
                <w:vertAlign w:val="subscript"/>
              </w:rPr>
              <w:t>2</w:t>
            </w:r>
            <w:r w:rsidRPr="00447B7D">
              <w:rPr>
                <w:sz w:val="28"/>
                <w:szCs w:val="28"/>
                <w:lang w:val="en-US"/>
              </w:rPr>
              <w:t>S</w:t>
            </w:r>
            <w:r w:rsidRPr="00447B7D">
              <w:rPr>
                <w:sz w:val="28"/>
                <w:szCs w:val="28"/>
                <w:vertAlign w:val="subscript"/>
              </w:rPr>
              <w:t>2</w:t>
            </w:r>
            <w:r w:rsidRPr="00447B7D">
              <w:rPr>
                <w:sz w:val="28"/>
                <w:szCs w:val="28"/>
              </w:rPr>
              <w:t xml:space="preserve"> </w:t>
            </w:r>
            <w:r w:rsidRPr="00447B7D">
              <w:rPr>
                <w:sz w:val="28"/>
                <w:szCs w:val="28"/>
                <w:lang w:val="kk-KZ"/>
              </w:rPr>
              <w:t>,</w:t>
            </w:r>
            <w:r w:rsidRPr="00447B7D">
              <w:rPr>
                <w:sz w:val="28"/>
                <w:szCs w:val="28"/>
                <w:lang w:val="en-US"/>
              </w:rPr>
              <w:t>FeCl</w:t>
            </w:r>
            <w:r w:rsidRPr="00447B7D">
              <w:rPr>
                <w:sz w:val="28"/>
                <w:szCs w:val="28"/>
                <w:vertAlign w:val="subscript"/>
              </w:rPr>
              <w:t>3</w:t>
            </w:r>
            <w:r w:rsidRPr="00447B7D">
              <w:rPr>
                <w:sz w:val="28"/>
                <w:szCs w:val="28"/>
                <w:vertAlign w:val="subscript"/>
                <w:lang w:val="kk-KZ"/>
              </w:rPr>
              <w:t xml:space="preserve"> </w:t>
            </w:r>
          </w:p>
        </w:tc>
        <w:tc>
          <w:tcPr>
            <w:tcW w:w="3792" w:type="dxa"/>
          </w:tcPr>
          <w:p w:rsidR="00741E8D" w:rsidRPr="00447B7D" w:rsidRDefault="00741E8D" w:rsidP="00447B7D">
            <w:pPr>
              <w:jc w:val="both"/>
              <w:rPr>
                <w:sz w:val="28"/>
                <w:szCs w:val="28"/>
                <w:lang w:val="kk-KZ"/>
              </w:rPr>
            </w:pPr>
            <w:r w:rsidRPr="00447B7D">
              <w:rPr>
                <w:sz w:val="28"/>
                <w:szCs w:val="28"/>
                <w:lang w:val="kk-KZ"/>
              </w:rPr>
              <w:t>Аминдер, амин қышқылы, нитроқосылыс, нитрит, қышқыл амидтері</w:t>
            </w:r>
          </w:p>
        </w:tc>
      </w:tr>
      <w:tr w:rsidR="00741E8D" w:rsidRPr="004359E5" w:rsidTr="002E2C7F">
        <w:tc>
          <w:tcPr>
            <w:tcW w:w="2093" w:type="dxa"/>
          </w:tcPr>
          <w:p w:rsidR="00741E8D" w:rsidRPr="00447B7D" w:rsidRDefault="00741E8D" w:rsidP="00447B7D">
            <w:pPr>
              <w:jc w:val="both"/>
              <w:rPr>
                <w:sz w:val="28"/>
                <w:szCs w:val="28"/>
                <w:lang w:val="kk-KZ"/>
              </w:rPr>
            </w:pPr>
            <w:r w:rsidRPr="00447B7D">
              <w:rPr>
                <w:sz w:val="28"/>
                <w:szCs w:val="28"/>
                <w:lang w:val="en-US"/>
              </w:rPr>
              <w:t xml:space="preserve">Hal  </w:t>
            </w:r>
            <w:r w:rsidRPr="00447B7D">
              <w:rPr>
                <w:sz w:val="28"/>
                <w:szCs w:val="28"/>
                <w:lang w:val="kk-KZ"/>
              </w:rPr>
              <w:t>(</w:t>
            </w:r>
            <w:r w:rsidRPr="00447B7D">
              <w:rPr>
                <w:sz w:val="28"/>
                <w:szCs w:val="28"/>
                <w:lang w:val="en-US"/>
              </w:rPr>
              <w:t xml:space="preserve">Cl </w:t>
            </w:r>
            <w:r w:rsidRPr="00447B7D">
              <w:rPr>
                <w:sz w:val="28"/>
                <w:szCs w:val="28"/>
                <w:lang w:val="kk-KZ"/>
              </w:rPr>
              <w:t>,</w:t>
            </w:r>
            <w:r w:rsidRPr="00447B7D">
              <w:rPr>
                <w:sz w:val="28"/>
                <w:szCs w:val="28"/>
                <w:lang w:val="en-US"/>
              </w:rPr>
              <w:t>Br</w:t>
            </w:r>
            <w:r w:rsidRPr="00447B7D">
              <w:rPr>
                <w:sz w:val="28"/>
                <w:szCs w:val="28"/>
                <w:lang w:val="kk-KZ"/>
              </w:rPr>
              <w:t>,</w:t>
            </w:r>
            <w:r w:rsidRPr="00447B7D">
              <w:rPr>
                <w:sz w:val="28"/>
                <w:szCs w:val="28"/>
                <w:lang w:val="en-US"/>
              </w:rPr>
              <w:t xml:space="preserve"> I</w:t>
            </w:r>
            <w:r w:rsidRPr="00447B7D">
              <w:rPr>
                <w:sz w:val="28"/>
                <w:szCs w:val="28"/>
                <w:lang w:val="kk-KZ"/>
              </w:rPr>
              <w:t>)</w:t>
            </w:r>
          </w:p>
        </w:tc>
        <w:tc>
          <w:tcPr>
            <w:tcW w:w="3685" w:type="dxa"/>
          </w:tcPr>
          <w:p w:rsidR="00741E8D" w:rsidRPr="00447B7D" w:rsidRDefault="00741E8D" w:rsidP="00447B7D">
            <w:pPr>
              <w:jc w:val="both"/>
              <w:rPr>
                <w:sz w:val="28"/>
                <w:szCs w:val="28"/>
                <w:lang w:val="kk-KZ"/>
              </w:rPr>
            </w:pPr>
            <w:r w:rsidRPr="00447B7D">
              <w:rPr>
                <w:sz w:val="28"/>
                <w:szCs w:val="28"/>
                <w:lang w:val="kk-KZ"/>
              </w:rPr>
              <w:t xml:space="preserve">А) </w:t>
            </w:r>
            <w:r w:rsidRPr="00447B7D">
              <w:rPr>
                <w:sz w:val="28"/>
                <w:szCs w:val="28"/>
                <w:lang w:val="en-US"/>
              </w:rPr>
              <w:t>AgNO</w:t>
            </w:r>
            <w:r w:rsidRPr="00447B7D">
              <w:rPr>
                <w:sz w:val="28"/>
                <w:szCs w:val="28"/>
                <w:vertAlign w:val="subscript"/>
              </w:rPr>
              <w:t xml:space="preserve">3  </w:t>
            </w:r>
            <w:r w:rsidRPr="00447B7D">
              <w:rPr>
                <w:sz w:val="28"/>
                <w:szCs w:val="28"/>
                <w:lang w:val="kk-KZ"/>
              </w:rPr>
              <w:t xml:space="preserve"> </w:t>
            </w:r>
          </w:p>
          <w:p w:rsidR="00741E8D" w:rsidRPr="00447B7D" w:rsidRDefault="00741E8D" w:rsidP="00447B7D">
            <w:pPr>
              <w:jc w:val="both"/>
              <w:rPr>
                <w:sz w:val="28"/>
                <w:szCs w:val="28"/>
                <w:lang w:val="kk-KZ"/>
              </w:rPr>
            </w:pPr>
            <w:r w:rsidRPr="00447B7D">
              <w:rPr>
                <w:sz w:val="28"/>
                <w:szCs w:val="28"/>
                <w:lang w:val="kk-KZ"/>
              </w:rPr>
              <w:t>Б) жалынның боялуы</w:t>
            </w:r>
          </w:p>
          <w:p w:rsidR="00741E8D" w:rsidRPr="00447B7D" w:rsidRDefault="00741E8D" w:rsidP="00447B7D">
            <w:pPr>
              <w:jc w:val="both"/>
              <w:rPr>
                <w:sz w:val="28"/>
                <w:szCs w:val="28"/>
                <w:vertAlign w:val="subscript"/>
                <w:lang w:val="kk-KZ"/>
              </w:rPr>
            </w:pPr>
            <w:r w:rsidRPr="00447B7D">
              <w:rPr>
                <w:sz w:val="28"/>
                <w:szCs w:val="28"/>
                <w:lang w:val="kk-KZ"/>
              </w:rPr>
              <w:t>В)</w:t>
            </w:r>
            <w:r w:rsidRPr="00447B7D">
              <w:rPr>
                <w:sz w:val="28"/>
                <w:szCs w:val="28"/>
              </w:rPr>
              <w:t xml:space="preserve"> </w:t>
            </w:r>
            <w:r w:rsidRPr="00447B7D">
              <w:rPr>
                <w:sz w:val="28"/>
                <w:szCs w:val="28"/>
                <w:lang w:val="en-US"/>
              </w:rPr>
              <w:t>NaNO</w:t>
            </w:r>
            <w:r w:rsidRPr="00447B7D">
              <w:rPr>
                <w:sz w:val="28"/>
                <w:szCs w:val="28"/>
                <w:vertAlign w:val="subscript"/>
              </w:rPr>
              <w:t>2</w:t>
            </w:r>
          </w:p>
          <w:p w:rsidR="00741E8D" w:rsidRPr="00447B7D" w:rsidRDefault="00741E8D" w:rsidP="00447B7D">
            <w:pPr>
              <w:jc w:val="both"/>
              <w:rPr>
                <w:sz w:val="28"/>
                <w:szCs w:val="28"/>
                <w:lang w:val="kk-KZ"/>
              </w:rPr>
            </w:pPr>
            <w:r w:rsidRPr="00447B7D">
              <w:rPr>
                <w:sz w:val="28"/>
                <w:szCs w:val="28"/>
                <w:lang w:val="kk-KZ"/>
              </w:rPr>
              <w:t xml:space="preserve">Г) Ализарин-цирконилі нидин қағазы   </w:t>
            </w:r>
          </w:p>
        </w:tc>
        <w:tc>
          <w:tcPr>
            <w:tcW w:w="3792" w:type="dxa"/>
          </w:tcPr>
          <w:p w:rsidR="00741E8D" w:rsidRPr="00447B7D" w:rsidRDefault="00741E8D" w:rsidP="00447B7D">
            <w:pPr>
              <w:jc w:val="both"/>
              <w:rPr>
                <w:sz w:val="28"/>
                <w:szCs w:val="28"/>
                <w:lang w:val="kk-KZ"/>
              </w:rPr>
            </w:pPr>
            <w:r w:rsidRPr="00447B7D">
              <w:rPr>
                <w:sz w:val="28"/>
                <w:szCs w:val="28"/>
                <w:lang w:val="kk-KZ"/>
              </w:rPr>
              <w:t>Галогені бар туындылар</w:t>
            </w:r>
          </w:p>
          <w:p w:rsidR="00741E8D" w:rsidRPr="00447B7D" w:rsidRDefault="00741E8D" w:rsidP="00447B7D">
            <w:pPr>
              <w:jc w:val="both"/>
              <w:rPr>
                <w:sz w:val="28"/>
                <w:szCs w:val="28"/>
                <w:lang w:val="kk-KZ"/>
              </w:rPr>
            </w:pPr>
            <w:r w:rsidRPr="00447B7D">
              <w:rPr>
                <w:sz w:val="28"/>
                <w:szCs w:val="28"/>
                <w:lang w:val="kk-KZ"/>
              </w:rPr>
              <w:t xml:space="preserve">  </w:t>
            </w:r>
          </w:p>
          <w:p w:rsidR="00741E8D" w:rsidRPr="00447B7D" w:rsidRDefault="00741E8D" w:rsidP="00447B7D">
            <w:pPr>
              <w:jc w:val="both"/>
              <w:rPr>
                <w:sz w:val="28"/>
                <w:szCs w:val="28"/>
                <w:lang w:val="kk-KZ"/>
              </w:rPr>
            </w:pPr>
          </w:p>
          <w:p w:rsidR="00741E8D" w:rsidRPr="00447B7D" w:rsidRDefault="00741E8D" w:rsidP="00447B7D">
            <w:pPr>
              <w:jc w:val="both"/>
              <w:rPr>
                <w:sz w:val="28"/>
                <w:szCs w:val="28"/>
                <w:lang w:val="kk-KZ"/>
              </w:rPr>
            </w:pPr>
            <w:r w:rsidRPr="00447B7D">
              <w:rPr>
                <w:sz w:val="28"/>
                <w:szCs w:val="28"/>
                <w:lang w:val="kk-KZ"/>
              </w:rPr>
              <w:t xml:space="preserve"> Фторлы туындылар                                              </w:t>
            </w:r>
          </w:p>
        </w:tc>
      </w:tr>
    </w:tbl>
    <w:p w:rsidR="00741E8D" w:rsidRPr="00447B7D" w:rsidRDefault="00741E8D" w:rsidP="00447B7D">
      <w:pPr>
        <w:jc w:val="both"/>
        <w:rPr>
          <w:sz w:val="28"/>
          <w:szCs w:val="28"/>
          <w:lang w:val="kk-KZ"/>
        </w:rPr>
      </w:pPr>
    </w:p>
    <w:p w:rsidR="00741E8D" w:rsidRPr="00157640" w:rsidRDefault="00741E8D" w:rsidP="00447B7D">
      <w:pPr>
        <w:jc w:val="both"/>
        <w:rPr>
          <w:sz w:val="28"/>
          <w:szCs w:val="28"/>
          <w:lang w:val="kk-KZ"/>
        </w:rPr>
      </w:pPr>
      <w:r w:rsidRPr="00157640">
        <w:rPr>
          <w:sz w:val="28"/>
          <w:szCs w:val="28"/>
          <w:lang w:val="kk-KZ"/>
        </w:rPr>
        <w:t xml:space="preserve">Келесі саты </w:t>
      </w:r>
      <w:r w:rsidR="00157640">
        <w:rPr>
          <w:sz w:val="28"/>
          <w:szCs w:val="28"/>
          <w:lang w:val="kk-KZ"/>
        </w:rPr>
        <w:t xml:space="preserve">- </w:t>
      </w:r>
      <w:r w:rsidRPr="00157640">
        <w:rPr>
          <w:sz w:val="28"/>
          <w:szCs w:val="28"/>
          <w:lang w:val="kk-KZ"/>
        </w:rPr>
        <w:t>классификациялық реакциялар</w:t>
      </w:r>
      <w:r w:rsidR="00157640">
        <w:rPr>
          <w:sz w:val="28"/>
          <w:szCs w:val="28"/>
          <w:lang w:val="kk-KZ"/>
        </w:rPr>
        <w:t>дың</w:t>
      </w:r>
      <w:r w:rsidRPr="00157640">
        <w:rPr>
          <w:sz w:val="28"/>
          <w:szCs w:val="28"/>
          <w:lang w:val="kk-KZ"/>
        </w:rPr>
        <w:t xml:space="preserve"> көмегімен органикалық қосылыстың класын анықтау.</w:t>
      </w:r>
    </w:p>
    <w:p w:rsidR="00741E8D" w:rsidRPr="00447B7D" w:rsidRDefault="00741E8D" w:rsidP="00447B7D">
      <w:pPr>
        <w:jc w:val="both"/>
        <w:rPr>
          <w:sz w:val="28"/>
          <w:szCs w:val="28"/>
          <w:lang w:val="kk-KZ"/>
        </w:rPr>
      </w:pPr>
      <w:r w:rsidRPr="00447B7D">
        <w:rPr>
          <w:sz w:val="28"/>
          <w:szCs w:val="28"/>
          <w:lang w:val="kk-KZ"/>
        </w:rPr>
        <w:t xml:space="preserve"> </w:t>
      </w:r>
    </w:p>
    <w:tbl>
      <w:tblPr>
        <w:tblStyle w:val="a3"/>
        <w:tblW w:w="0" w:type="auto"/>
        <w:tblLook w:val="01E0"/>
      </w:tblPr>
      <w:tblGrid>
        <w:gridCol w:w="2930"/>
        <w:gridCol w:w="2941"/>
        <w:gridCol w:w="3699"/>
      </w:tblGrid>
      <w:tr w:rsidR="00741E8D" w:rsidRPr="00447B7D" w:rsidTr="00157640">
        <w:tc>
          <w:tcPr>
            <w:tcW w:w="2930" w:type="dxa"/>
          </w:tcPr>
          <w:p w:rsidR="00741E8D" w:rsidRPr="00447B7D" w:rsidRDefault="00741E8D" w:rsidP="00447B7D">
            <w:pPr>
              <w:jc w:val="both"/>
              <w:rPr>
                <w:sz w:val="28"/>
                <w:szCs w:val="28"/>
                <w:lang w:val="kk-KZ"/>
              </w:rPr>
            </w:pPr>
            <w:r w:rsidRPr="00447B7D">
              <w:rPr>
                <w:sz w:val="28"/>
                <w:szCs w:val="28"/>
                <w:lang w:val="kk-KZ"/>
              </w:rPr>
              <w:t>Класс немесе тип</w:t>
            </w:r>
          </w:p>
        </w:tc>
        <w:tc>
          <w:tcPr>
            <w:tcW w:w="2941" w:type="dxa"/>
          </w:tcPr>
          <w:p w:rsidR="00741E8D" w:rsidRPr="00447B7D" w:rsidRDefault="00741E8D" w:rsidP="00447B7D">
            <w:pPr>
              <w:jc w:val="both"/>
              <w:rPr>
                <w:sz w:val="28"/>
                <w:szCs w:val="28"/>
                <w:lang w:val="kk-KZ"/>
              </w:rPr>
            </w:pPr>
            <w:r w:rsidRPr="00447B7D">
              <w:rPr>
                <w:sz w:val="28"/>
                <w:szCs w:val="28"/>
                <w:lang w:val="kk-KZ"/>
              </w:rPr>
              <w:t>Функционалды топ</w:t>
            </w:r>
          </w:p>
        </w:tc>
        <w:tc>
          <w:tcPr>
            <w:tcW w:w="3699" w:type="dxa"/>
          </w:tcPr>
          <w:p w:rsidR="00741E8D" w:rsidRPr="00447B7D" w:rsidRDefault="00741E8D" w:rsidP="00447B7D">
            <w:pPr>
              <w:jc w:val="both"/>
              <w:rPr>
                <w:sz w:val="28"/>
                <w:szCs w:val="28"/>
                <w:lang w:val="kk-KZ"/>
              </w:rPr>
            </w:pPr>
            <w:r w:rsidRPr="00447B7D">
              <w:rPr>
                <w:sz w:val="28"/>
                <w:szCs w:val="28"/>
                <w:lang w:val="kk-KZ"/>
              </w:rPr>
              <w:t>Реагент</w:t>
            </w:r>
          </w:p>
        </w:tc>
      </w:tr>
      <w:tr w:rsidR="00741E8D" w:rsidRPr="00447B7D" w:rsidTr="00157640">
        <w:tc>
          <w:tcPr>
            <w:tcW w:w="2930" w:type="dxa"/>
          </w:tcPr>
          <w:p w:rsidR="00741E8D" w:rsidRPr="00447B7D" w:rsidRDefault="00741E8D" w:rsidP="00447B7D">
            <w:pPr>
              <w:jc w:val="both"/>
              <w:rPr>
                <w:sz w:val="28"/>
                <w:szCs w:val="28"/>
                <w:lang w:val="kk-KZ"/>
              </w:rPr>
            </w:pPr>
            <w:r w:rsidRPr="00447B7D">
              <w:rPr>
                <w:sz w:val="28"/>
                <w:szCs w:val="28"/>
                <w:lang w:val="kk-KZ"/>
              </w:rPr>
              <w:t xml:space="preserve">Альдегид кетон </w:t>
            </w:r>
          </w:p>
        </w:tc>
        <w:tc>
          <w:tcPr>
            <w:tcW w:w="2941" w:type="dxa"/>
          </w:tcPr>
          <w:p w:rsidR="00741E8D" w:rsidRPr="00447B7D" w:rsidRDefault="00741E8D" w:rsidP="00447B7D">
            <w:pPr>
              <w:jc w:val="both"/>
              <w:rPr>
                <w:sz w:val="28"/>
                <w:szCs w:val="28"/>
                <w:lang w:val="en-US"/>
              </w:rPr>
            </w:pPr>
            <w:r w:rsidRPr="00447B7D">
              <w:rPr>
                <w:sz w:val="28"/>
                <w:szCs w:val="28"/>
                <w:lang w:val="en-US"/>
              </w:rPr>
              <w:t>-C=0</w:t>
            </w:r>
          </w:p>
        </w:tc>
        <w:tc>
          <w:tcPr>
            <w:tcW w:w="3699" w:type="dxa"/>
          </w:tcPr>
          <w:p w:rsidR="00741E8D" w:rsidRPr="00447B7D" w:rsidRDefault="00741E8D" w:rsidP="00447B7D">
            <w:pPr>
              <w:jc w:val="both"/>
              <w:rPr>
                <w:sz w:val="28"/>
                <w:szCs w:val="28"/>
                <w:lang w:val="kk-KZ"/>
              </w:rPr>
            </w:pPr>
            <w:r w:rsidRPr="00447B7D">
              <w:rPr>
                <w:sz w:val="28"/>
                <w:szCs w:val="28"/>
                <w:lang w:val="kk-KZ"/>
              </w:rPr>
              <w:t>А)2,4динитрофенилгидрозин</w:t>
            </w:r>
          </w:p>
          <w:p w:rsidR="00741E8D" w:rsidRPr="00447B7D" w:rsidRDefault="00741E8D" w:rsidP="00447B7D">
            <w:pPr>
              <w:jc w:val="both"/>
              <w:rPr>
                <w:sz w:val="28"/>
                <w:szCs w:val="28"/>
                <w:lang w:val="kk-KZ"/>
              </w:rPr>
            </w:pPr>
            <w:r w:rsidRPr="00447B7D">
              <w:rPr>
                <w:sz w:val="28"/>
                <w:szCs w:val="28"/>
                <w:lang w:val="kk-KZ"/>
              </w:rPr>
              <w:t>Б) гидроксиламин</w:t>
            </w:r>
          </w:p>
          <w:p w:rsidR="00741E8D" w:rsidRPr="00447B7D" w:rsidRDefault="00741E8D" w:rsidP="00447B7D">
            <w:pPr>
              <w:jc w:val="both"/>
              <w:rPr>
                <w:sz w:val="28"/>
                <w:szCs w:val="28"/>
                <w:lang w:val="kk-KZ"/>
              </w:rPr>
            </w:pPr>
            <w:r w:rsidRPr="00447B7D">
              <w:rPr>
                <w:sz w:val="28"/>
                <w:szCs w:val="28"/>
                <w:lang w:val="kk-KZ"/>
              </w:rPr>
              <w:t>В) гидрохлориді</w:t>
            </w:r>
          </w:p>
        </w:tc>
      </w:tr>
      <w:tr w:rsidR="00741E8D" w:rsidRPr="00447B7D" w:rsidTr="00157640">
        <w:tc>
          <w:tcPr>
            <w:tcW w:w="2930" w:type="dxa"/>
          </w:tcPr>
          <w:p w:rsidR="00741E8D" w:rsidRPr="00447B7D" w:rsidRDefault="00741E8D" w:rsidP="00447B7D">
            <w:pPr>
              <w:jc w:val="both"/>
              <w:rPr>
                <w:sz w:val="28"/>
                <w:szCs w:val="28"/>
                <w:lang w:val="kk-KZ"/>
              </w:rPr>
            </w:pPr>
            <w:r w:rsidRPr="00447B7D">
              <w:rPr>
                <w:sz w:val="28"/>
                <w:szCs w:val="28"/>
                <w:lang w:val="kk-KZ"/>
              </w:rPr>
              <w:t xml:space="preserve">Амин </w:t>
            </w:r>
          </w:p>
        </w:tc>
        <w:tc>
          <w:tcPr>
            <w:tcW w:w="2941" w:type="dxa"/>
          </w:tcPr>
          <w:p w:rsidR="00741E8D" w:rsidRPr="00447B7D" w:rsidRDefault="00741E8D" w:rsidP="00447B7D">
            <w:pPr>
              <w:jc w:val="both"/>
              <w:rPr>
                <w:sz w:val="28"/>
                <w:szCs w:val="28"/>
                <w:lang w:val="en-US"/>
              </w:rPr>
            </w:pPr>
            <w:r w:rsidRPr="00447B7D">
              <w:rPr>
                <w:sz w:val="28"/>
                <w:szCs w:val="28"/>
                <w:lang w:val="kk-KZ"/>
              </w:rPr>
              <w:t>-</w:t>
            </w:r>
            <w:r w:rsidRPr="00447B7D">
              <w:rPr>
                <w:sz w:val="28"/>
                <w:szCs w:val="28"/>
                <w:lang w:val="en-US"/>
              </w:rPr>
              <w:t>NH</w:t>
            </w:r>
            <w:r w:rsidRPr="00447B7D">
              <w:rPr>
                <w:sz w:val="28"/>
                <w:szCs w:val="28"/>
                <w:vertAlign w:val="subscript"/>
                <w:lang w:val="en-US"/>
              </w:rPr>
              <w:t>2</w:t>
            </w:r>
          </w:p>
        </w:tc>
        <w:tc>
          <w:tcPr>
            <w:tcW w:w="3699" w:type="dxa"/>
          </w:tcPr>
          <w:p w:rsidR="00741E8D" w:rsidRPr="00447B7D" w:rsidRDefault="00741E8D" w:rsidP="00447B7D">
            <w:pPr>
              <w:jc w:val="both"/>
              <w:rPr>
                <w:sz w:val="28"/>
                <w:szCs w:val="28"/>
                <w:vertAlign w:val="subscript"/>
                <w:lang w:val="kk-KZ"/>
              </w:rPr>
            </w:pPr>
            <w:r w:rsidRPr="00447B7D">
              <w:rPr>
                <w:sz w:val="28"/>
                <w:szCs w:val="28"/>
                <w:lang w:val="kk-KZ"/>
              </w:rPr>
              <w:t>А) HNO</w:t>
            </w:r>
            <w:r w:rsidRPr="00447B7D">
              <w:rPr>
                <w:sz w:val="28"/>
                <w:szCs w:val="28"/>
                <w:vertAlign w:val="subscript"/>
                <w:lang w:val="kk-KZ"/>
              </w:rPr>
              <w:t>2</w:t>
            </w:r>
          </w:p>
          <w:p w:rsidR="00741E8D" w:rsidRPr="00447B7D" w:rsidRDefault="00741E8D" w:rsidP="00447B7D">
            <w:pPr>
              <w:jc w:val="both"/>
              <w:rPr>
                <w:sz w:val="28"/>
                <w:szCs w:val="28"/>
                <w:lang w:val="kk-KZ"/>
              </w:rPr>
            </w:pPr>
            <w:r w:rsidRPr="00447B7D">
              <w:rPr>
                <w:sz w:val="28"/>
                <w:szCs w:val="28"/>
                <w:lang w:val="kk-KZ"/>
              </w:rPr>
              <w:t>Б) бензосульфохлорид</w:t>
            </w:r>
          </w:p>
        </w:tc>
      </w:tr>
      <w:tr w:rsidR="00741E8D" w:rsidRPr="00447B7D" w:rsidTr="00157640">
        <w:tc>
          <w:tcPr>
            <w:tcW w:w="2930" w:type="dxa"/>
          </w:tcPr>
          <w:p w:rsidR="00741E8D" w:rsidRPr="00447B7D" w:rsidRDefault="00741E8D" w:rsidP="00447B7D">
            <w:pPr>
              <w:jc w:val="both"/>
              <w:rPr>
                <w:sz w:val="28"/>
                <w:szCs w:val="28"/>
                <w:lang w:val="kk-KZ"/>
              </w:rPr>
            </w:pPr>
            <w:r w:rsidRPr="00447B7D">
              <w:rPr>
                <w:sz w:val="28"/>
                <w:szCs w:val="28"/>
                <w:lang w:val="kk-KZ"/>
              </w:rPr>
              <w:t>Ароматты көмірсутек</w:t>
            </w:r>
          </w:p>
        </w:tc>
        <w:tc>
          <w:tcPr>
            <w:tcW w:w="2941" w:type="dxa"/>
          </w:tcPr>
          <w:p w:rsidR="00741E8D" w:rsidRPr="00447B7D" w:rsidRDefault="00741E8D" w:rsidP="00447B7D">
            <w:pPr>
              <w:jc w:val="both"/>
              <w:rPr>
                <w:sz w:val="28"/>
                <w:szCs w:val="28"/>
                <w:vertAlign w:val="subscript"/>
                <w:lang w:val="kk-KZ"/>
              </w:rPr>
            </w:pPr>
            <w:r w:rsidRPr="00447B7D">
              <w:rPr>
                <w:sz w:val="28"/>
                <w:szCs w:val="28"/>
                <w:lang w:val="kk-KZ"/>
              </w:rPr>
              <w:t>C</w:t>
            </w:r>
            <w:r w:rsidRPr="00447B7D">
              <w:rPr>
                <w:sz w:val="28"/>
                <w:szCs w:val="28"/>
                <w:vertAlign w:val="subscript"/>
                <w:lang w:val="kk-KZ"/>
              </w:rPr>
              <w:t>6</w:t>
            </w:r>
            <w:r w:rsidRPr="00447B7D">
              <w:rPr>
                <w:sz w:val="28"/>
                <w:szCs w:val="28"/>
                <w:lang w:val="kk-KZ"/>
              </w:rPr>
              <w:t>H</w:t>
            </w:r>
            <w:r w:rsidRPr="00447B7D">
              <w:rPr>
                <w:sz w:val="28"/>
                <w:szCs w:val="28"/>
                <w:vertAlign w:val="subscript"/>
                <w:lang w:val="kk-KZ"/>
              </w:rPr>
              <w:t>6</w:t>
            </w:r>
          </w:p>
        </w:tc>
        <w:tc>
          <w:tcPr>
            <w:tcW w:w="3699" w:type="dxa"/>
          </w:tcPr>
          <w:p w:rsidR="00741E8D" w:rsidRPr="00447B7D" w:rsidRDefault="00741E8D" w:rsidP="00447B7D">
            <w:pPr>
              <w:jc w:val="both"/>
              <w:rPr>
                <w:sz w:val="28"/>
                <w:szCs w:val="28"/>
                <w:vertAlign w:val="subscript"/>
                <w:lang w:val="kk-KZ"/>
              </w:rPr>
            </w:pPr>
            <w:r w:rsidRPr="00447B7D">
              <w:rPr>
                <w:sz w:val="28"/>
                <w:szCs w:val="28"/>
                <w:lang w:val="kk-KZ"/>
              </w:rPr>
              <w:t xml:space="preserve"> Азоксибензол және AlCl</w:t>
            </w:r>
            <w:r w:rsidRPr="00447B7D">
              <w:rPr>
                <w:sz w:val="28"/>
                <w:szCs w:val="28"/>
                <w:vertAlign w:val="subscript"/>
                <w:lang w:val="kk-KZ"/>
              </w:rPr>
              <w:t>3</w:t>
            </w:r>
          </w:p>
        </w:tc>
      </w:tr>
      <w:tr w:rsidR="00741E8D" w:rsidRPr="004359E5" w:rsidTr="00157640">
        <w:tc>
          <w:tcPr>
            <w:tcW w:w="2930" w:type="dxa"/>
          </w:tcPr>
          <w:p w:rsidR="00741E8D" w:rsidRPr="00447B7D" w:rsidRDefault="00741E8D" w:rsidP="00447B7D">
            <w:pPr>
              <w:jc w:val="both"/>
              <w:rPr>
                <w:sz w:val="28"/>
                <w:szCs w:val="28"/>
                <w:lang w:val="kk-KZ"/>
              </w:rPr>
            </w:pPr>
            <w:r w:rsidRPr="00447B7D">
              <w:rPr>
                <w:sz w:val="28"/>
                <w:szCs w:val="28"/>
                <w:lang w:val="kk-KZ"/>
              </w:rPr>
              <w:t xml:space="preserve">Қанықпаған </w:t>
            </w:r>
            <w:r w:rsidRPr="00447B7D">
              <w:rPr>
                <w:sz w:val="28"/>
                <w:szCs w:val="28"/>
                <w:lang w:val="kk-KZ"/>
              </w:rPr>
              <w:lastRenderedPageBreak/>
              <w:t>көмірсутек</w:t>
            </w:r>
          </w:p>
        </w:tc>
        <w:tc>
          <w:tcPr>
            <w:tcW w:w="2941" w:type="dxa"/>
          </w:tcPr>
          <w:p w:rsidR="00741E8D" w:rsidRPr="00447B7D" w:rsidRDefault="00741E8D" w:rsidP="00447B7D">
            <w:pPr>
              <w:jc w:val="both"/>
              <w:rPr>
                <w:sz w:val="28"/>
                <w:szCs w:val="28"/>
                <w:lang w:val="kk-KZ"/>
              </w:rPr>
            </w:pPr>
            <w:r w:rsidRPr="00447B7D">
              <w:rPr>
                <w:sz w:val="28"/>
                <w:szCs w:val="28"/>
                <w:lang w:val="kk-KZ"/>
              </w:rPr>
              <w:lastRenderedPageBreak/>
              <w:t>С=C</w:t>
            </w:r>
          </w:p>
        </w:tc>
        <w:tc>
          <w:tcPr>
            <w:tcW w:w="3699" w:type="dxa"/>
          </w:tcPr>
          <w:p w:rsidR="00741E8D" w:rsidRPr="00447B7D" w:rsidRDefault="00741E8D" w:rsidP="00447B7D">
            <w:pPr>
              <w:jc w:val="both"/>
              <w:rPr>
                <w:sz w:val="28"/>
                <w:szCs w:val="28"/>
                <w:lang w:val="kk-KZ"/>
              </w:rPr>
            </w:pPr>
            <w:r w:rsidRPr="00447B7D">
              <w:rPr>
                <w:sz w:val="28"/>
                <w:szCs w:val="28"/>
                <w:lang w:val="kk-KZ"/>
              </w:rPr>
              <w:t>А) KMnO</w:t>
            </w:r>
            <w:r w:rsidRPr="00447B7D">
              <w:rPr>
                <w:sz w:val="28"/>
                <w:szCs w:val="28"/>
                <w:vertAlign w:val="subscript"/>
                <w:lang w:val="kk-KZ"/>
              </w:rPr>
              <w:t>4</w:t>
            </w:r>
            <w:r w:rsidRPr="00447B7D">
              <w:rPr>
                <w:sz w:val="28"/>
                <w:szCs w:val="28"/>
                <w:lang w:val="kk-KZ"/>
              </w:rPr>
              <w:t xml:space="preserve"> </w:t>
            </w:r>
          </w:p>
          <w:p w:rsidR="00741E8D" w:rsidRPr="00447B7D" w:rsidRDefault="00741E8D" w:rsidP="00447B7D">
            <w:pPr>
              <w:jc w:val="both"/>
              <w:rPr>
                <w:sz w:val="28"/>
                <w:szCs w:val="28"/>
                <w:lang w:val="kk-KZ"/>
              </w:rPr>
            </w:pPr>
            <w:r w:rsidRPr="00447B7D">
              <w:rPr>
                <w:sz w:val="28"/>
                <w:szCs w:val="28"/>
                <w:lang w:val="kk-KZ"/>
              </w:rPr>
              <w:lastRenderedPageBreak/>
              <w:t>Б) CCl</w:t>
            </w:r>
            <w:r w:rsidRPr="00447B7D">
              <w:rPr>
                <w:sz w:val="28"/>
                <w:szCs w:val="28"/>
                <w:vertAlign w:val="subscript"/>
                <w:lang w:val="kk-KZ"/>
              </w:rPr>
              <w:t>4</w:t>
            </w:r>
            <w:r w:rsidRPr="00447B7D">
              <w:rPr>
                <w:sz w:val="28"/>
                <w:szCs w:val="28"/>
                <w:lang w:val="kk-KZ"/>
              </w:rPr>
              <w:t xml:space="preserve">-гі  Br ерітіндісі </w:t>
            </w:r>
          </w:p>
        </w:tc>
      </w:tr>
      <w:tr w:rsidR="00741E8D" w:rsidRPr="004359E5" w:rsidTr="00157640">
        <w:tc>
          <w:tcPr>
            <w:tcW w:w="2930" w:type="dxa"/>
          </w:tcPr>
          <w:p w:rsidR="00741E8D" w:rsidRPr="00447B7D" w:rsidRDefault="00741E8D" w:rsidP="00447B7D">
            <w:pPr>
              <w:jc w:val="both"/>
              <w:rPr>
                <w:sz w:val="28"/>
                <w:szCs w:val="28"/>
                <w:lang w:val="kk-KZ"/>
              </w:rPr>
            </w:pPr>
            <w:r w:rsidRPr="00447B7D">
              <w:rPr>
                <w:sz w:val="28"/>
                <w:szCs w:val="28"/>
                <w:lang w:val="kk-KZ"/>
              </w:rPr>
              <w:lastRenderedPageBreak/>
              <w:t>Нитроқосылыс</w:t>
            </w:r>
          </w:p>
        </w:tc>
        <w:tc>
          <w:tcPr>
            <w:tcW w:w="2941" w:type="dxa"/>
          </w:tcPr>
          <w:p w:rsidR="00741E8D" w:rsidRPr="00447B7D" w:rsidRDefault="00741E8D" w:rsidP="00447B7D">
            <w:pPr>
              <w:jc w:val="both"/>
              <w:rPr>
                <w:sz w:val="28"/>
                <w:szCs w:val="28"/>
                <w:vertAlign w:val="subscript"/>
                <w:lang w:val="kk-KZ"/>
              </w:rPr>
            </w:pPr>
            <w:r w:rsidRPr="00447B7D">
              <w:rPr>
                <w:sz w:val="28"/>
                <w:szCs w:val="28"/>
                <w:lang w:val="kk-KZ"/>
              </w:rPr>
              <w:t>-NO</w:t>
            </w:r>
            <w:r w:rsidRPr="00447B7D">
              <w:rPr>
                <w:sz w:val="28"/>
                <w:szCs w:val="28"/>
                <w:vertAlign w:val="subscript"/>
                <w:lang w:val="kk-KZ"/>
              </w:rPr>
              <w:t>2</w:t>
            </w:r>
          </w:p>
        </w:tc>
        <w:tc>
          <w:tcPr>
            <w:tcW w:w="3699" w:type="dxa"/>
          </w:tcPr>
          <w:p w:rsidR="00741E8D" w:rsidRPr="00447B7D" w:rsidRDefault="00741E8D" w:rsidP="00447B7D">
            <w:pPr>
              <w:jc w:val="both"/>
              <w:rPr>
                <w:sz w:val="28"/>
                <w:szCs w:val="28"/>
                <w:lang w:val="kk-KZ"/>
              </w:rPr>
            </w:pPr>
            <w:r w:rsidRPr="00447B7D">
              <w:rPr>
                <w:sz w:val="28"/>
                <w:szCs w:val="28"/>
                <w:lang w:val="kk-KZ"/>
              </w:rPr>
              <w:t>А) Fe(OH)</w:t>
            </w:r>
            <w:r w:rsidRPr="00447B7D">
              <w:rPr>
                <w:sz w:val="28"/>
                <w:szCs w:val="28"/>
                <w:vertAlign w:val="subscript"/>
                <w:lang w:val="kk-KZ"/>
              </w:rPr>
              <w:t xml:space="preserve">2  </w:t>
            </w:r>
            <w:r w:rsidRPr="00447B7D">
              <w:rPr>
                <w:sz w:val="28"/>
                <w:szCs w:val="28"/>
                <w:lang w:val="kk-KZ"/>
              </w:rPr>
              <w:t>(мор тұзы  +KOH)</w:t>
            </w:r>
          </w:p>
          <w:p w:rsidR="00741E8D" w:rsidRPr="00447B7D" w:rsidRDefault="00741E8D" w:rsidP="00447B7D">
            <w:pPr>
              <w:jc w:val="both"/>
              <w:rPr>
                <w:sz w:val="28"/>
                <w:szCs w:val="28"/>
                <w:lang w:val="kk-KZ"/>
              </w:rPr>
            </w:pPr>
            <w:r w:rsidRPr="00447B7D">
              <w:rPr>
                <w:sz w:val="28"/>
                <w:szCs w:val="28"/>
                <w:lang w:val="kk-KZ"/>
              </w:rPr>
              <w:t>Б) мырыш шаңы +NaOH</w:t>
            </w:r>
          </w:p>
          <w:p w:rsidR="00741E8D" w:rsidRPr="00447B7D" w:rsidRDefault="00741E8D" w:rsidP="00447B7D">
            <w:pPr>
              <w:jc w:val="both"/>
              <w:rPr>
                <w:sz w:val="28"/>
                <w:szCs w:val="28"/>
                <w:lang w:val="kk-KZ"/>
              </w:rPr>
            </w:pPr>
            <w:r w:rsidRPr="00447B7D">
              <w:rPr>
                <w:sz w:val="28"/>
                <w:szCs w:val="28"/>
                <w:lang w:val="kk-KZ"/>
              </w:rPr>
              <w:t>В) 20%-NaOH</w:t>
            </w:r>
          </w:p>
        </w:tc>
      </w:tr>
      <w:tr w:rsidR="00741E8D" w:rsidRPr="00447B7D" w:rsidTr="00157640">
        <w:tc>
          <w:tcPr>
            <w:tcW w:w="2930" w:type="dxa"/>
          </w:tcPr>
          <w:p w:rsidR="00741E8D" w:rsidRPr="00447B7D" w:rsidRDefault="00741E8D" w:rsidP="00447B7D">
            <w:pPr>
              <w:jc w:val="both"/>
              <w:rPr>
                <w:sz w:val="28"/>
                <w:szCs w:val="28"/>
                <w:lang w:val="kk-KZ"/>
              </w:rPr>
            </w:pPr>
            <w:r w:rsidRPr="00447B7D">
              <w:rPr>
                <w:sz w:val="28"/>
                <w:szCs w:val="28"/>
                <w:lang w:val="kk-KZ"/>
              </w:rPr>
              <w:t>Спирт</w:t>
            </w:r>
          </w:p>
        </w:tc>
        <w:tc>
          <w:tcPr>
            <w:tcW w:w="2941" w:type="dxa"/>
          </w:tcPr>
          <w:p w:rsidR="00741E8D" w:rsidRPr="00447B7D" w:rsidRDefault="00741E8D" w:rsidP="00447B7D">
            <w:pPr>
              <w:jc w:val="both"/>
              <w:rPr>
                <w:sz w:val="28"/>
                <w:szCs w:val="28"/>
                <w:lang w:val="kk-KZ"/>
              </w:rPr>
            </w:pPr>
            <w:r w:rsidRPr="00447B7D">
              <w:rPr>
                <w:sz w:val="28"/>
                <w:szCs w:val="28"/>
                <w:lang w:val="kk-KZ"/>
              </w:rPr>
              <w:t>R-OH</w:t>
            </w:r>
          </w:p>
        </w:tc>
        <w:tc>
          <w:tcPr>
            <w:tcW w:w="3699" w:type="dxa"/>
          </w:tcPr>
          <w:p w:rsidR="00741E8D" w:rsidRPr="00447B7D" w:rsidRDefault="00741E8D" w:rsidP="00447B7D">
            <w:pPr>
              <w:jc w:val="both"/>
              <w:rPr>
                <w:sz w:val="28"/>
                <w:szCs w:val="28"/>
                <w:lang w:val="kk-KZ"/>
              </w:rPr>
            </w:pPr>
            <w:r w:rsidRPr="00447B7D">
              <w:rPr>
                <w:sz w:val="28"/>
                <w:szCs w:val="28"/>
                <w:lang w:val="kk-KZ"/>
              </w:rPr>
              <w:t>А) (NH)</w:t>
            </w:r>
            <w:r w:rsidRPr="00447B7D">
              <w:rPr>
                <w:sz w:val="28"/>
                <w:szCs w:val="28"/>
                <w:vertAlign w:val="subscript"/>
                <w:lang w:val="kk-KZ"/>
              </w:rPr>
              <w:t>4</w:t>
            </w:r>
            <w:r w:rsidRPr="00447B7D">
              <w:rPr>
                <w:sz w:val="28"/>
                <w:szCs w:val="28"/>
                <w:lang w:val="kk-KZ"/>
              </w:rPr>
              <w:t>[Cl (NO</w:t>
            </w:r>
            <w:r w:rsidRPr="00447B7D">
              <w:rPr>
                <w:sz w:val="28"/>
                <w:szCs w:val="28"/>
                <w:vertAlign w:val="subscript"/>
                <w:lang w:val="kk-KZ"/>
              </w:rPr>
              <w:t>3</w:t>
            </w:r>
            <w:r w:rsidRPr="00447B7D">
              <w:rPr>
                <w:sz w:val="28"/>
                <w:szCs w:val="28"/>
                <w:lang w:val="kk-KZ"/>
              </w:rPr>
              <w:t>)</w:t>
            </w:r>
            <w:r w:rsidRPr="00447B7D">
              <w:rPr>
                <w:sz w:val="28"/>
                <w:szCs w:val="28"/>
                <w:vertAlign w:val="subscript"/>
                <w:lang w:val="kk-KZ"/>
              </w:rPr>
              <w:t>6</w:t>
            </w:r>
            <w:r w:rsidRPr="00447B7D">
              <w:rPr>
                <w:sz w:val="28"/>
                <w:szCs w:val="28"/>
                <w:lang w:val="kk-KZ"/>
              </w:rPr>
              <w:t>]</w:t>
            </w:r>
          </w:p>
          <w:p w:rsidR="00741E8D" w:rsidRPr="00447B7D" w:rsidRDefault="00741E8D" w:rsidP="00447B7D">
            <w:pPr>
              <w:jc w:val="both"/>
              <w:rPr>
                <w:sz w:val="28"/>
                <w:szCs w:val="28"/>
                <w:lang w:val="kk-KZ"/>
              </w:rPr>
            </w:pPr>
            <w:r w:rsidRPr="00447B7D">
              <w:rPr>
                <w:sz w:val="28"/>
                <w:szCs w:val="28"/>
                <w:lang w:val="kk-KZ"/>
              </w:rPr>
              <w:t>Б) ZnCl</w:t>
            </w:r>
            <w:r w:rsidRPr="00447B7D">
              <w:rPr>
                <w:sz w:val="28"/>
                <w:szCs w:val="28"/>
                <w:vertAlign w:val="subscript"/>
                <w:lang w:val="kk-KZ"/>
              </w:rPr>
              <w:t xml:space="preserve">2  </w:t>
            </w:r>
            <w:r w:rsidRPr="00447B7D">
              <w:rPr>
                <w:sz w:val="28"/>
                <w:szCs w:val="28"/>
                <w:lang w:val="kk-KZ"/>
              </w:rPr>
              <w:t xml:space="preserve"> в HCl</w:t>
            </w:r>
          </w:p>
          <w:p w:rsidR="00741E8D" w:rsidRPr="00447B7D" w:rsidRDefault="00741E8D" w:rsidP="00447B7D">
            <w:pPr>
              <w:jc w:val="both"/>
              <w:rPr>
                <w:sz w:val="28"/>
                <w:szCs w:val="28"/>
                <w:lang w:val="kk-KZ"/>
              </w:rPr>
            </w:pPr>
            <w:r w:rsidRPr="00447B7D">
              <w:rPr>
                <w:sz w:val="28"/>
                <w:szCs w:val="28"/>
                <w:lang w:val="kk-KZ"/>
              </w:rPr>
              <w:t>В) иод қышқылы</w:t>
            </w:r>
          </w:p>
        </w:tc>
      </w:tr>
      <w:tr w:rsidR="00741E8D" w:rsidRPr="00447B7D" w:rsidTr="00157640">
        <w:tc>
          <w:tcPr>
            <w:tcW w:w="2930" w:type="dxa"/>
          </w:tcPr>
          <w:p w:rsidR="00741E8D" w:rsidRPr="00447B7D" w:rsidRDefault="00741E8D" w:rsidP="00447B7D">
            <w:pPr>
              <w:jc w:val="both"/>
              <w:rPr>
                <w:sz w:val="28"/>
                <w:szCs w:val="28"/>
                <w:lang w:val="kk-KZ"/>
              </w:rPr>
            </w:pPr>
            <w:r w:rsidRPr="00447B7D">
              <w:rPr>
                <w:sz w:val="28"/>
                <w:szCs w:val="28"/>
                <w:lang w:val="kk-KZ"/>
              </w:rPr>
              <w:t>Фенол</w:t>
            </w:r>
          </w:p>
        </w:tc>
        <w:tc>
          <w:tcPr>
            <w:tcW w:w="2941" w:type="dxa"/>
          </w:tcPr>
          <w:p w:rsidR="00741E8D" w:rsidRPr="00447B7D" w:rsidRDefault="00741E8D" w:rsidP="00447B7D">
            <w:pPr>
              <w:jc w:val="both"/>
              <w:rPr>
                <w:sz w:val="28"/>
                <w:szCs w:val="28"/>
                <w:lang w:val="kk-KZ"/>
              </w:rPr>
            </w:pPr>
            <w:r w:rsidRPr="00447B7D">
              <w:rPr>
                <w:sz w:val="28"/>
                <w:szCs w:val="28"/>
                <w:lang w:val="kk-KZ"/>
              </w:rPr>
              <w:t>Ar-OH</w:t>
            </w:r>
          </w:p>
        </w:tc>
        <w:tc>
          <w:tcPr>
            <w:tcW w:w="3699" w:type="dxa"/>
          </w:tcPr>
          <w:p w:rsidR="00741E8D" w:rsidRPr="00447B7D" w:rsidRDefault="00741E8D" w:rsidP="00447B7D">
            <w:pPr>
              <w:jc w:val="both"/>
              <w:rPr>
                <w:sz w:val="28"/>
                <w:szCs w:val="28"/>
                <w:lang w:val="kk-KZ"/>
              </w:rPr>
            </w:pPr>
            <w:r w:rsidRPr="00447B7D">
              <w:rPr>
                <w:sz w:val="28"/>
                <w:szCs w:val="28"/>
                <w:lang w:val="kk-KZ"/>
              </w:rPr>
              <w:t>А) пиридиндегі FeCl</w:t>
            </w:r>
            <w:r w:rsidRPr="00447B7D">
              <w:rPr>
                <w:sz w:val="28"/>
                <w:szCs w:val="28"/>
                <w:vertAlign w:val="subscript"/>
                <w:lang w:val="kk-KZ"/>
              </w:rPr>
              <w:t>3</w:t>
            </w:r>
          </w:p>
          <w:p w:rsidR="00741E8D" w:rsidRPr="00447B7D" w:rsidRDefault="00741E8D" w:rsidP="00447B7D">
            <w:pPr>
              <w:jc w:val="both"/>
              <w:rPr>
                <w:sz w:val="28"/>
                <w:szCs w:val="28"/>
                <w:lang w:val="kk-KZ"/>
              </w:rPr>
            </w:pPr>
            <w:r w:rsidRPr="00447B7D">
              <w:rPr>
                <w:sz w:val="28"/>
                <w:szCs w:val="28"/>
                <w:lang w:val="kk-KZ"/>
              </w:rPr>
              <w:t>Б) Бром суы</w:t>
            </w:r>
          </w:p>
        </w:tc>
      </w:tr>
      <w:tr w:rsidR="00741E8D" w:rsidRPr="00447B7D" w:rsidTr="00157640">
        <w:tc>
          <w:tcPr>
            <w:tcW w:w="2930" w:type="dxa"/>
          </w:tcPr>
          <w:p w:rsidR="00741E8D" w:rsidRPr="00447B7D" w:rsidRDefault="00741E8D" w:rsidP="00447B7D">
            <w:pPr>
              <w:jc w:val="both"/>
              <w:rPr>
                <w:sz w:val="28"/>
                <w:szCs w:val="28"/>
                <w:lang w:val="kk-KZ"/>
              </w:rPr>
            </w:pPr>
            <w:r w:rsidRPr="00447B7D">
              <w:rPr>
                <w:sz w:val="28"/>
                <w:szCs w:val="28"/>
                <w:lang w:val="kk-KZ"/>
              </w:rPr>
              <w:t>Жай эфир</w:t>
            </w:r>
          </w:p>
        </w:tc>
        <w:tc>
          <w:tcPr>
            <w:tcW w:w="2941" w:type="dxa"/>
          </w:tcPr>
          <w:p w:rsidR="00741E8D" w:rsidRPr="00447B7D" w:rsidRDefault="00741E8D" w:rsidP="00447B7D">
            <w:pPr>
              <w:jc w:val="both"/>
              <w:rPr>
                <w:sz w:val="28"/>
                <w:szCs w:val="28"/>
                <w:lang w:val="kk-KZ"/>
              </w:rPr>
            </w:pPr>
            <w:r w:rsidRPr="00447B7D">
              <w:rPr>
                <w:sz w:val="28"/>
                <w:szCs w:val="28"/>
                <w:lang w:val="kk-KZ"/>
              </w:rPr>
              <w:t>R-O-R</w:t>
            </w:r>
          </w:p>
        </w:tc>
        <w:tc>
          <w:tcPr>
            <w:tcW w:w="3699" w:type="dxa"/>
          </w:tcPr>
          <w:p w:rsidR="00741E8D" w:rsidRPr="00447B7D" w:rsidRDefault="00741E8D" w:rsidP="00447B7D">
            <w:pPr>
              <w:jc w:val="both"/>
              <w:rPr>
                <w:sz w:val="28"/>
                <w:szCs w:val="28"/>
                <w:lang w:val="kk-KZ"/>
              </w:rPr>
            </w:pPr>
            <w:r w:rsidRPr="00447B7D">
              <w:rPr>
                <w:sz w:val="28"/>
                <w:szCs w:val="28"/>
                <w:lang w:val="kk-KZ"/>
              </w:rPr>
              <w:t>А) HI қышқылы</w:t>
            </w:r>
          </w:p>
          <w:p w:rsidR="00741E8D" w:rsidRPr="00447B7D" w:rsidRDefault="00741E8D" w:rsidP="00447B7D">
            <w:pPr>
              <w:jc w:val="both"/>
              <w:rPr>
                <w:sz w:val="28"/>
                <w:szCs w:val="28"/>
                <w:lang w:val="kk-KZ"/>
              </w:rPr>
            </w:pPr>
            <w:r w:rsidRPr="00447B7D">
              <w:rPr>
                <w:sz w:val="28"/>
                <w:szCs w:val="28"/>
                <w:lang w:val="kk-KZ"/>
              </w:rPr>
              <w:t>Б) Бром суы</w:t>
            </w:r>
          </w:p>
        </w:tc>
      </w:tr>
      <w:tr w:rsidR="00741E8D" w:rsidRPr="004359E5" w:rsidTr="00157640">
        <w:tc>
          <w:tcPr>
            <w:tcW w:w="2930" w:type="dxa"/>
          </w:tcPr>
          <w:p w:rsidR="00741E8D" w:rsidRPr="00447B7D" w:rsidRDefault="00741E8D" w:rsidP="00447B7D">
            <w:pPr>
              <w:jc w:val="both"/>
              <w:rPr>
                <w:sz w:val="28"/>
                <w:szCs w:val="28"/>
                <w:lang w:val="kk-KZ"/>
              </w:rPr>
            </w:pPr>
            <w:r w:rsidRPr="00447B7D">
              <w:rPr>
                <w:sz w:val="28"/>
                <w:szCs w:val="28"/>
                <w:lang w:val="kk-KZ"/>
              </w:rPr>
              <w:t>Күрделі эфир</w:t>
            </w:r>
          </w:p>
        </w:tc>
        <w:tc>
          <w:tcPr>
            <w:tcW w:w="2941" w:type="dxa"/>
          </w:tcPr>
          <w:p w:rsidR="00741E8D" w:rsidRPr="00447B7D" w:rsidRDefault="00741E8D" w:rsidP="00447B7D">
            <w:pPr>
              <w:jc w:val="both"/>
              <w:rPr>
                <w:sz w:val="28"/>
                <w:szCs w:val="28"/>
                <w:lang w:val="kk-KZ"/>
              </w:rPr>
            </w:pPr>
            <w:r w:rsidRPr="00447B7D">
              <w:rPr>
                <w:sz w:val="28"/>
                <w:szCs w:val="28"/>
                <w:lang w:val="kk-KZ"/>
              </w:rPr>
              <w:t>R-COOR</w:t>
            </w:r>
          </w:p>
        </w:tc>
        <w:tc>
          <w:tcPr>
            <w:tcW w:w="3699" w:type="dxa"/>
          </w:tcPr>
          <w:p w:rsidR="00741E8D" w:rsidRPr="00447B7D" w:rsidRDefault="00741E8D" w:rsidP="00447B7D">
            <w:pPr>
              <w:jc w:val="both"/>
              <w:rPr>
                <w:sz w:val="28"/>
                <w:szCs w:val="28"/>
                <w:lang w:val="kk-KZ"/>
              </w:rPr>
            </w:pPr>
            <w:r w:rsidRPr="00447B7D">
              <w:rPr>
                <w:sz w:val="28"/>
                <w:szCs w:val="28"/>
                <w:lang w:val="kk-KZ"/>
              </w:rPr>
              <w:t>А) NaOH  немесе KOH</w:t>
            </w:r>
          </w:p>
          <w:p w:rsidR="00741E8D" w:rsidRPr="00447B7D" w:rsidRDefault="00741E8D" w:rsidP="00447B7D">
            <w:pPr>
              <w:jc w:val="both"/>
              <w:rPr>
                <w:sz w:val="28"/>
                <w:szCs w:val="28"/>
                <w:lang w:val="kk-KZ"/>
              </w:rPr>
            </w:pPr>
            <w:r w:rsidRPr="00447B7D">
              <w:rPr>
                <w:sz w:val="28"/>
                <w:szCs w:val="28"/>
                <w:lang w:val="kk-KZ"/>
              </w:rPr>
              <w:t>Б)Гидроксиламин гидрохлориді</w:t>
            </w:r>
          </w:p>
        </w:tc>
      </w:tr>
    </w:tbl>
    <w:p w:rsidR="0052438C" w:rsidRDefault="0052438C" w:rsidP="00204052">
      <w:pPr>
        <w:ind w:firstLine="567"/>
        <w:jc w:val="both"/>
        <w:rPr>
          <w:b/>
          <w:sz w:val="28"/>
          <w:szCs w:val="28"/>
          <w:lang w:val="kk-KZ"/>
        </w:rPr>
      </w:pPr>
    </w:p>
    <w:p w:rsidR="00741E8D" w:rsidRPr="00157640" w:rsidRDefault="00157640" w:rsidP="00204052">
      <w:pPr>
        <w:ind w:firstLine="567"/>
        <w:jc w:val="both"/>
        <w:rPr>
          <w:sz w:val="28"/>
          <w:szCs w:val="28"/>
          <w:lang w:val="kk-KZ"/>
        </w:rPr>
      </w:pPr>
      <w:r>
        <w:rPr>
          <w:b/>
          <w:sz w:val="28"/>
          <w:szCs w:val="28"/>
          <w:lang w:val="kk-KZ"/>
        </w:rPr>
        <w:t xml:space="preserve">Мысалы, </w:t>
      </w:r>
      <w:r w:rsidRPr="00157640">
        <w:rPr>
          <w:sz w:val="28"/>
          <w:szCs w:val="28"/>
          <w:lang w:val="kk-KZ"/>
        </w:rPr>
        <w:t>физикалық константалары</w:t>
      </w:r>
      <w:r>
        <w:rPr>
          <w:b/>
          <w:sz w:val="28"/>
          <w:szCs w:val="28"/>
          <w:lang w:val="kk-KZ"/>
        </w:rPr>
        <w:t xml:space="preserve"> </w:t>
      </w:r>
      <w:r w:rsidR="00741E8D" w:rsidRPr="00157640">
        <w:rPr>
          <w:sz w:val="28"/>
          <w:szCs w:val="28"/>
          <w:lang w:val="kk-KZ"/>
        </w:rPr>
        <w:t>T</w:t>
      </w:r>
      <w:r w:rsidR="00741E8D" w:rsidRPr="00157640">
        <w:rPr>
          <w:sz w:val="28"/>
          <w:szCs w:val="28"/>
          <w:vertAlign w:val="subscript"/>
          <w:lang w:val="kk-KZ"/>
        </w:rPr>
        <w:t>қайнау</w:t>
      </w:r>
      <w:r w:rsidR="00741E8D" w:rsidRPr="00157640">
        <w:rPr>
          <w:sz w:val="28"/>
          <w:szCs w:val="28"/>
          <w:lang w:val="kk-KZ"/>
        </w:rPr>
        <w:t>=114-117</w:t>
      </w:r>
      <w:r w:rsidR="00741E8D" w:rsidRPr="00157640">
        <w:rPr>
          <w:sz w:val="28"/>
          <w:szCs w:val="28"/>
          <w:vertAlign w:val="superscript"/>
          <w:lang w:val="kk-KZ"/>
        </w:rPr>
        <w:t>0</w:t>
      </w:r>
      <w:r w:rsidR="00741E8D" w:rsidRPr="00157640">
        <w:rPr>
          <w:sz w:val="28"/>
          <w:szCs w:val="28"/>
          <w:lang w:val="kk-KZ"/>
        </w:rPr>
        <w:t>С,  ρ</w:t>
      </w:r>
      <w:r w:rsidR="00741E8D" w:rsidRPr="00157640">
        <w:rPr>
          <w:sz w:val="28"/>
          <w:szCs w:val="28"/>
          <w:vertAlign w:val="subscript"/>
          <w:lang w:val="kk-KZ"/>
        </w:rPr>
        <w:t>4</w:t>
      </w:r>
      <w:r w:rsidR="00741E8D" w:rsidRPr="00157640">
        <w:rPr>
          <w:sz w:val="28"/>
          <w:szCs w:val="28"/>
          <w:vertAlign w:val="superscript"/>
          <w:lang w:val="kk-KZ"/>
        </w:rPr>
        <w:t xml:space="preserve">20 </w:t>
      </w:r>
      <w:r w:rsidR="00741E8D" w:rsidRPr="00157640">
        <w:rPr>
          <w:sz w:val="28"/>
          <w:szCs w:val="28"/>
          <w:lang w:val="kk-KZ"/>
        </w:rPr>
        <w:t>= 0,812 ;  П</w:t>
      </w:r>
      <w:r w:rsidR="00741E8D" w:rsidRPr="00157640">
        <w:rPr>
          <w:sz w:val="28"/>
          <w:szCs w:val="28"/>
          <w:vertAlign w:val="subscript"/>
          <w:lang w:val="kk-KZ"/>
        </w:rPr>
        <w:t>Д</w:t>
      </w:r>
      <w:r w:rsidR="00741E8D" w:rsidRPr="00157640">
        <w:rPr>
          <w:sz w:val="28"/>
          <w:szCs w:val="28"/>
          <w:vertAlign w:val="superscript"/>
          <w:lang w:val="kk-KZ"/>
        </w:rPr>
        <w:t xml:space="preserve">20  </w:t>
      </w:r>
      <w:r w:rsidR="00741E8D" w:rsidRPr="00157640">
        <w:rPr>
          <w:sz w:val="28"/>
          <w:szCs w:val="28"/>
          <w:lang w:val="kk-KZ"/>
        </w:rPr>
        <w:t>= 1,3988</w:t>
      </w:r>
      <w:r>
        <w:rPr>
          <w:sz w:val="28"/>
          <w:szCs w:val="28"/>
          <w:lang w:val="kk-KZ"/>
        </w:rPr>
        <w:t xml:space="preserve"> тең белгісіз құрамды зат берілді делік. </w:t>
      </w:r>
      <w:r w:rsidR="00741E8D" w:rsidRPr="00157640">
        <w:rPr>
          <w:sz w:val="28"/>
          <w:szCs w:val="28"/>
          <w:lang w:val="kk-KZ"/>
        </w:rPr>
        <w:t xml:space="preserve">       </w:t>
      </w:r>
    </w:p>
    <w:p w:rsidR="00741E8D" w:rsidRPr="00447B7D" w:rsidRDefault="00157640" w:rsidP="00204052">
      <w:pPr>
        <w:ind w:firstLine="567"/>
        <w:jc w:val="both"/>
        <w:rPr>
          <w:sz w:val="28"/>
          <w:szCs w:val="28"/>
          <w:lang w:val="kk-KZ"/>
        </w:rPr>
      </w:pPr>
      <w:r>
        <w:rPr>
          <w:sz w:val="28"/>
          <w:szCs w:val="28"/>
          <w:lang w:val="kk-KZ"/>
        </w:rPr>
        <w:t xml:space="preserve">Сынама </w:t>
      </w:r>
      <w:r w:rsidR="00204052">
        <w:rPr>
          <w:sz w:val="28"/>
          <w:szCs w:val="28"/>
          <w:lang w:val="kk-KZ"/>
        </w:rPr>
        <w:t>(</w:t>
      </w:r>
      <w:r w:rsidR="00741E8D" w:rsidRPr="00447B7D">
        <w:rPr>
          <w:sz w:val="28"/>
          <w:szCs w:val="28"/>
          <w:lang w:val="kk-KZ"/>
        </w:rPr>
        <w:t>NH</w:t>
      </w:r>
      <w:r w:rsidR="00741E8D" w:rsidRPr="00447B7D">
        <w:rPr>
          <w:sz w:val="28"/>
          <w:szCs w:val="28"/>
          <w:vertAlign w:val="subscript"/>
          <w:lang w:val="kk-KZ"/>
        </w:rPr>
        <w:t>4</w:t>
      </w:r>
      <w:r w:rsidR="00741E8D" w:rsidRPr="00447B7D">
        <w:rPr>
          <w:sz w:val="28"/>
          <w:szCs w:val="28"/>
          <w:lang w:val="kk-KZ"/>
        </w:rPr>
        <w:t>)</w:t>
      </w:r>
      <w:r w:rsidR="00741E8D" w:rsidRPr="00447B7D">
        <w:rPr>
          <w:sz w:val="28"/>
          <w:szCs w:val="28"/>
          <w:vertAlign w:val="subscript"/>
          <w:lang w:val="kk-KZ"/>
        </w:rPr>
        <w:t>2</w:t>
      </w:r>
      <w:r>
        <w:rPr>
          <w:sz w:val="28"/>
          <w:szCs w:val="28"/>
          <w:lang w:val="kk-KZ"/>
        </w:rPr>
        <w:t>[Cl</w:t>
      </w:r>
      <w:r w:rsidR="00741E8D" w:rsidRPr="00447B7D">
        <w:rPr>
          <w:sz w:val="28"/>
          <w:szCs w:val="28"/>
          <w:lang w:val="kk-KZ"/>
        </w:rPr>
        <w:t>(NO</w:t>
      </w:r>
      <w:r w:rsidR="00741E8D" w:rsidRPr="00447B7D">
        <w:rPr>
          <w:sz w:val="28"/>
          <w:szCs w:val="28"/>
          <w:vertAlign w:val="subscript"/>
          <w:lang w:val="kk-KZ"/>
        </w:rPr>
        <w:t>3</w:t>
      </w:r>
      <w:r w:rsidR="00741E8D" w:rsidRPr="00447B7D">
        <w:rPr>
          <w:sz w:val="28"/>
          <w:szCs w:val="28"/>
          <w:lang w:val="kk-KZ"/>
        </w:rPr>
        <w:t>)</w:t>
      </w:r>
      <w:r w:rsidR="00741E8D" w:rsidRPr="00447B7D">
        <w:rPr>
          <w:sz w:val="28"/>
          <w:szCs w:val="28"/>
          <w:vertAlign w:val="subscript"/>
          <w:lang w:val="kk-KZ"/>
        </w:rPr>
        <w:t>6</w:t>
      </w:r>
      <w:r w:rsidR="00741E8D" w:rsidRPr="00447B7D">
        <w:rPr>
          <w:sz w:val="28"/>
          <w:szCs w:val="28"/>
          <w:lang w:val="kk-KZ"/>
        </w:rPr>
        <w:t xml:space="preserve">]  </w:t>
      </w:r>
      <w:r>
        <w:rPr>
          <w:sz w:val="28"/>
          <w:szCs w:val="28"/>
          <w:lang w:val="kk-KZ"/>
        </w:rPr>
        <w:t xml:space="preserve">ерітіндісімен </w:t>
      </w:r>
      <w:r w:rsidR="00741E8D" w:rsidRPr="00447B7D">
        <w:rPr>
          <w:sz w:val="28"/>
          <w:szCs w:val="28"/>
          <w:lang w:val="kk-KZ"/>
        </w:rPr>
        <w:t>оң  реакция</w:t>
      </w:r>
      <w:r>
        <w:rPr>
          <w:sz w:val="28"/>
          <w:szCs w:val="28"/>
          <w:lang w:val="kk-KZ"/>
        </w:rPr>
        <w:t xml:space="preserve"> көрсетті</w:t>
      </w:r>
      <w:r w:rsidR="00741E8D" w:rsidRPr="00447B7D">
        <w:rPr>
          <w:sz w:val="28"/>
          <w:szCs w:val="28"/>
          <w:lang w:val="kk-KZ"/>
        </w:rPr>
        <w:t>,</w:t>
      </w:r>
      <w:r>
        <w:rPr>
          <w:sz w:val="28"/>
          <w:szCs w:val="28"/>
          <w:lang w:val="kk-KZ"/>
        </w:rPr>
        <w:t xml:space="preserve"> демек</w:t>
      </w:r>
      <w:r w:rsidR="00741E8D" w:rsidRPr="00447B7D">
        <w:rPr>
          <w:sz w:val="28"/>
          <w:szCs w:val="28"/>
          <w:lang w:val="kk-KZ"/>
        </w:rPr>
        <w:t xml:space="preserve"> спирт екендігін көрсетеді.</w:t>
      </w:r>
      <w:r>
        <w:rPr>
          <w:sz w:val="28"/>
          <w:szCs w:val="28"/>
          <w:lang w:val="kk-KZ"/>
        </w:rPr>
        <w:t xml:space="preserve"> </w:t>
      </w:r>
      <w:r w:rsidR="00741E8D" w:rsidRPr="00447B7D">
        <w:rPr>
          <w:sz w:val="28"/>
          <w:szCs w:val="28"/>
          <w:lang w:val="kk-KZ"/>
        </w:rPr>
        <w:t>Біріншілік, екіншілік спирт екендігін анықтау қажет. ZnCl</w:t>
      </w:r>
      <w:r w:rsidR="00741E8D" w:rsidRPr="00447B7D">
        <w:rPr>
          <w:sz w:val="28"/>
          <w:szCs w:val="28"/>
          <w:vertAlign w:val="subscript"/>
          <w:lang w:val="kk-KZ"/>
        </w:rPr>
        <w:t>2</w:t>
      </w:r>
      <w:r w:rsidR="00741E8D" w:rsidRPr="00447B7D">
        <w:rPr>
          <w:sz w:val="28"/>
          <w:szCs w:val="28"/>
          <w:lang w:val="kk-KZ"/>
        </w:rPr>
        <w:t xml:space="preserve"> (HCl – дағы) кері реакция- біріншілік спирт екендігін көрсетеді.</w:t>
      </w:r>
    </w:p>
    <w:p w:rsidR="00741E8D" w:rsidRPr="00447B7D" w:rsidRDefault="00741E8D" w:rsidP="00204052">
      <w:pPr>
        <w:ind w:firstLine="567"/>
        <w:jc w:val="both"/>
        <w:rPr>
          <w:sz w:val="28"/>
          <w:szCs w:val="28"/>
          <w:lang w:val="kk-KZ"/>
        </w:rPr>
      </w:pPr>
      <w:r w:rsidRPr="00447B7D">
        <w:rPr>
          <w:sz w:val="28"/>
          <w:szCs w:val="28"/>
          <w:lang w:val="kk-KZ"/>
        </w:rPr>
        <w:t>Анықтамадан  t= 110-120</w:t>
      </w:r>
      <w:r w:rsidRPr="00447B7D">
        <w:rPr>
          <w:sz w:val="28"/>
          <w:szCs w:val="28"/>
          <w:vertAlign w:val="superscript"/>
          <w:lang w:val="kk-KZ"/>
        </w:rPr>
        <w:t>0</w:t>
      </w:r>
      <w:r w:rsidRPr="00447B7D">
        <w:rPr>
          <w:sz w:val="28"/>
          <w:szCs w:val="28"/>
          <w:lang w:val="kk-KZ"/>
        </w:rPr>
        <w:t xml:space="preserve">С қарайды, қателеспеу үшін </w:t>
      </w:r>
      <w:r w:rsidR="002E2C7F">
        <w:rPr>
          <w:sz w:val="28"/>
          <w:szCs w:val="28"/>
          <w:lang w:val="kk-KZ"/>
        </w:rPr>
        <w:t>екіншілі</w:t>
      </w:r>
      <w:r w:rsidRPr="00447B7D">
        <w:rPr>
          <w:sz w:val="28"/>
          <w:szCs w:val="28"/>
          <w:lang w:val="kk-KZ"/>
        </w:rPr>
        <w:t>к спиртті де қарастырады. Мысалы изобутил спирті – 108</w:t>
      </w:r>
      <w:r w:rsidRPr="00447B7D">
        <w:rPr>
          <w:sz w:val="28"/>
          <w:szCs w:val="28"/>
          <w:vertAlign w:val="superscript"/>
          <w:lang w:val="kk-KZ"/>
        </w:rPr>
        <w:t>0</w:t>
      </w:r>
      <w:r w:rsidRPr="00447B7D">
        <w:rPr>
          <w:sz w:val="28"/>
          <w:szCs w:val="28"/>
          <w:lang w:val="kk-KZ"/>
        </w:rPr>
        <w:t>С н- бутил спирті – 117</w:t>
      </w:r>
      <w:r w:rsidRPr="00447B7D">
        <w:rPr>
          <w:sz w:val="28"/>
          <w:szCs w:val="28"/>
          <w:vertAlign w:val="superscript"/>
          <w:lang w:val="kk-KZ"/>
        </w:rPr>
        <w:t>0</w:t>
      </w:r>
      <w:r w:rsidRPr="00447B7D">
        <w:rPr>
          <w:sz w:val="28"/>
          <w:szCs w:val="28"/>
          <w:lang w:val="kk-KZ"/>
        </w:rPr>
        <w:t>С, пентанол-2  t=119</w:t>
      </w:r>
      <w:r w:rsidRPr="00447B7D">
        <w:rPr>
          <w:sz w:val="28"/>
          <w:szCs w:val="28"/>
          <w:vertAlign w:val="superscript"/>
          <w:lang w:val="kk-KZ"/>
        </w:rPr>
        <w:t>0</w:t>
      </w:r>
      <w:r w:rsidRPr="00447B7D">
        <w:rPr>
          <w:sz w:val="28"/>
          <w:szCs w:val="28"/>
          <w:lang w:val="kk-KZ"/>
        </w:rPr>
        <w:t>С, екіншілік спирт екенін анықтау үшін иодоформды реакция жүргізеді, кері реакция  1-к  спирт екендігін көрсетеді, тығыздықта  н-бутил спирті – 0,810, пентанол-3 – (116</w:t>
      </w:r>
      <w:r w:rsidRPr="00447B7D">
        <w:rPr>
          <w:sz w:val="28"/>
          <w:szCs w:val="28"/>
          <w:vertAlign w:val="superscript"/>
          <w:lang w:val="kk-KZ"/>
        </w:rPr>
        <w:t>0</w:t>
      </w:r>
      <w:r w:rsidRPr="00447B7D">
        <w:rPr>
          <w:sz w:val="28"/>
          <w:szCs w:val="28"/>
          <w:lang w:val="kk-KZ"/>
        </w:rPr>
        <w:t>С) 0,820, зерттелетін заттың тығыздығы – 0,812 ( н- бутил спирт екендігін көрсетеді).</w:t>
      </w:r>
    </w:p>
    <w:p w:rsidR="00741E8D" w:rsidRPr="00447B7D" w:rsidRDefault="00741E8D" w:rsidP="00204052">
      <w:pPr>
        <w:ind w:firstLine="567"/>
        <w:jc w:val="both"/>
        <w:rPr>
          <w:b/>
          <w:sz w:val="28"/>
          <w:szCs w:val="28"/>
          <w:lang w:val="kk-KZ"/>
        </w:rPr>
      </w:pPr>
      <w:r w:rsidRPr="00447B7D">
        <w:rPr>
          <w:sz w:val="28"/>
          <w:szCs w:val="28"/>
          <w:lang w:val="kk-KZ"/>
        </w:rPr>
        <w:t>Қорытынды саты</w:t>
      </w:r>
      <w:r w:rsidR="00204052">
        <w:rPr>
          <w:sz w:val="28"/>
          <w:szCs w:val="28"/>
          <w:lang w:val="kk-KZ"/>
        </w:rPr>
        <w:t xml:space="preserve"> </w:t>
      </w:r>
      <w:r w:rsidRPr="00447B7D">
        <w:rPr>
          <w:sz w:val="28"/>
          <w:szCs w:val="28"/>
          <w:lang w:val="kk-KZ"/>
        </w:rPr>
        <w:t>- туындыларын алу және олардың қасиеттерін өлшеу. Бұл кезде лабараториялық  жағдайда тәжірбиеге қиындық туғызбайтын, сондай-ақ шығымы жоғары және қосымша өнім түзбейтін болуы тиіс.                      Алынған туындының қасиеті, бастапқы заттан көп өзгешеленуі тиіс. Мысалы, 1- мысалдағы, н- бутил спирті мен пентанол-3 сәйкес келетін туындылары ретінде 3.5- динтробензоат, және фенилуретан алуға бейімделіп, олардың t</w:t>
      </w:r>
      <w:r w:rsidRPr="00447B7D">
        <w:rPr>
          <w:sz w:val="28"/>
          <w:szCs w:val="28"/>
          <w:vertAlign w:val="subscript"/>
          <w:lang w:val="kk-KZ"/>
        </w:rPr>
        <w:t>балқу</w:t>
      </w:r>
      <w:r w:rsidRPr="00447B7D">
        <w:rPr>
          <w:sz w:val="28"/>
          <w:szCs w:val="28"/>
          <w:lang w:val="kk-KZ"/>
        </w:rPr>
        <w:t xml:space="preserve">  көп өзгешеленеді.</w:t>
      </w:r>
      <w:r w:rsidRPr="00447B7D">
        <w:rPr>
          <w:b/>
          <w:sz w:val="28"/>
          <w:szCs w:val="28"/>
          <w:lang w:val="kk-KZ"/>
        </w:rPr>
        <w:t xml:space="preserve"> </w:t>
      </w:r>
    </w:p>
    <w:p w:rsidR="00204052" w:rsidRDefault="00204052" w:rsidP="00447B7D">
      <w:pPr>
        <w:jc w:val="both"/>
        <w:rPr>
          <w:b/>
          <w:sz w:val="28"/>
          <w:szCs w:val="28"/>
          <w:lang w:val="kk-KZ"/>
        </w:rPr>
      </w:pPr>
    </w:p>
    <w:p w:rsidR="00741E8D" w:rsidRPr="00204052" w:rsidRDefault="00741E8D" w:rsidP="00447B7D">
      <w:pPr>
        <w:jc w:val="both"/>
        <w:rPr>
          <w:sz w:val="28"/>
          <w:szCs w:val="28"/>
          <w:lang w:val="kk-KZ"/>
        </w:rPr>
      </w:pPr>
      <w:r w:rsidRPr="00204052">
        <w:rPr>
          <w:sz w:val="28"/>
          <w:szCs w:val="28"/>
          <w:lang w:val="kk-KZ"/>
        </w:rPr>
        <w:t>3,5 – динтробензоат          фенилуретан</w:t>
      </w:r>
    </w:p>
    <w:p w:rsidR="00741E8D" w:rsidRPr="00204052" w:rsidRDefault="00741E8D" w:rsidP="00447B7D">
      <w:pPr>
        <w:jc w:val="both"/>
        <w:rPr>
          <w:sz w:val="28"/>
          <w:szCs w:val="28"/>
          <w:lang w:val="kk-KZ"/>
        </w:rPr>
      </w:pPr>
      <w:r w:rsidRPr="00204052">
        <w:rPr>
          <w:sz w:val="28"/>
          <w:szCs w:val="28"/>
          <w:lang w:val="kk-KZ"/>
        </w:rPr>
        <w:t>н- бутил спирті                        64                                  61</w:t>
      </w:r>
    </w:p>
    <w:p w:rsidR="00741E8D" w:rsidRPr="00204052" w:rsidRDefault="00741E8D" w:rsidP="00447B7D">
      <w:pPr>
        <w:jc w:val="both"/>
        <w:rPr>
          <w:sz w:val="28"/>
          <w:szCs w:val="28"/>
          <w:lang w:val="kk-KZ"/>
        </w:rPr>
      </w:pPr>
      <w:r w:rsidRPr="00204052">
        <w:rPr>
          <w:sz w:val="28"/>
          <w:szCs w:val="28"/>
          <w:lang w:val="kk-KZ"/>
        </w:rPr>
        <w:t xml:space="preserve">пентанол- 3                              97                                 </w:t>
      </w:r>
      <w:r w:rsidR="002E2C7F">
        <w:rPr>
          <w:sz w:val="28"/>
          <w:szCs w:val="28"/>
          <w:lang w:val="kk-KZ"/>
        </w:rPr>
        <w:t xml:space="preserve"> </w:t>
      </w:r>
      <w:r w:rsidRPr="00204052">
        <w:rPr>
          <w:sz w:val="28"/>
          <w:szCs w:val="28"/>
          <w:lang w:val="kk-KZ"/>
        </w:rPr>
        <w:t>49</w:t>
      </w:r>
    </w:p>
    <w:p w:rsidR="00741E8D" w:rsidRPr="00447B7D" w:rsidRDefault="00741E8D" w:rsidP="00447B7D">
      <w:pPr>
        <w:jc w:val="both"/>
        <w:rPr>
          <w:sz w:val="28"/>
          <w:szCs w:val="28"/>
          <w:lang w:val="kk-KZ"/>
        </w:rPr>
      </w:pPr>
    </w:p>
    <w:p w:rsidR="00741E8D" w:rsidRPr="00447B7D" w:rsidRDefault="00741E8D" w:rsidP="00447B7D">
      <w:pPr>
        <w:jc w:val="both"/>
        <w:rPr>
          <w:sz w:val="28"/>
          <w:szCs w:val="28"/>
          <w:lang w:val="kk-KZ"/>
        </w:rPr>
      </w:pPr>
      <w:r w:rsidRPr="00447B7D">
        <w:rPr>
          <w:sz w:val="28"/>
          <w:szCs w:val="28"/>
          <w:lang w:val="kk-KZ"/>
        </w:rPr>
        <w:t xml:space="preserve">алынған 1-ші туындының  t </w:t>
      </w:r>
      <w:r w:rsidRPr="00447B7D">
        <w:rPr>
          <w:sz w:val="28"/>
          <w:szCs w:val="28"/>
          <w:vertAlign w:val="subscript"/>
          <w:lang w:val="kk-KZ"/>
        </w:rPr>
        <w:t>балқу</w:t>
      </w:r>
      <w:r w:rsidRPr="00447B7D">
        <w:rPr>
          <w:sz w:val="28"/>
          <w:szCs w:val="28"/>
          <w:lang w:val="kk-KZ"/>
        </w:rPr>
        <w:t xml:space="preserve"> – 62-63</w:t>
      </w:r>
      <w:r w:rsidRPr="00447B7D">
        <w:rPr>
          <w:sz w:val="28"/>
          <w:szCs w:val="28"/>
          <w:vertAlign w:val="superscript"/>
          <w:lang w:val="kk-KZ"/>
        </w:rPr>
        <w:t>0</w:t>
      </w:r>
      <w:r w:rsidRPr="00447B7D">
        <w:rPr>
          <w:sz w:val="28"/>
          <w:szCs w:val="28"/>
          <w:lang w:val="kk-KZ"/>
        </w:rPr>
        <w:t>С, ал пентанол – 3- 97. Сондықтан н- бутил спирті.</w:t>
      </w:r>
    </w:p>
    <w:p w:rsidR="00741E8D" w:rsidRDefault="00741E8D" w:rsidP="00447B7D">
      <w:pPr>
        <w:jc w:val="both"/>
        <w:rPr>
          <w:sz w:val="28"/>
          <w:szCs w:val="28"/>
          <w:lang w:val="kk-KZ"/>
        </w:rPr>
      </w:pPr>
      <w:r w:rsidRPr="00447B7D">
        <w:rPr>
          <w:sz w:val="28"/>
          <w:szCs w:val="28"/>
          <w:lang w:val="kk-KZ"/>
        </w:rPr>
        <w:t xml:space="preserve">      Органикалық заттың құрылымын анықтауда ИҚ- және  масс- спектроскопия қолданылады.</w:t>
      </w:r>
    </w:p>
    <w:p w:rsidR="00204052" w:rsidRDefault="00204052" w:rsidP="00447B7D">
      <w:pPr>
        <w:jc w:val="both"/>
        <w:rPr>
          <w:sz w:val="28"/>
          <w:szCs w:val="28"/>
          <w:lang w:val="kk-KZ"/>
        </w:rPr>
      </w:pPr>
    </w:p>
    <w:p w:rsidR="00741E8D" w:rsidRPr="00447B7D" w:rsidRDefault="00741E8D" w:rsidP="002E2C7F">
      <w:pPr>
        <w:ind w:firstLine="567"/>
        <w:jc w:val="both"/>
        <w:rPr>
          <w:b/>
          <w:sz w:val="28"/>
          <w:szCs w:val="28"/>
          <w:lang w:val="kk-KZ"/>
        </w:rPr>
      </w:pPr>
      <w:r w:rsidRPr="00447B7D">
        <w:rPr>
          <w:b/>
          <w:sz w:val="28"/>
          <w:szCs w:val="28"/>
          <w:lang w:val="kk-KZ"/>
        </w:rPr>
        <w:lastRenderedPageBreak/>
        <w:t>Органикалық заттарды ері</w:t>
      </w:r>
      <w:r w:rsidR="002E2C7F">
        <w:rPr>
          <w:b/>
          <w:sz w:val="28"/>
          <w:szCs w:val="28"/>
          <w:lang w:val="kk-KZ"/>
        </w:rPr>
        <w:t>гіштігі бойынша идентификациялау</w:t>
      </w:r>
    </w:p>
    <w:p w:rsidR="00741E8D" w:rsidRPr="00447B7D" w:rsidRDefault="00741E8D" w:rsidP="00447B7D">
      <w:pPr>
        <w:jc w:val="both"/>
        <w:rPr>
          <w:b/>
          <w:sz w:val="28"/>
          <w:szCs w:val="28"/>
          <w:lang w:val="kk-KZ"/>
        </w:rPr>
      </w:pPr>
    </w:p>
    <w:p w:rsidR="00447B7D" w:rsidRPr="00447B7D" w:rsidRDefault="00447B7D" w:rsidP="00447B7D">
      <w:pPr>
        <w:tabs>
          <w:tab w:val="left" w:pos="4100"/>
        </w:tabs>
        <w:jc w:val="both"/>
        <w:rPr>
          <w:sz w:val="28"/>
          <w:szCs w:val="28"/>
          <w:lang w:val="kk-KZ"/>
        </w:rPr>
      </w:pPr>
      <w:r w:rsidRPr="00447B7D">
        <w:rPr>
          <w:noProof/>
          <w:sz w:val="28"/>
          <w:szCs w:val="28"/>
        </w:rPr>
        <w:drawing>
          <wp:inline distT="0" distB="0" distL="0" distR="0">
            <wp:extent cx="5798196" cy="3080657"/>
            <wp:effectExtent l="19050" t="0" r="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5816882" cy="3090585"/>
                    </a:xfrm>
                    <a:prstGeom prst="rect">
                      <a:avLst/>
                    </a:prstGeom>
                    <a:noFill/>
                    <a:ln w="9525">
                      <a:noFill/>
                      <a:miter lim="800000"/>
                      <a:headEnd/>
                      <a:tailEnd/>
                    </a:ln>
                  </pic:spPr>
                </pic:pic>
              </a:graphicData>
            </a:graphic>
          </wp:inline>
        </w:drawing>
      </w:r>
    </w:p>
    <w:p w:rsidR="00741E8D" w:rsidRPr="00447B7D" w:rsidRDefault="00741E8D" w:rsidP="005F4E2A">
      <w:pPr>
        <w:tabs>
          <w:tab w:val="left" w:pos="4100"/>
        </w:tabs>
        <w:ind w:firstLine="567"/>
        <w:jc w:val="both"/>
        <w:rPr>
          <w:sz w:val="28"/>
          <w:szCs w:val="28"/>
          <w:lang w:val="kk-KZ"/>
        </w:rPr>
      </w:pPr>
      <w:r w:rsidRPr="00447B7D">
        <w:rPr>
          <w:sz w:val="28"/>
          <w:szCs w:val="28"/>
          <w:lang w:val="kk-KZ"/>
        </w:rPr>
        <w:t>S</w:t>
      </w:r>
      <w:r w:rsidRPr="00447B7D">
        <w:rPr>
          <w:sz w:val="28"/>
          <w:szCs w:val="28"/>
          <w:vertAlign w:val="subscript"/>
          <w:lang w:val="kk-KZ"/>
        </w:rPr>
        <w:t>2</w:t>
      </w:r>
      <w:r w:rsidRPr="00447B7D">
        <w:rPr>
          <w:sz w:val="28"/>
          <w:szCs w:val="28"/>
          <w:lang w:val="kk-KZ"/>
        </w:rPr>
        <w:t>- орг</w:t>
      </w:r>
      <w:r w:rsidR="002E2C7F">
        <w:rPr>
          <w:sz w:val="28"/>
          <w:szCs w:val="28"/>
          <w:lang w:val="kk-KZ"/>
        </w:rPr>
        <w:t>аникалық қышқылдардың тұздары (</w:t>
      </w:r>
      <w:r w:rsidRPr="00447B7D">
        <w:rPr>
          <w:sz w:val="28"/>
          <w:szCs w:val="28"/>
          <w:lang w:val="kk-KZ"/>
        </w:rPr>
        <w:t>RCOONa, RSO</w:t>
      </w:r>
      <w:r w:rsidRPr="00447B7D">
        <w:rPr>
          <w:sz w:val="28"/>
          <w:szCs w:val="28"/>
          <w:vertAlign w:val="subscript"/>
          <w:lang w:val="kk-KZ"/>
        </w:rPr>
        <w:t>3</w:t>
      </w:r>
      <w:r w:rsidRPr="00447B7D">
        <w:rPr>
          <w:sz w:val="28"/>
          <w:szCs w:val="28"/>
          <w:lang w:val="kk-KZ"/>
        </w:rPr>
        <w:t>Na), амин   гидрохлориды, аминқышқылы, көмірсу, көп негізді қышқылдар.</w:t>
      </w:r>
    </w:p>
    <w:p w:rsidR="00741E8D" w:rsidRPr="00447B7D" w:rsidRDefault="00741E8D" w:rsidP="005F4E2A">
      <w:pPr>
        <w:tabs>
          <w:tab w:val="left" w:pos="4100"/>
        </w:tabs>
        <w:ind w:firstLine="567"/>
        <w:jc w:val="both"/>
        <w:rPr>
          <w:sz w:val="28"/>
          <w:szCs w:val="28"/>
          <w:lang w:val="kk-KZ"/>
        </w:rPr>
      </w:pPr>
      <w:r w:rsidRPr="00447B7D">
        <w:rPr>
          <w:sz w:val="28"/>
          <w:szCs w:val="28"/>
          <w:lang w:val="kk-KZ"/>
        </w:rPr>
        <w:t>S</w:t>
      </w:r>
      <w:r w:rsidRPr="00447B7D">
        <w:rPr>
          <w:sz w:val="28"/>
          <w:szCs w:val="28"/>
          <w:vertAlign w:val="subscript"/>
          <w:lang w:val="kk-KZ"/>
        </w:rPr>
        <w:t>А</w:t>
      </w:r>
      <w:r w:rsidRPr="00447B7D">
        <w:rPr>
          <w:sz w:val="28"/>
          <w:szCs w:val="28"/>
          <w:lang w:val="kk-KZ"/>
        </w:rPr>
        <w:t>-  бір негізді карбон қышқылы (с1 – 5 ) ароматты сульфоқышқылы.</w:t>
      </w:r>
    </w:p>
    <w:p w:rsidR="00741E8D" w:rsidRPr="00447B7D" w:rsidRDefault="00741E8D" w:rsidP="005F4E2A">
      <w:pPr>
        <w:tabs>
          <w:tab w:val="left" w:pos="4100"/>
        </w:tabs>
        <w:ind w:firstLine="567"/>
        <w:jc w:val="both"/>
        <w:rPr>
          <w:sz w:val="28"/>
          <w:szCs w:val="28"/>
          <w:lang w:val="kk-KZ"/>
        </w:rPr>
      </w:pPr>
      <w:r w:rsidRPr="00447B7D">
        <w:rPr>
          <w:sz w:val="28"/>
          <w:szCs w:val="28"/>
          <w:lang w:val="kk-KZ"/>
        </w:rPr>
        <w:t>S</w:t>
      </w:r>
      <w:r w:rsidRPr="00447B7D">
        <w:rPr>
          <w:sz w:val="28"/>
          <w:szCs w:val="28"/>
          <w:vertAlign w:val="subscript"/>
          <w:lang w:val="kk-KZ"/>
        </w:rPr>
        <w:t>В</w:t>
      </w:r>
      <w:r w:rsidRPr="00447B7D">
        <w:rPr>
          <w:sz w:val="28"/>
          <w:szCs w:val="28"/>
          <w:lang w:val="kk-KZ"/>
        </w:rPr>
        <w:t xml:space="preserve">- аминдер (с1 – 6 ).  </w:t>
      </w:r>
    </w:p>
    <w:p w:rsidR="00741E8D" w:rsidRPr="00447B7D" w:rsidRDefault="00741E8D" w:rsidP="005F4E2A">
      <w:pPr>
        <w:tabs>
          <w:tab w:val="left" w:pos="4100"/>
        </w:tabs>
        <w:ind w:firstLine="567"/>
        <w:jc w:val="both"/>
        <w:rPr>
          <w:sz w:val="28"/>
          <w:szCs w:val="28"/>
          <w:lang w:val="kk-KZ"/>
        </w:rPr>
      </w:pPr>
      <w:r w:rsidRPr="00447B7D">
        <w:rPr>
          <w:sz w:val="28"/>
          <w:szCs w:val="28"/>
          <w:lang w:val="kk-KZ"/>
        </w:rPr>
        <w:t>S</w:t>
      </w:r>
      <w:r w:rsidRPr="00447B7D">
        <w:rPr>
          <w:sz w:val="28"/>
          <w:szCs w:val="28"/>
          <w:vertAlign w:val="subscript"/>
          <w:lang w:val="kk-KZ"/>
        </w:rPr>
        <w:t>1</w:t>
      </w:r>
      <w:r w:rsidRPr="00447B7D">
        <w:rPr>
          <w:sz w:val="28"/>
          <w:szCs w:val="28"/>
          <w:lang w:val="kk-KZ"/>
        </w:rPr>
        <w:t>- көп функционалды спирт, альдегид, кетондар, күрделі эфир, нитрил және амидтер (с1- 5 ) .</w:t>
      </w:r>
    </w:p>
    <w:p w:rsidR="00741E8D" w:rsidRPr="00447B7D" w:rsidRDefault="00741E8D" w:rsidP="005F4E2A">
      <w:pPr>
        <w:tabs>
          <w:tab w:val="left" w:pos="4100"/>
        </w:tabs>
        <w:ind w:firstLine="567"/>
        <w:jc w:val="both"/>
        <w:rPr>
          <w:sz w:val="28"/>
          <w:szCs w:val="28"/>
          <w:lang w:val="kk-KZ"/>
        </w:rPr>
      </w:pPr>
      <w:r w:rsidRPr="00447B7D">
        <w:rPr>
          <w:sz w:val="28"/>
          <w:szCs w:val="28"/>
          <w:lang w:val="kk-KZ"/>
        </w:rPr>
        <w:t>А</w:t>
      </w:r>
      <w:r w:rsidRPr="00447B7D">
        <w:rPr>
          <w:sz w:val="28"/>
          <w:szCs w:val="28"/>
          <w:vertAlign w:val="subscript"/>
          <w:lang w:val="kk-KZ"/>
        </w:rPr>
        <w:t>1</w:t>
      </w:r>
      <w:r w:rsidRPr="00447B7D">
        <w:rPr>
          <w:sz w:val="28"/>
          <w:szCs w:val="28"/>
          <w:lang w:val="kk-KZ"/>
        </w:rPr>
        <w:t>- күшті карбон қышқылы, фенолдар, β- дикетондар.</w:t>
      </w:r>
    </w:p>
    <w:p w:rsidR="00741E8D" w:rsidRPr="00447B7D" w:rsidRDefault="00741E8D" w:rsidP="005F4E2A">
      <w:pPr>
        <w:tabs>
          <w:tab w:val="left" w:pos="4100"/>
        </w:tabs>
        <w:ind w:firstLine="567"/>
        <w:jc w:val="both"/>
        <w:rPr>
          <w:sz w:val="28"/>
          <w:szCs w:val="28"/>
          <w:lang w:val="kk-KZ"/>
        </w:rPr>
      </w:pPr>
      <w:r w:rsidRPr="00447B7D">
        <w:rPr>
          <w:sz w:val="28"/>
          <w:szCs w:val="28"/>
          <w:lang w:val="kk-KZ"/>
        </w:rPr>
        <w:t>А</w:t>
      </w:r>
      <w:r w:rsidRPr="00447B7D">
        <w:rPr>
          <w:sz w:val="28"/>
          <w:szCs w:val="28"/>
          <w:vertAlign w:val="subscript"/>
          <w:lang w:val="kk-KZ"/>
        </w:rPr>
        <w:t>2</w:t>
      </w:r>
      <w:r w:rsidRPr="00447B7D">
        <w:rPr>
          <w:sz w:val="28"/>
          <w:szCs w:val="28"/>
          <w:lang w:val="kk-KZ"/>
        </w:rPr>
        <w:t>- әлсіз органикалық қышқыл, фенол, енол, оксил, имидтер, сульфоамид, нитроқосылыс.</w:t>
      </w:r>
    </w:p>
    <w:p w:rsidR="00741E8D" w:rsidRPr="00447B7D" w:rsidRDefault="00741E8D" w:rsidP="005F4E2A">
      <w:pPr>
        <w:tabs>
          <w:tab w:val="left" w:pos="4100"/>
        </w:tabs>
        <w:ind w:firstLine="567"/>
        <w:jc w:val="both"/>
        <w:rPr>
          <w:sz w:val="28"/>
          <w:szCs w:val="28"/>
          <w:lang w:val="kk-KZ"/>
        </w:rPr>
      </w:pPr>
      <w:r w:rsidRPr="00447B7D">
        <w:rPr>
          <w:sz w:val="28"/>
          <w:szCs w:val="28"/>
          <w:lang w:val="kk-KZ"/>
        </w:rPr>
        <w:t>β- алифатты аминдер (С&gt;8), анилин.</w:t>
      </w:r>
    </w:p>
    <w:p w:rsidR="00741E8D" w:rsidRPr="00447B7D" w:rsidRDefault="00741E8D" w:rsidP="005F4E2A">
      <w:pPr>
        <w:tabs>
          <w:tab w:val="left" w:pos="4100"/>
        </w:tabs>
        <w:ind w:firstLine="567"/>
        <w:jc w:val="both"/>
        <w:rPr>
          <w:sz w:val="28"/>
          <w:szCs w:val="28"/>
          <w:lang w:val="kk-KZ"/>
        </w:rPr>
      </w:pPr>
      <w:r w:rsidRPr="00447B7D">
        <w:rPr>
          <w:sz w:val="28"/>
          <w:szCs w:val="28"/>
          <w:lang w:val="kk-KZ"/>
        </w:rPr>
        <w:t>MN- әр түрлі бейтарап ерітінділер, (құрамында  N,S  бар)  (С&gt;5).</w:t>
      </w:r>
    </w:p>
    <w:p w:rsidR="00741E8D" w:rsidRPr="00447B7D" w:rsidRDefault="00741E8D" w:rsidP="005F4E2A">
      <w:pPr>
        <w:tabs>
          <w:tab w:val="left" w:pos="4100"/>
        </w:tabs>
        <w:ind w:firstLine="567"/>
        <w:jc w:val="both"/>
        <w:rPr>
          <w:sz w:val="28"/>
          <w:szCs w:val="28"/>
          <w:lang w:val="kk-KZ"/>
        </w:rPr>
      </w:pPr>
      <w:r w:rsidRPr="00447B7D">
        <w:rPr>
          <w:sz w:val="28"/>
          <w:szCs w:val="28"/>
          <w:lang w:val="kk-KZ"/>
        </w:rPr>
        <w:t>N</w:t>
      </w:r>
      <w:r w:rsidRPr="00447B7D">
        <w:rPr>
          <w:sz w:val="28"/>
          <w:szCs w:val="28"/>
          <w:vertAlign w:val="subscript"/>
          <w:lang w:val="kk-KZ"/>
        </w:rPr>
        <w:t>1</w:t>
      </w:r>
      <w:r w:rsidRPr="00447B7D">
        <w:rPr>
          <w:sz w:val="28"/>
          <w:szCs w:val="28"/>
          <w:lang w:val="kk-KZ"/>
        </w:rPr>
        <w:t>- спирттер, альдегидтер, метилкетондар, циклокетондар, күрделі эфир (5-9С)</w:t>
      </w:r>
      <w:r w:rsidR="000B4384">
        <w:rPr>
          <w:sz w:val="28"/>
          <w:szCs w:val="28"/>
          <w:lang w:val="kk-KZ"/>
        </w:rPr>
        <w:t xml:space="preserve">, </w:t>
      </w:r>
      <w:r w:rsidRPr="00447B7D">
        <w:rPr>
          <w:sz w:val="28"/>
          <w:szCs w:val="28"/>
          <w:lang w:val="kk-KZ"/>
        </w:rPr>
        <w:t>жай эфир (С1-8), эпоксидтер.</w:t>
      </w:r>
    </w:p>
    <w:p w:rsidR="00741E8D" w:rsidRPr="00447B7D" w:rsidRDefault="00741E8D" w:rsidP="005F4E2A">
      <w:pPr>
        <w:tabs>
          <w:tab w:val="left" w:pos="4100"/>
        </w:tabs>
        <w:ind w:firstLine="567"/>
        <w:jc w:val="both"/>
        <w:rPr>
          <w:sz w:val="28"/>
          <w:szCs w:val="28"/>
          <w:lang w:val="kk-KZ"/>
        </w:rPr>
      </w:pPr>
      <w:r w:rsidRPr="00447B7D">
        <w:rPr>
          <w:sz w:val="28"/>
          <w:szCs w:val="28"/>
          <w:lang w:val="kk-KZ"/>
        </w:rPr>
        <w:t>N</w:t>
      </w:r>
      <w:r w:rsidRPr="00447B7D">
        <w:rPr>
          <w:sz w:val="28"/>
          <w:szCs w:val="28"/>
          <w:vertAlign w:val="subscript"/>
          <w:lang w:val="kk-KZ"/>
        </w:rPr>
        <w:t>2</w:t>
      </w:r>
      <w:r w:rsidRPr="00447B7D">
        <w:rPr>
          <w:sz w:val="28"/>
          <w:szCs w:val="28"/>
          <w:lang w:val="kk-KZ"/>
        </w:rPr>
        <w:t>- алкен, алкин, жай эфир, кейбір ароматты қосылыс.</w:t>
      </w:r>
    </w:p>
    <w:p w:rsidR="00741E8D" w:rsidRPr="00447B7D" w:rsidRDefault="00741E8D" w:rsidP="005F4E2A">
      <w:pPr>
        <w:tabs>
          <w:tab w:val="left" w:pos="4100"/>
        </w:tabs>
        <w:ind w:firstLine="567"/>
        <w:jc w:val="both"/>
        <w:rPr>
          <w:sz w:val="28"/>
          <w:szCs w:val="28"/>
          <w:lang w:val="kk-KZ"/>
        </w:rPr>
      </w:pPr>
      <w:r w:rsidRPr="00447B7D">
        <w:rPr>
          <w:sz w:val="28"/>
          <w:szCs w:val="28"/>
          <w:lang w:val="kk-KZ"/>
        </w:rPr>
        <w:t>I- қаныққан көмірсутектер, алкилгалогенид.</w:t>
      </w:r>
    </w:p>
    <w:p w:rsidR="00741E8D" w:rsidRPr="00447B7D" w:rsidRDefault="00741E8D" w:rsidP="00447B7D">
      <w:pPr>
        <w:tabs>
          <w:tab w:val="left" w:pos="4100"/>
        </w:tabs>
        <w:jc w:val="both"/>
        <w:rPr>
          <w:sz w:val="28"/>
          <w:szCs w:val="28"/>
          <w:lang w:val="kk-KZ"/>
        </w:rPr>
      </w:pPr>
    </w:p>
    <w:p w:rsidR="00204052" w:rsidRDefault="005F4E2A" w:rsidP="005F4E2A">
      <w:pPr>
        <w:tabs>
          <w:tab w:val="left" w:pos="4100"/>
        </w:tabs>
        <w:ind w:firstLine="567"/>
        <w:jc w:val="both"/>
        <w:rPr>
          <w:b/>
          <w:sz w:val="28"/>
          <w:szCs w:val="28"/>
          <w:lang w:val="kk-KZ"/>
        </w:rPr>
      </w:pPr>
      <w:r w:rsidRPr="005F4E2A">
        <w:rPr>
          <w:b/>
          <w:sz w:val="28"/>
          <w:szCs w:val="28"/>
          <w:lang w:val="kk-KZ"/>
        </w:rPr>
        <w:t>Студенттердің өз бетінше дайындығына арналған сұрақтар:</w:t>
      </w:r>
    </w:p>
    <w:p w:rsidR="005F4E2A" w:rsidRPr="005F4E2A" w:rsidRDefault="005F4E2A" w:rsidP="005F4E2A">
      <w:pPr>
        <w:tabs>
          <w:tab w:val="left" w:pos="4100"/>
        </w:tabs>
        <w:ind w:firstLine="567"/>
        <w:jc w:val="both"/>
        <w:rPr>
          <w:b/>
          <w:sz w:val="28"/>
          <w:szCs w:val="28"/>
          <w:lang w:val="kk-KZ"/>
        </w:rPr>
      </w:pPr>
    </w:p>
    <w:p w:rsidR="005F4E2A" w:rsidRPr="00AA059A" w:rsidRDefault="005F4E2A" w:rsidP="005F4E2A">
      <w:pPr>
        <w:ind w:firstLine="567"/>
        <w:jc w:val="both"/>
        <w:rPr>
          <w:sz w:val="28"/>
        </w:rPr>
      </w:pPr>
      <w:r>
        <w:rPr>
          <w:sz w:val="28"/>
          <w:lang w:val="kk-KZ"/>
        </w:rPr>
        <w:t xml:space="preserve">1. </w:t>
      </w:r>
      <w:r w:rsidRPr="00AA059A">
        <w:rPr>
          <w:sz w:val="28"/>
        </w:rPr>
        <w:t>Сапалық органикалық анализ мақсатына кіреді:</w:t>
      </w:r>
    </w:p>
    <w:p w:rsidR="005F4E2A" w:rsidRPr="00AA059A" w:rsidRDefault="005F4E2A" w:rsidP="005F4E2A">
      <w:pPr>
        <w:ind w:firstLine="567"/>
        <w:jc w:val="both"/>
        <w:rPr>
          <w:sz w:val="28"/>
        </w:rPr>
      </w:pPr>
      <w:r w:rsidRPr="00AA059A">
        <w:rPr>
          <w:sz w:val="28"/>
        </w:rPr>
        <w:t>A) Барлығы;</w:t>
      </w:r>
    </w:p>
    <w:p w:rsidR="005F4E2A" w:rsidRPr="00AA059A" w:rsidRDefault="005F4E2A" w:rsidP="005F4E2A">
      <w:pPr>
        <w:ind w:firstLine="567"/>
        <w:jc w:val="both"/>
        <w:rPr>
          <w:sz w:val="28"/>
        </w:rPr>
      </w:pPr>
      <w:r w:rsidRPr="00AA059A">
        <w:rPr>
          <w:sz w:val="28"/>
        </w:rPr>
        <w:t>B) Органикалық осылыс класын анықтау;</w:t>
      </w:r>
    </w:p>
    <w:p w:rsidR="005F4E2A" w:rsidRPr="00AA059A" w:rsidRDefault="005F4E2A" w:rsidP="005F4E2A">
      <w:pPr>
        <w:ind w:firstLine="567"/>
        <w:jc w:val="both"/>
        <w:rPr>
          <w:sz w:val="28"/>
        </w:rPr>
      </w:pPr>
      <w:r w:rsidRPr="00AA059A">
        <w:rPr>
          <w:sz w:val="28"/>
        </w:rPr>
        <w:t>C) Функциональды топтың бар екендігін анықтау;</w:t>
      </w:r>
    </w:p>
    <w:p w:rsidR="005F4E2A" w:rsidRPr="00AA059A" w:rsidRDefault="005F4E2A" w:rsidP="005F4E2A">
      <w:pPr>
        <w:ind w:firstLine="567"/>
        <w:jc w:val="both"/>
        <w:rPr>
          <w:sz w:val="28"/>
        </w:rPr>
      </w:pPr>
      <w:r w:rsidRPr="00AA059A">
        <w:rPr>
          <w:sz w:val="28"/>
        </w:rPr>
        <w:t>D) Функиональды топтың бар екендігін тексеру;</w:t>
      </w:r>
    </w:p>
    <w:p w:rsidR="005F4E2A" w:rsidRPr="00AA059A" w:rsidRDefault="005F4E2A" w:rsidP="005F4E2A">
      <w:pPr>
        <w:ind w:firstLine="567"/>
        <w:jc w:val="both"/>
        <w:rPr>
          <w:sz w:val="28"/>
        </w:rPr>
      </w:pPr>
      <w:r w:rsidRPr="00AA059A">
        <w:rPr>
          <w:sz w:val="28"/>
        </w:rPr>
        <w:t xml:space="preserve">E) Жеке қосылысты идентификациялау. </w:t>
      </w:r>
    </w:p>
    <w:p w:rsidR="005F4E2A" w:rsidRPr="00AA059A" w:rsidRDefault="005F4E2A" w:rsidP="005F4E2A">
      <w:pPr>
        <w:ind w:firstLine="567"/>
        <w:jc w:val="both"/>
        <w:rPr>
          <w:sz w:val="28"/>
        </w:rPr>
      </w:pPr>
      <w:r>
        <w:rPr>
          <w:sz w:val="28"/>
          <w:lang w:val="kk-KZ"/>
        </w:rPr>
        <w:t xml:space="preserve">2. </w:t>
      </w:r>
      <w:r w:rsidRPr="00AA059A">
        <w:rPr>
          <w:sz w:val="28"/>
        </w:rPr>
        <w:t>Органикалық заттардың сапалық анализін жүргіңзеді:</w:t>
      </w:r>
    </w:p>
    <w:p w:rsidR="005F4E2A" w:rsidRPr="00AA059A" w:rsidRDefault="005F4E2A" w:rsidP="005F4E2A">
      <w:pPr>
        <w:ind w:firstLine="567"/>
        <w:jc w:val="both"/>
        <w:rPr>
          <w:sz w:val="28"/>
        </w:rPr>
      </w:pPr>
      <w:r w:rsidRPr="00AA059A">
        <w:rPr>
          <w:sz w:val="28"/>
        </w:rPr>
        <w:t>A) Бейорганикалық қосылыстарға айналдырғаннан кейін;</w:t>
      </w:r>
    </w:p>
    <w:p w:rsidR="005F4E2A" w:rsidRPr="00AA059A" w:rsidRDefault="005F4E2A" w:rsidP="005F4E2A">
      <w:pPr>
        <w:ind w:firstLine="567"/>
        <w:jc w:val="both"/>
        <w:rPr>
          <w:sz w:val="28"/>
        </w:rPr>
      </w:pPr>
      <w:r w:rsidRPr="00AA059A">
        <w:rPr>
          <w:sz w:val="28"/>
        </w:rPr>
        <w:t>B) Бейоргаикалық қосылыстарға айналдырудың қажеті жоқ;</w:t>
      </w:r>
    </w:p>
    <w:p w:rsidR="005F4E2A" w:rsidRPr="00AA059A" w:rsidRDefault="005F4E2A" w:rsidP="005F4E2A">
      <w:pPr>
        <w:ind w:firstLine="567"/>
        <w:jc w:val="both"/>
        <w:rPr>
          <w:sz w:val="28"/>
        </w:rPr>
      </w:pPr>
      <w:r w:rsidRPr="00AA059A">
        <w:rPr>
          <w:sz w:val="28"/>
        </w:rPr>
        <w:lastRenderedPageBreak/>
        <w:t>C) Төмен температураларда</w:t>
      </w:r>
    </w:p>
    <w:p w:rsidR="005F4E2A" w:rsidRPr="00AA059A" w:rsidRDefault="005F4E2A" w:rsidP="005F4E2A">
      <w:pPr>
        <w:ind w:firstLine="567"/>
        <w:jc w:val="both"/>
        <w:rPr>
          <w:sz w:val="28"/>
        </w:rPr>
      </w:pPr>
      <w:r w:rsidRPr="00AA059A">
        <w:rPr>
          <w:sz w:val="28"/>
        </w:rPr>
        <w:t>D) Төмен қысымда</w:t>
      </w:r>
    </w:p>
    <w:p w:rsidR="005F4E2A" w:rsidRPr="00AA059A" w:rsidRDefault="005F4E2A" w:rsidP="005F4E2A">
      <w:pPr>
        <w:ind w:firstLine="567"/>
        <w:jc w:val="both"/>
        <w:rPr>
          <w:sz w:val="28"/>
        </w:rPr>
      </w:pPr>
      <w:r w:rsidRPr="00AA059A">
        <w:rPr>
          <w:sz w:val="28"/>
        </w:rPr>
        <w:t>E) Оларды органикалық еріткіштерде еріткеннен кейін</w:t>
      </w:r>
    </w:p>
    <w:p w:rsidR="005F4E2A" w:rsidRDefault="005F4E2A" w:rsidP="005F4E2A">
      <w:pPr>
        <w:ind w:firstLine="567"/>
        <w:rPr>
          <w:sz w:val="28"/>
          <w:szCs w:val="28"/>
          <w:lang w:val="kk-KZ"/>
        </w:rPr>
      </w:pPr>
      <w:r>
        <w:rPr>
          <w:sz w:val="28"/>
          <w:szCs w:val="28"/>
          <w:lang w:val="kk-KZ"/>
        </w:rPr>
        <w:t>3. Егер зерттелетін заттың мөлшері өте аз болса, ны жібереді:</w:t>
      </w:r>
    </w:p>
    <w:p w:rsidR="005F4E2A" w:rsidRPr="004019BF" w:rsidRDefault="005F4E2A" w:rsidP="005F4E2A">
      <w:pPr>
        <w:ind w:firstLine="567"/>
        <w:rPr>
          <w:sz w:val="28"/>
          <w:szCs w:val="28"/>
          <w:lang w:val="kk-KZ"/>
        </w:rPr>
      </w:pPr>
      <w:r>
        <w:rPr>
          <w:sz w:val="28"/>
          <w:szCs w:val="28"/>
          <w:lang w:val="en-US"/>
        </w:rPr>
        <w:t>A</w:t>
      </w:r>
      <w:r w:rsidRPr="004019BF">
        <w:rPr>
          <w:sz w:val="28"/>
          <w:szCs w:val="28"/>
        </w:rPr>
        <w:t xml:space="preserve">) </w:t>
      </w:r>
      <w:r>
        <w:rPr>
          <w:sz w:val="28"/>
          <w:szCs w:val="28"/>
        </w:rPr>
        <w:t>Эксперт</w:t>
      </w:r>
      <w:r>
        <w:rPr>
          <w:sz w:val="28"/>
          <w:szCs w:val="28"/>
          <w:lang w:val="kk-KZ"/>
        </w:rPr>
        <w:t>тік</w:t>
      </w:r>
      <w:r>
        <w:rPr>
          <w:sz w:val="28"/>
          <w:szCs w:val="28"/>
        </w:rPr>
        <w:t xml:space="preserve"> лаборатори</w:t>
      </w:r>
      <w:r>
        <w:rPr>
          <w:sz w:val="28"/>
          <w:szCs w:val="28"/>
          <w:lang w:val="kk-KZ"/>
        </w:rPr>
        <w:t>яға</w:t>
      </w:r>
    </w:p>
    <w:p w:rsidR="005F4E2A" w:rsidRDefault="005F4E2A" w:rsidP="005F4E2A">
      <w:pPr>
        <w:ind w:firstLine="567"/>
        <w:rPr>
          <w:sz w:val="28"/>
          <w:szCs w:val="28"/>
          <w:lang w:val="kk-KZ"/>
        </w:rPr>
      </w:pPr>
      <w:r>
        <w:rPr>
          <w:sz w:val="28"/>
          <w:szCs w:val="28"/>
          <w:lang w:val="en-US"/>
        </w:rPr>
        <w:t>B</w:t>
      </w:r>
      <w:r w:rsidRPr="004019BF">
        <w:rPr>
          <w:sz w:val="28"/>
          <w:szCs w:val="28"/>
        </w:rPr>
        <w:t xml:space="preserve">) </w:t>
      </w:r>
      <w:r>
        <w:rPr>
          <w:sz w:val="28"/>
          <w:szCs w:val="28"/>
          <w:lang w:val="kk-KZ"/>
        </w:rPr>
        <w:t>Зерттеу лабораториясына;</w:t>
      </w:r>
    </w:p>
    <w:p w:rsidR="005F4E2A" w:rsidRPr="004019BF" w:rsidRDefault="005F4E2A" w:rsidP="005F4E2A">
      <w:pPr>
        <w:ind w:firstLine="567"/>
        <w:rPr>
          <w:sz w:val="28"/>
          <w:szCs w:val="28"/>
          <w:lang w:val="kk-KZ"/>
        </w:rPr>
      </w:pPr>
      <w:r>
        <w:rPr>
          <w:sz w:val="28"/>
          <w:szCs w:val="28"/>
          <w:lang w:val="en-US"/>
        </w:rPr>
        <w:t>C</w:t>
      </w:r>
      <w:r w:rsidRPr="004019BF">
        <w:rPr>
          <w:sz w:val="28"/>
          <w:szCs w:val="28"/>
        </w:rPr>
        <w:t xml:space="preserve">) </w:t>
      </w:r>
      <w:r>
        <w:rPr>
          <w:sz w:val="28"/>
          <w:szCs w:val="28"/>
          <w:lang w:val="kk-KZ"/>
        </w:rPr>
        <w:t>Сынама</w:t>
      </w:r>
      <w:r>
        <w:rPr>
          <w:sz w:val="28"/>
          <w:szCs w:val="28"/>
        </w:rPr>
        <w:t xml:space="preserve"> лаборатори</w:t>
      </w:r>
      <w:r>
        <w:rPr>
          <w:sz w:val="28"/>
          <w:szCs w:val="28"/>
          <w:lang w:val="kk-KZ"/>
        </w:rPr>
        <w:t>ясына</w:t>
      </w:r>
    </w:p>
    <w:p w:rsidR="005F4E2A" w:rsidRPr="004019BF" w:rsidRDefault="005F4E2A" w:rsidP="005F4E2A">
      <w:pPr>
        <w:ind w:firstLine="567"/>
        <w:rPr>
          <w:sz w:val="28"/>
          <w:szCs w:val="28"/>
          <w:lang w:val="kk-KZ"/>
        </w:rPr>
      </w:pPr>
      <w:r>
        <w:rPr>
          <w:sz w:val="28"/>
          <w:szCs w:val="28"/>
          <w:lang w:val="en-US"/>
        </w:rPr>
        <w:t>D</w:t>
      </w:r>
      <w:r w:rsidRPr="004019BF">
        <w:rPr>
          <w:sz w:val="28"/>
          <w:szCs w:val="28"/>
        </w:rPr>
        <w:t xml:space="preserve">) </w:t>
      </w:r>
      <w:r>
        <w:rPr>
          <w:sz w:val="28"/>
          <w:szCs w:val="28"/>
          <w:lang w:val="kk-KZ"/>
        </w:rPr>
        <w:t>Тәжірибе-өнеркәсіптік лабораторияға;</w:t>
      </w:r>
    </w:p>
    <w:p w:rsidR="005F4E2A" w:rsidRPr="004019BF" w:rsidRDefault="005F4E2A" w:rsidP="005F4E2A">
      <w:pPr>
        <w:ind w:firstLine="567"/>
        <w:rPr>
          <w:sz w:val="28"/>
          <w:szCs w:val="28"/>
          <w:lang w:val="kk-KZ"/>
        </w:rPr>
      </w:pPr>
      <w:r w:rsidRPr="00AA059A">
        <w:rPr>
          <w:sz w:val="28"/>
          <w:szCs w:val="28"/>
          <w:lang w:val="kk-KZ"/>
        </w:rPr>
        <w:t xml:space="preserve">E) </w:t>
      </w:r>
      <w:r>
        <w:rPr>
          <w:sz w:val="28"/>
          <w:szCs w:val="28"/>
          <w:lang w:val="kk-KZ"/>
        </w:rPr>
        <w:t>А</w:t>
      </w:r>
      <w:r w:rsidRPr="00AA059A">
        <w:rPr>
          <w:sz w:val="28"/>
          <w:szCs w:val="28"/>
          <w:lang w:val="kk-KZ"/>
        </w:rPr>
        <w:t>нализ</w:t>
      </w:r>
      <w:r>
        <w:rPr>
          <w:sz w:val="28"/>
          <w:szCs w:val="28"/>
          <w:lang w:val="kk-KZ"/>
        </w:rPr>
        <w:t xml:space="preserve"> жүргізілмейді.</w:t>
      </w:r>
    </w:p>
    <w:p w:rsidR="005F4E2A" w:rsidRDefault="005F4E2A" w:rsidP="005F4E2A">
      <w:pPr>
        <w:ind w:firstLine="567"/>
        <w:rPr>
          <w:sz w:val="28"/>
          <w:szCs w:val="28"/>
        </w:rPr>
      </w:pPr>
      <w:r>
        <w:rPr>
          <w:sz w:val="28"/>
          <w:szCs w:val="28"/>
          <w:lang w:val="kk-KZ"/>
        </w:rPr>
        <w:t xml:space="preserve">4. Ұнтақ түріндегі үлгілер түйір түріндегі мөлшерде зерттеледі. </w:t>
      </w:r>
      <w:r w:rsidRPr="004019BF">
        <w:rPr>
          <w:sz w:val="28"/>
          <w:szCs w:val="28"/>
          <w:lang w:val="kk-KZ"/>
        </w:rPr>
        <w:t xml:space="preserve"> </w:t>
      </w:r>
      <w:r>
        <w:rPr>
          <w:sz w:val="28"/>
          <w:szCs w:val="28"/>
          <w:lang w:val="kk-KZ"/>
        </w:rPr>
        <w:t>Егер оны қайталау қажет болса, келесі размерге дейін үлкейту қажет:</w:t>
      </w:r>
    </w:p>
    <w:p w:rsidR="005F4E2A" w:rsidRDefault="005F4E2A" w:rsidP="005F4E2A">
      <w:pPr>
        <w:ind w:firstLine="567"/>
        <w:rPr>
          <w:sz w:val="28"/>
          <w:szCs w:val="28"/>
        </w:rPr>
      </w:pPr>
      <w:r>
        <w:rPr>
          <w:sz w:val="28"/>
          <w:szCs w:val="28"/>
          <w:lang w:val="en-US"/>
        </w:rPr>
        <w:t>A</w:t>
      </w:r>
      <w:r w:rsidRPr="004019BF">
        <w:rPr>
          <w:sz w:val="28"/>
          <w:szCs w:val="28"/>
        </w:rPr>
        <w:t xml:space="preserve">) </w:t>
      </w:r>
      <w:r>
        <w:rPr>
          <w:sz w:val="28"/>
          <w:szCs w:val="28"/>
          <w:lang w:val="kk-KZ"/>
        </w:rPr>
        <w:t>Сіріңке басындай;</w:t>
      </w:r>
    </w:p>
    <w:p w:rsidR="005F4E2A" w:rsidRDefault="005F4E2A" w:rsidP="005F4E2A">
      <w:pPr>
        <w:ind w:firstLine="567"/>
        <w:rPr>
          <w:sz w:val="28"/>
          <w:szCs w:val="28"/>
        </w:rPr>
      </w:pPr>
      <w:r>
        <w:rPr>
          <w:sz w:val="28"/>
          <w:szCs w:val="28"/>
          <w:lang w:val="en-US"/>
        </w:rPr>
        <w:t>B</w:t>
      </w:r>
      <w:r w:rsidRPr="004019BF">
        <w:rPr>
          <w:sz w:val="28"/>
          <w:szCs w:val="28"/>
        </w:rPr>
        <w:t xml:space="preserve">) </w:t>
      </w:r>
      <w:r>
        <w:rPr>
          <w:sz w:val="28"/>
          <w:szCs w:val="28"/>
        </w:rPr>
        <w:t>2-3 гр</w:t>
      </w:r>
    </w:p>
    <w:p w:rsidR="005F4E2A" w:rsidRDefault="005F4E2A" w:rsidP="005F4E2A">
      <w:pPr>
        <w:ind w:firstLine="567"/>
        <w:rPr>
          <w:sz w:val="28"/>
          <w:szCs w:val="28"/>
        </w:rPr>
      </w:pPr>
      <w:r>
        <w:rPr>
          <w:sz w:val="28"/>
          <w:szCs w:val="28"/>
          <w:lang w:val="en-US"/>
        </w:rPr>
        <w:t>C</w:t>
      </w:r>
      <w:r w:rsidRPr="004019BF">
        <w:rPr>
          <w:sz w:val="28"/>
          <w:szCs w:val="28"/>
        </w:rPr>
        <w:t xml:space="preserve">) </w:t>
      </w:r>
      <w:r>
        <w:rPr>
          <w:sz w:val="28"/>
          <w:szCs w:val="28"/>
        </w:rPr>
        <w:t>10-15 гр</w:t>
      </w:r>
    </w:p>
    <w:p w:rsidR="005F4E2A" w:rsidRDefault="005F4E2A" w:rsidP="005F4E2A">
      <w:pPr>
        <w:ind w:firstLine="567"/>
        <w:rPr>
          <w:sz w:val="28"/>
          <w:szCs w:val="28"/>
        </w:rPr>
      </w:pPr>
      <w:r>
        <w:rPr>
          <w:sz w:val="28"/>
          <w:szCs w:val="28"/>
          <w:lang w:val="en-US"/>
        </w:rPr>
        <w:t>D</w:t>
      </w:r>
      <w:r w:rsidRPr="004019BF">
        <w:rPr>
          <w:sz w:val="28"/>
          <w:szCs w:val="28"/>
        </w:rPr>
        <w:t xml:space="preserve">) </w:t>
      </w:r>
      <w:r>
        <w:rPr>
          <w:sz w:val="28"/>
          <w:szCs w:val="28"/>
        </w:rPr>
        <w:t>3-5 гр</w:t>
      </w:r>
    </w:p>
    <w:p w:rsidR="005F4E2A" w:rsidRDefault="005F4E2A" w:rsidP="005F4E2A">
      <w:pPr>
        <w:ind w:firstLine="567"/>
        <w:rPr>
          <w:sz w:val="28"/>
          <w:szCs w:val="28"/>
        </w:rPr>
      </w:pPr>
      <w:r>
        <w:rPr>
          <w:sz w:val="28"/>
          <w:szCs w:val="28"/>
          <w:lang w:val="en-US"/>
        </w:rPr>
        <w:t>E</w:t>
      </w:r>
      <w:r w:rsidRPr="004019BF">
        <w:rPr>
          <w:sz w:val="28"/>
          <w:szCs w:val="28"/>
        </w:rPr>
        <w:t xml:space="preserve">) </w:t>
      </w:r>
      <w:r>
        <w:rPr>
          <w:sz w:val="28"/>
          <w:szCs w:val="28"/>
        </w:rPr>
        <w:t>5-7 гр</w:t>
      </w:r>
    </w:p>
    <w:p w:rsidR="005F4E2A" w:rsidRDefault="005F4E2A" w:rsidP="005F4E2A">
      <w:pPr>
        <w:ind w:firstLine="567"/>
        <w:rPr>
          <w:sz w:val="28"/>
          <w:szCs w:val="28"/>
          <w:lang w:val="kk-KZ"/>
        </w:rPr>
      </w:pPr>
      <w:r>
        <w:rPr>
          <w:sz w:val="28"/>
          <w:szCs w:val="28"/>
          <w:lang w:val="kk-KZ"/>
        </w:rPr>
        <w:t>5. Органикалық қосылыстарды химиялық әдістермен идентификациялау қанша сатыдан тұрады:</w:t>
      </w:r>
    </w:p>
    <w:p w:rsidR="005F4E2A" w:rsidRDefault="005F4E2A" w:rsidP="005F4E2A">
      <w:pPr>
        <w:ind w:firstLine="567"/>
        <w:rPr>
          <w:sz w:val="28"/>
          <w:szCs w:val="28"/>
          <w:lang w:val="kk-KZ"/>
        </w:rPr>
      </w:pPr>
      <w:r>
        <w:rPr>
          <w:sz w:val="28"/>
          <w:szCs w:val="28"/>
          <w:lang w:val="kk-KZ"/>
        </w:rPr>
        <w:t>А) 7</w:t>
      </w:r>
    </w:p>
    <w:p w:rsidR="005F4E2A" w:rsidRDefault="005F4E2A" w:rsidP="005F4E2A">
      <w:pPr>
        <w:ind w:firstLine="567"/>
        <w:rPr>
          <w:sz w:val="28"/>
          <w:szCs w:val="28"/>
          <w:lang w:val="kk-KZ"/>
        </w:rPr>
      </w:pPr>
      <w:r>
        <w:rPr>
          <w:sz w:val="28"/>
          <w:szCs w:val="28"/>
          <w:lang w:val="kk-KZ"/>
        </w:rPr>
        <w:t>В) 5;</w:t>
      </w:r>
    </w:p>
    <w:p w:rsidR="005F4E2A" w:rsidRDefault="005F4E2A" w:rsidP="005F4E2A">
      <w:pPr>
        <w:ind w:firstLine="567"/>
        <w:rPr>
          <w:sz w:val="28"/>
          <w:szCs w:val="28"/>
          <w:lang w:val="kk-KZ"/>
        </w:rPr>
      </w:pPr>
      <w:r>
        <w:rPr>
          <w:sz w:val="28"/>
          <w:szCs w:val="28"/>
          <w:lang w:val="kk-KZ"/>
        </w:rPr>
        <w:t>С) 6;</w:t>
      </w:r>
    </w:p>
    <w:p w:rsidR="005F4E2A" w:rsidRDefault="005F4E2A" w:rsidP="005F4E2A">
      <w:pPr>
        <w:ind w:firstLine="567"/>
        <w:rPr>
          <w:sz w:val="28"/>
          <w:szCs w:val="28"/>
          <w:lang w:val="kk-KZ"/>
        </w:rPr>
      </w:pPr>
      <w:r w:rsidRPr="005F4E2A">
        <w:rPr>
          <w:sz w:val="28"/>
          <w:szCs w:val="28"/>
          <w:lang w:val="kk-KZ"/>
        </w:rPr>
        <w:t>D</w:t>
      </w:r>
      <w:r>
        <w:rPr>
          <w:sz w:val="28"/>
          <w:szCs w:val="28"/>
          <w:lang w:val="kk-KZ"/>
        </w:rPr>
        <w:t>) 3;</w:t>
      </w:r>
    </w:p>
    <w:p w:rsidR="005F4E2A" w:rsidRDefault="005F4E2A" w:rsidP="005F4E2A">
      <w:pPr>
        <w:ind w:firstLine="567"/>
        <w:rPr>
          <w:sz w:val="28"/>
          <w:szCs w:val="28"/>
          <w:lang w:val="kk-KZ"/>
        </w:rPr>
      </w:pPr>
      <w:r>
        <w:rPr>
          <w:sz w:val="28"/>
          <w:szCs w:val="28"/>
          <w:lang w:val="kk-KZ"/>
        </w:rPr>
        <w:t>Е 4;</w:t>
      </w:r>
    </w:p>
    <w:p w:rsidR="005F4E2A" w:rsidRDefault="005F4E2A" w:rsidP="005F4E2A">
      <w:pPr>
        <w:ind w:firstLine="567"/>
        <w:rPr>
          <w:sz w:val="28"/>
          <w:szCs w:val="28"/>
          <w:lang w:val="kk-KZ"/>
        </w:rPr>
      </w:pPr>
      <w:r>
        <w:rPr>
          <w:sz w:val="28"/>
          <w:szCs w:val="28"/>
          <w:lang w:val="kk-KZ"/>
        </w:rPr>
        <w:t>6.Органикалық заттарды сапалық анализдеуде қағаз бетіндегі дақтың диаметрі аспау қажет:</w:t>
      </w:r>
    </w:p>
    <w:p w:rsidR="005F4E2A" w:rsidRDefault="005F4E2A" w:rsidP="005F4E2A">
      <w:pPr>
        <w:ind w:firstLine="567"/>
        <w:rPr>
          <w:sz w:val="28"/>
          <w:szCs w:val="28"/>
          <w:lang w:val="kk-KZ"/>
        </w:rPr>
      </w:pPr>
      <w:r>
        <w:rPr>
          <w:sz w:val="28"/>
          <w:szCs w:val="28"/>
          <w:lang w:val="kk-KZ"/>
        </w:rPr>
        <w:t>А) 2-3 мм-ден;</w:t>
      </w:r>
    </w:p>
    <w:p w:rsidR="005F4E2A" w:rsidRDefault="005F4E2A" w:rsidP="005F4E2A">
      <w:pPr>
        <w:ind w:firstLine="567"/>
        <w:rPr>
          <w:sz w:val="28"/>
          <w:szCs w:val="28"/>
          <w:lang w:val="kk-KZ"/>
        </w:rPr>
      </w:pPr>
      <w:r>
        <w:rPr>
          <w:sz w:val="28"/>
          <w:szCs w:val="28"/>
          <w:lang w:val="kk-KZ"/>
        </w:rPr>
        <w:t>В) 4-5 мм-ден;</w:t>
      </w:r>
    </w:p>
    <w:p w:rsidR="005F4E2A" w:rsidRDefault="005F4E2A" w:rsidP="005F4E2A">
      <w:pPr>
        <w:ind w:firstLine="567"/>
        <w:rPr>
          <w:sz w:val="28"/>
          <w:szCs w:val="28"/>
          <w:lang w:val="kk-KZ"/>
        </w:rPr>
      </w:pPr>
      <w:r>
        <w:rPr>
          <w:sz w:val="28"/>
          <w:szCs w:val="28"/>
          <w:lang w:val="kk-KZ"/>
        </w:rPr>
        <w:t>С) 1-2 мм-ден;</w:t>
      </w:r>
    </w:p>
    <w:p w:rsidR="005F4E2A" w:rsidRDefault="005F4E2A" w:rsidP="005F4E2A">
      <w:pPr>
        <w:ind w:firstLine="567"/>
        <w:rPr>
          <w:sz w:val="28"/>
          <w:szCs w:val="28"/>
          <w:lang w:val="kk-KZ"/>
        </w:rPr>
      </w:pPr>
      <w:r w:rsidRPr="000171CB">
        <w:rPr>
          <w:sz w:val="28"/>
          <w:szCs w:val="28"/>
          <w:lang w:val="kk-KZ"/>
        </w:rPr>
        <w:t>D</w:t>
      </w:r>
      <w:r>
        <w:rPr>
          <w:sz w:val="28"/>
          <w:szCs w:val="28"/>
          <w:lang w:val="kk-KZ"/>
        </w:rPr>
        <w:t>) 3-4 мм-ден;</w:t>
      </w:r>
    </w:p>
    <w:p w:rsidR="005F4E2A" w:rsidRDefault="005F4E2A" w:rsidP="005F4E2A">
      <w:pPr>
        <w:ind w:firstLine="567"/>
        <w:rPr>
          <w:sz w:val="28"/>
          <w:szCs w:val="28"/>
          <w:lang w:val="kk-KZ"/>
        </w:rPr>
      </w:pPr>
      <w:r>
        <w:rPr>
          <w:sz w:val="28"/>
          <w:szCs w:val="28"/>
          <w:lang w:val="kk-KZ"/>
        </w:rPr>
        <w:t>Е) бәрібір.</w:t>
      </w:r>
    </w:p>
    <w:p w:rsidR="005F4E2A" w:rsidRDefault="005F4E2A" w:rsidP="005F4E2A">
      <w:pPr>
        <w:ind w:firstLine="567"/>
        <w:rPr>
          <w:sz w:val="28"/>
          <w:szCs w:val="28"/>
          <w:lang w:val="kk-KZ"/>
        </w:rPr>
      </w:pPr>
      <w:r>
        <w:rPr>
          <w:sz w:val="28"/>
          <w:szCs w:val="28"/>
          <w:lang w:val="kk-KZ"/>
        </w:rPr>
        <w:t>7. Капилляр зерттелетін затпен ластанбас үшін оның қалдықтарын жою керек:</w:t>
      </w:r>
    </w:p>
    <w:p w:rsidR="005F4E2A" w:rsidRDefault="005F4E2A" w:rsidP="005F4E2A">
      <w:pPr>
        <w:ind w:firstLine="567"/>
        <w:rPr>
          <w:sz w:val="28"/>
          <w:szCs w:val="28"/>
          <w:lang w:val="kk-KZ"/>
        </w:rPr>
      </w:pPr>
      <w:r>
        <w:rPr>
          <w:sz w:val="28"/>
          <w:szCs w:val="28"/>
          <w:lang w:val="kk-KZ"/>
        </w:rPr>
        <w:t>А) капиллярды таза қағаз жолағымен сүрту арқылы;</w:t>
      </w:r>
    </w:p>
    <w:p w:rsidR="005F4E2A" w:rsidRDefault="005F4E2A" w:rsidP="005F4E2A">
      <w:pPr>
        <w:ind w:firstLine="567"/>
        <w:rPr>
          <w:sz w:val="28"/>
          <w:szCs w:val="28"/>
          <w:lang w:val="kk-KZ"/>
        </w:rPr>
      </w:pPr>
      <w:r>
        <w:rPr>
          <w:sz w:val="28"/>
          <w:szCs w:val="28"/>
          <w:lang w:val="kk-KZ"/>
        </w:rPr>
        <w:t>В) КОН ерітіндісімен жуу арқылы;</w:t>
      </w:r>
    </w:p>
    <w:p w:rsidR="005F4E2A" w:rsidRDefault="005F4E2A" w:rsidP="005F4E2A">
      <w:pPr>
        <w:ind w:firstLine="567"/>
        <w:rPr>
          <w:sz w:val="28"/>
          <w:szCs w:val="28"/>
          <w:lang w:val="kk-KZ"/>
        </w:rPr>
      </w:pPr>
      <w:r>
        <w:rPr>
          <w:sz w:val="28"/>
          <w:szCs w:val="28"/>
          <w:lang w:val="kk-KZ"/>
        </w:rPr>
        <w:t>С) капиллярды үрлеу арқылы;</w:t>
      </w:r>
    </w:p>
    <w:p w:rsidR="005F4E2A" w:rsidRDefault="005F4E2A" w:rsidP="005F4E2A">
      <w:pPr>
        <w:ind w:firstLine="567"/>
        <w:rPr>
          <w:sz w:val="28"/>
          <w:szCs w:val="28"/>
          <w:lang w:val="kk-KZ"/>
        </w:rPr>
      </w:pPr>
      <w:r w:rsidRPr="000171CB">
        <w:rPr>
          <w:sz w:val="28"/>
          <w:szCs w:val="28"/>
          <w:lang w:val="kk-KZ"/>
        </w:rPr>
        <w:t>D</w:t>
      </w:r>
      <w:r>
        <w:rPr>
          <w:sz w:val="28"/>
          <w:szCs w:val="28"/>
          <w:lang w:val="kk-KZ"/>
        </w:rPr>
        <w:t>) дистилденген сумен жуу арқылы;</w:t>
      </w:r>
    </w:p>
    <w:p w:rsidR="005F4E2A" w:rsidRDefault="005F4E2A" w:rsidP="005F4E2A">
      <w:pPr>
        <w:ind w:firstLine="567"/>
        <w:rPr>
          <w:sz w:val="28"/>
          <w:szCs w:val="28"/>
          <w:lang w:val="kk-KZ"/>
        </w:rPr>
      </w:pPr>
      <w:r>
        <w:rPr>
          <w:sz w:val="28"/>
          <w:szCs w:val="28"/>
          <w:lang w:val="kk-KZ"/>
        </w:rPr>
        <w:t>Е) этил спиртімен жуу арқылы.</w:t>
      </w:r>
    </w:p>
    <w:p w:rsidR="005F4E2A" w:rsidRDefault="005F4E2A" w:rsidP="005F4E2A">
      <w:pPr>
        <w:ind w:firstLine="567"/>
        <w:rPr>
          <w:sz w:val="28"/>
          <w:szCs w:val="28"/>
          <w:lang w:val="kk-KZ"/>
        </w:rPr>
      </w:pPr>
      <w:r>
        <w:rPr>
          <w:sz w:val="28"/>
          <w:szCs w:val="28"/>
          <w:lang w:val="kk-KZ"/>
        </w:rPr>
        <w:t>8. Заттардың алғашқы органикалық анализін зерттеген ғалымдар:</w:t>
      </w:r>
    </w:p>
    <w:p w:rsidR="005F4E2A" w:rsidRDefault="005F4E2A" w:rsidP="005F4E2A">
      <w:pPr>
        <w:ind w:firstLine="567"/>
        <w:rPr>
          <w:sz w:val="28"/>
          <w:szCs w:val="28"/>
          <w:lang w:val="kk-KZ"/>
        </w:rPr>
      </w:pPr>
      <w:r>
        <w:rPr>
          <w:sz w:val="28"/>
          <w:szCs w:val="28"/>
          <w:lang w:val="kk-KZ"/>
        </w:rPr>
        <w:t>А) Гей-Люссак және Тенар;</w:t>
      </w:r>
    </w:p>
    <w:p w:rsidR="005F4E2A" w:rsidRDefault="005F4E2A" w:rsidP="005F4E2A">
      <w:pPr>
        <w:ind w:firstLine="567"/>
        <w:rPr>
          <w:sz w:val="28"/>
          <w:szCs w:val="28"/>
          <w:lang w:val="kk-KZ"/>
        </w:rPr>
      </w:pPr>
      <w:r>
        <w:rPr>
          <w:sz w:val="28"/>
          <w:szCs w:val="28"/>
          <w:lang w:val="kk-KZ"/>
        </w:rPr>
        <w:t>В) Гей-Люссак және Иенс;</w:t>
      </w:r>
    </w:p>
    <w:p w:rsidR="005F4E2A" w:rsidRDefault="005F4E2A" w:rsidP="005F4E2A">
      <w:pPr>
        <w:ind w:firstLine="567"/>
        <w:rPr>
          <w:sz w:val="28"/>
          <w:szCs w:val="28"/>
          <w:lang w:val="kk-KZ"/>
        </w:rPr>
      </w:pPr>
      <w:r>
        <w:rPr>
          <w:sz w:val="28"/>
          <w:szCs w:val="28"/>
          <w:lang w:val="kk-KZ"/>
        </w:rPr>
        <w:t>С) Тенар және Иенс;</w:t>
      </w:r>
    </w:p>
    <w:p w:rsidR="005F4E2A" w:rsidRDefault="005F4E2A" w:rsidP="005F4E2A">
      <w:pPr>
        <w:ind w:firstLine="567"/>
        <w:rPr>
          <w:sz w:val="28"/>
          <w:szCs w:val="28"/>
          <w:lang w:val="kk-KZ"/>
        </w:rPr>
      </w:pPr>
      <w:r w:rsidRPr="000171CB">
        <w:rPr>
          <w:sz w:val="28"/>
          <w:szCs w:val="28"/>
          <w:lang w:val="kk-KZ"/>
        </w:rPr>
        <w:t>D</w:t>
      </w:r>
      <w:r>
        <w:rPr>
          <w:sz w:val="28"/>
          <w:szCs w:val="28"/>
          <w:lang w:val="kk-KZ"/>
        </w:rPr>
        <w:t>) Тенар және Берцеллус;</w:t>
      </w:r>
    </w:p>
    <w:p w:rsidR="005F4E2A" w:rsidRDefault="005F4E2A" w:rsidP="005F4E2A">
      <w:pPr>
        <w:ind w:firstLine="567"/>
        <w:rPr>
          <w:sz w:val="28"/>
          <w:szCs w:val="28"/>
          <w:lang w:val="kk-KZ"/>
        </w:rPr>
      </w:pPr>
      <w:r>
        <w:rPr>
          <w:sz w:val="28"/>
          <w:szCs w:val="28"/>
          <w:lang w:val="kk-KZ"/>
        </w:rPr>
        <w:t>Е) Либих және Брцеллус.</w:t>
      </w:r>
    </w:p>
    <w:p w:rsidR="005F4E2A" w:rsidRDefault="005F4E2A" w:rsidP="005F4E2A">
      <w:pPr>
        <w:ind w:firstLine="567"/>
        <w:rPr>
          <w:sz w:val="28"/>
          <w:szCs w:val="28"/>
          <w:lang w:val="kk-KZ"/>
        </w:rPr>
      </w:pPr>
      <w:r>
        <w:rPr>
          <w:sz w:val="28"/>
          <w:szCs w:val="28"/>
          <w:lang w:val="kk-KZ"/>
        </w:rPr>
        <w:t>9. Анализденетін органикалық зат болу керек:</w:t>
      </w:r>
    </w:p>
    <w:p w:rsidR="005F4E2A" w:rsidRDefault="005F4E2A" w:rsidP="005F4E2A">
      <w:pPr>
        <w:ind w:firstLine="567"/>
        <w:rPr>
          <w:sz w:val="28"/>
          <w:szCs w:val="28"/>
          <w:lang w:val="kk-KZ"/>
        </w:rPr>
      </w:pPr>
      <w:r>
        <w:rPr>
          <w:sz w:val="28"/>
          <w:szCs w:val="28"/>
          <w:lang w:val="kk-KZ"/>
        </w:rPr>
        <w:lastRenderedPageBreak/>
        <w:t>А) химиялық таза;</w:t>
      </w:r>
    </w:p>
    <w:p w:rsidR="005F4E2A" w:rsidRDefault="005F4E2A" w:rsidP="005F4E2A">
      <w:pPr>
        <w:ind w:firstLine="567"/>
        <w:rPr>
          <w:sz w:val="28"/>
          <w:szCs w:val="28"/>
          <w:lang w:val="kk-KZ"/>
        </w:rPr>
      </w:pPr>
      <w:r>
        <w:rPr>
          <w:sz w:val="28"/>
          <w:szCs w:val="28"/>
          <w:lang w:val="kk-KZ"/>
        </w:rPr>
        <w:t>В) аз мөлшерде;</w:t>
      </w:r>
    </w:p>
    <w:p w:rsidR="005F4E2A" w:rsidRDefault="005F4E2A" w:rsidP="005F4E2A">
      <w:pPr>
        <w:ind w:firstLine="567"/>
        <w:rPr>
          <w:sz w:val="28"/>
          <w:szCs w:val="28"/>
          <w:lang w:val="kk-KZ"/>
        </w:rPr>
      </w:pPr>
      <w:r>
        <w:rPr>
          <w:sz w:val="28"/>
          <w:szCs w:val="28"/>
          <w:lang w:val="kk-KZ"/>
        </w:rPr>
        <w:t>С) артық мөлшерде;</w:t>
      </w:r>
    </w:p>
    <w:p w:rsidR="005F4E2A" w:rsidRDefault="005F4E2A" w:rsidP="005F4E2A">
      <w:pPr>
        <w:ind w:firstLine="567"/>
        <w:rPr>
          <w:sz w:val="28"/>
          <w:szCs w:val="28"/>
          <w:lang w:val="kk-KZ"/>
        </w:rPr>
      </w:pPr>
      <w:r w:rsidRPr="000171CB">
        <w:rPr>
          <w:sz w:val="28"/>
          <w:szCs w:val="28"/>
          <w:lang w:val="kk-KZ"/>
        </w:rPr>
        <w:t>D</w:t>
      </w:r>
      <w:r>
        <w:rPr>
          <w:sz w:val="28"/>
          <w:szCs w:val="28"/>
          <w:lang w:val="kk-KZ"/>
        </w:rPr>
        <w:t>) қоспалармен;</w:t>
      </w:r>
    </w:p>
    <w:p w:rsidR="005F4E2A" w:rsidRDefault="005F4E2A" w:rsidP="005F4E2A">
      <w:pPr>
        <w:ind w:firstLine="567"/>
        <w:rPr>
          <w:sz w:val="28"/>
          <w:szCs w:val="28"/>
          <w:lang w:val="kk-KZ"/>
        </w:rPr>
      </w:pPr>
      <w:r>
        <w:rPr>
          <w:sz w:val="28"/>
          <w:szCs w:val="28"/>
          <w:lang w:val="kk-KZ"/>
        </w:rPr>
        <w:t>Е) барлығы.</w:t>
      </w:r>
    </w:p>
    <w:p w:rsidR="005F4E2A" w:rsidRDefault="005F4E2A" w:rsidP="005F4E2A">
      <w:pPr>
        <w:ind w:firstLine="567"/>
        <w:jc w:val="both"/>
        <w:rPr>
          <w:sz w:val="28"/>
          <w:szCs w:val="28"/>
          <w:lang w:val="kk-KZ"/>
        </w:rPr>
      </w:pPr>
      <w:r>
        <w:rPr>
          <w:sz w:val="28"/>
          <w:szCs w:val="28"/>
          <w:lang w:val="kk-KZ"/>
        </w:rPr>
        <w:t>10. Барлық улы және күшті әсер етуші ...... байланысты топтарға бөлінеді, осыған байланысты олар түрлі биологиялық материалдардан ерекшеленеді:</w:t>
      </w:r>
    </w:p>
    <w:p w:rsidR="005F4E2A" w:rsidRPr="00B4695D" w:rsidRDefault="005F4E2A" w:rsidP="005F4E2A">
      <w:pPr>
        <w:ind w:firstLine="567"/>
        <w:jc w:val="both"/>
        <w:rPr>
          <w:sz w:val="28"/>
          <w:szCs w:val="28"/>
          <w:lang w:val="kk-KZ"/>
        </w:rPr>
      </w:pPr>
      <w:r w:rsidRPr="00B4695D">
        <w:rPr>
          <w:sz w:val="28"/>
          <w:szCs w:val="28"/>
          <w:lang w:val="kk-KZ"/>
        </w:rPr>
        <w:t xml:space="preserve">A) </w:t>
      </w:r>
      <w:r>
        <w:rPr>
          <w:rFonts w:ascii="KZ Times New Roman Cyr" w:hAnsi="KZ Times New Roman Cyr" w:cs="KZ Times New Roman Cyr"/>
          <w:sz w:val="28"/>
          <w:szCs w:val="28"/>
          <w:lang w:val="kk-KZ"/>
        </w:rPr>
        <w:t>әдіске</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функциональдық топқа</w:t>
      </w:r>
      <w:r w:rsidRPr="00B4695D">
        <w:rPr>
          <w:sz w:val="28"/>
          <w:szCs w:val="28"/>
          <w:lang w:val="kk-KZ"/>
        </w:rPr>
        <w:t>;</w:t>
      </w:r>
      <w:r w:rsidRPr="00B4695D">
        <w:rPr>
          <w:rFonts w:ascii="KZ Times New Roman Cyr" w:hAnsi="KZ Times New Roman Cyr" w:cs="KZ Times New Roman Cyr"/>
          <w:sz w:val="28"/>
          <w:szCs w:val="28"/>
          <w:lang w:val="kk-KZ"/>
        </w:rPr>
        <w:t xml:space="preserve"> </w:t>
      </w:r>
    </w:p>
    <w:p w:rsidR="005F4E2A" w:rsidRPr="00B4695D" w:rsidRDefault="005F4E2A" w:rsidP="005F4E2A">
      <w:pPr>
        <w:ind w:firstLine="567"/>
        <w:jc w:val="both"/>
        <w:rPr>
          <w:sz w:val="28"/>
          <w:szCs w:val="28"/>
          <w:lang w:val="kk-KZ"/>
        </w:rPr>
      </w:pPr>
      <w:r w:rsidRPr="00B4695D">
        <w:rPr>
          <w:sz w:val="28"/>
          <w:szCs w:val="28"/>
          <w:lang w:val="kk-KZ"/>
        </w:rPr>
        <w:t xml:space="preserve">C) </w:t>
      </w:r>
      <w:r>
        <w:rPr>
          <w:sz w:val="28"/>
          <w:szCs w:val="28"/>
          <w:lang w:val="kk-KZ"/>
        </w:rPr>
        <w:t>күйіне</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қасиетіне</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E) </w:t>
      </w:r>
      <w:r>
        <w:rPr>
          <w:sz w:val="28"/>
          <w:szCs w:val="28"/>
          <w:lang w:val="kk-KZ"/>
        </w:rPr>
        <w:t>бәрі</w:t>
      </w:r>
      <w:r w:rsidRPr="00B4695D">
        <w:rPr>
          <w:rFonts w:ascii="KZ Times New Roman Cyr" w:hAnsi="KZ Times New Roman Cyr" w:cs="KZ Times New Roman Cyr"/>
          <w:sz w:val="28"/>
          <w:szCs w:val="28"/>
          <w:lang w:val="kk-KZ"/>
        </w:rPr>
        <w:t>.</w:t>
      </w:r>
    </w:p>
    <w:p w:rsidR="005F4E2A" w:rsidRDefault="005F4E2A" w:rsidP="005F4E2A">
      <w:pPr>
        <w:ind w:firstLine="567"/>
        <w:jc w:val="both"/>
        <w:rPr>
          <w:sz w:val="28"/>
          <w:szCs w:val="28"/>
          <w:lang w:val="kk-KZ"/>
        </w:rPr>
      </w:pPr>
      <w:r>
        <w:rPr>
          <w:sz w:val="28"/>
          <w:szCs w:val="28"/>
          <w:lang w:val="kk-KZ"/>
        </w:rPr>
        <w:t>11. Улы және күшті әсер ететін заттардың бірінші тобы классификация бойынша биологиялық материалдардан өзгешеленетін көптеген органикалық заттарды қосып алады:</w:t>
      </w:r>
    </w:p>
    <w:p w:rsidR="005F4E2A" w:rsidRPr="00B4695D" w:rsidRDefault="005F4E2A" w:rsidP="005F4E2A">
      <w:pPr>
        <w:ind w:firstLine="567"/>
        <w:jc w:val="both"/>
        <w:rPr>
          <w:sz w:val="28"/>
          <w:szCs w:val="28"/>
          <w:lang w:val="kk-KZ"/>
        </w:rPr>
      </w:pPr>
      <w:r w:rsidRPr="00B4695D">
        <w:rPr>
          <w:sz w:val="28"/>
          <w:szCs w:val="28"/>
          <w:lang w:val="kk-KZ"/>
        </w:rPr>
        <w:t xml:space="preserve">A) </w:t>
      </w:r>
      <w:r>
        <w:rPr>
          <w:rFonts w:ascii="KZ Times New Roman Cyr" w:hAnsi="KZ Times New Roman Cyr" w:cs="KZ Times New Roman Cyr"/>
          <w:sz w:val="28"/>
          <w:szCs w:val="28"/>
          <w:lang w:val="kk-KZ"/>
        </w:rPr>
        <w:t>су буымен дистиляциялау арқылы</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қышқылданған спиртпен</w:t>
      </w:r>
      <w:r w:rsidRPr="00B4695D">
        <w:rPr>
          <w:sz w:val="28"/>
          <w:szCs w:val="28"/>
          <w:lang w:val="kk-KZ"/>
        </w:rPr>
        <w:t>;</w:t>
      </w:r>
      <w:r w:rsidRPr="00B4695D">
        <w:rPr>
          <w:rFonts w:ascii="KZ Times New Roman Cyr" w:hAnsi="KZ Times New Roman Cyr" w:cs="KZ Times New Roman Cyr"/>
          <w:sz w:val="28"/>
          <w:szCs w:val="28"/>
          <w:lang w:val="kk-KZ"/>
        </w:rPr>
        <w:t xml:space="preserve"> </w:t>
      </w:r>
    </w:p>
    <w:p w:rsidR="005F4E2A" w:rsidRPr="00B4695D" w:rsidRDefault="005F4E2A" w:rsidP="005F4E2A">
      <w:pPr>
        <w:ind w:firstLine="567"/>
        <w:jc w:val="both"/>
        <w:rPr>
          <w:sz w:val="28"/>
          <w:szCs w:val="28"/>
          <w:lang w:val="kk-KZ"/>
        </w:rPr>
      </w:pPr>
      <w:r w:rsidRPr="00B4695D">
        <w:rPr>
          <w:sz w:val="28"/>
          <w:szCs w:val="28"/>
          <w:lang w:val="kk-KZ"/>
        </w:rPr>
        <w:t xml:space="preserve">C) </w:t>
      </w:r>
      <w:r>
        <w:rPr>
          <w:sz w:val="28"/>
          <w:szCs w:val="28"/>
          <w:lang w:val="kk-KZ"/>
        </w:rPr>
        <w:t>қышқылданған сумен</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объектіден су көмегімен оқшауланатын</w:t>
      </w:r>
      <w:r w:rsidRPr="00B4695D">
        <w:rPr>
          <w:sz w:val="28"/>
          <w:szCs w:val="28"/>
          <w:lang w:val="kk-KZ"/>
        </w:rPr>
        <w:t>;</w:t>
      </w:r>
    </w:p>
    <w:p w:rsidR="005F4E2A"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E) </w:t>
      </w:r>
      <w:r>
        <w:rPr>
          <w:sz w:val="28"/>
          <w:szCs w:val="28"/>
          <w:lang w:val="kk-KZ"/>
        </w:rPr>
        <w:t>органикалық қосылыстардың бұзылуымен</w:t>
      </w:r>
      <w:r w:rsidRPr="00B4695D">
        <w:rPr>
          <w:rFonts w:ascii="KZ Times New Roman Cyr" w:hAnsi="KZ Times New Roman Cyr" w:cs="KZ Times New Roman Cyr"/>
          <w:sz w:val="28"/>
          <w:szCs w:val="28"/>
          <w:lang w:val="kk-KZ"/>
        </w:rPr>
        <w:t>.</w:t>
      </w:r>
    </w:p>
    <w:p w:rsidR="005F4E2A" w:rsidRDefault="005F4E2A" w:rsidP="005F4E2A">
      <w:pPr>
        <w:ind w:firstLine="567"/>
        <w:jc w:val="both"/>
        <w:rPr>
          <w:sz w:val="28"/>
          <w:szCs w:val="28"/>
          <w:lang w:val="kk-KZ"/>
        </w:rPr>
      </w:pPr>
      <w:r>
        <w:rPr>
          <w:rFonts w:ascii="KZ Times New Roman Cyr" w:hAnsi="KZ Times New Roman Cyr" w:cs="KZ Times New Roman Cyr"/>
          <w:sz w:val="28"/>
          <w:szCs w:val="28"/>
          <w:lang w:val="kk-KZ"/>
        </w:rPr>
        <w:t xml:space="preserve">12. </w:t>
      </w:r>
      <w:r>
        <w:rPr>
          <w:sz w:val="28"/>
          <w:szCs w:val="28"/>
          <w:lang w:val="kk-KZ"/>
        </w:rPr>
        <w:t>Улы және күшті әсер ететін заттардың екінші тобы классификация бойынша биологиялық материалдардан өзгешеленетін көптеген органикалық заттарды қосып алады:</w:t>
      </w:r>
    </w:p>
    <w:p w:rsidR="005F4E2A" w:rsidRPr="00B4695D" w:rsidRDefault="005F4E2A" w:rsidP="005F4E2A">
      <w:pPr>
        <w:ind w:firstLine="567"/>
        <w:jc w:val="both"/>
        <w:rPr>
          <w:sz w:val="28"/>
          <w:szCs w:val="28"/>
          <w:lang w:val="kk-KZ"/>
        </w:rPr>
      </w:pPr>
      <w:r w:rsidRPr="00B4695D">
        <w:rPr>
          <w:sz w:val="28"/>
          <w:szCs w:val="28"/>
          <w:lang w:val="kk-KZ"/>
        </w:rPr>
        <w:t xml:space="preserve">A) </w:t>
      </w:r>
      <w:r>
        <w:rPr>
          <w:sz w:val="28"/>
          <w:szCs w:val="28"/>
          <w:lang w:val="kk-KZ"/>
        </w:rPr>
        <w:t>қышқылданған спиртпен</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rFonts w:ascii="KZ Times New Roman Cyr" w:hAnsi="KZ Times New Roman Cyr" w:cs="KZ Times New Roman Cyr"/>
          <w:sz w:val="28"/>
          <w:szCs w:val="28"/>
          <w:lang w:val="kk-KZ"/>
        </w:rPr>
        <w:t>су буымен дистиляциялау арқылы</w:t>
      </w:r>
      <w:r w:rsidRPr="00B4695D">
        <w:rPr>
          <w:sz w:val="28"/>
          <w:szCs w:val="28"/>
          <w:lang w:val="kk-KZ"/>
        </w:rPr>
        <w:t>;</w:t>
      </w:r>
    </w:p>
    <w:p w:rsidR="005F4E2A" w:rsidRPr="00B4695D" w:rsidRDefault="005F4E2A" w:rsidP="005F4E2A">
      <w:pPr>
        <w:ind w:firstLine="567"/>
        <w:jc w:val="both"/>
        <w:rPr>
          <w:sz w:val="28"/>
          <w:szCs w:val="28"/>
          <w:lang w:val="kk-KZ"/>
        </w:rPr>
      </w:pPr>
      <w:r w:rsidRPr="00B4695D">
        <w:rPr>
          <w:sz w:val="28"/>
          <w:szCs w:val="28"/>
          <w:lang w:val="kk-KZ"/>
        </w:rPr>
        <w:t xml:space="preserve">C) </w:t>
      </w:r>
      <w:r>
        <w:rPr>
          <w:sz w:val="28"/>
          <w:szCs w:val="28"/>
          <w:lang w:val="kk-KZ"/>
        </w:rPr>
        <w:t>қышқылданған сумен</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объектіден су көмегімен оқшауланатын</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E) </w:t>
      </w:r>
      <w:r>
        <w:rPr>
          <w:sz w:val="28"/>
          <w:szCs w:val="28"/>
          <w:lang w:val="kk-KZ"/>
        </w:rPr>
        <w:t>органикалық қосылыстардың бұзылуымен</w:t>
      </w:r>
      <w:r w:rsidRPr="00B4695D">
        <w:rPr>
          <w:rFonts w:ascii="KZ Times New Roman Cyr" w:hAnsi="KZ Times New Roman Cyr" w:cs="KZ Times New Roman Cyr"/>
          <w:sz w:val="28"/>
          <w:szCs w:val="28"/>
          <w:lang w:val="kk-KZ"/>
        </w:rPr>
        <w:t>.</w:t>
      </w:r>
    </w:p>
    <w:p w:rsidR="005F4E2A" w:rsidRDefault="005F4E2A" w:rsidP="005F4E2A">
      <w:pPr>
        <w:ind w:firstLine="567"/>
        <w:rPr>
          <w:sz w:val="28"/>
          <w:szCs w:val="28"/>
          <w:lang w:val="kk-KZ"/>
        </w:rPr>
      </w:pPr>
      <w:r>
        <w:rPr>
          <w:sz w:val="28"/>
          <w:szCs w:val="28"/>
          <w:lang w:val="kk-KZ"/>
        </w:rPr>
        <w:t>13. Қатты органикалық заттарды идентификациялау үшін өлшейді:</w:t>
      </w:r>
    </w:p>
    <w:p w:rsidR="005F4E2A" w:rsidRDefault="005F4E2A" w:rsidP="005F4E2A">
      <w:pPr>
        <w:ind w:firstLine="567"/>
        <w:rPr>
          <w:sz w:val="28"/>
          <w:szCs w:val="28"/>
          <w:lang w:val="kk-KZ"/>
        </w:rPr>
      </w:pPr>
      <w:r>
        <w:rPr>
          <w:sz w:val="28"/>
          <w:szCs w:val="28"/>
          <w:lang w:val="kk-KZ"/>
        </w:rPr>
        <w:t>А) балқу температурасын</w:t>
      </w:r>
    </w:p>
    <w:p w:rsidR="005F4E2A" w:rsidRDefault="005F4E2A" w:rsidP="005F4E2A">
      <w:pPr>
        <w:ind w:firstLine="567"/>
        <w:rPr>
          <w:sz w:val="28"/>
          <w:szCs w:val="28"/>
          <w:lang w:val="kk-KZ"/>
        </w:rPr>
      </w:pPr>
      <w:r>
        <w:rPr>
          <w:sz w:val="28"/>
          <w:szCs w:val="28"/>
          <w:lang w:val="kk-KZ"/>
        </w:rPr>
        <w:t>В) қайнау температурасын;</w:t>
      </w:r>
    </w:p>
    <w:p w:rsidR="005F4E2A" w:rsidRDefault="005F4E2A" w:rsidP="005F4E2A">
      <w:pPr>
        <w:ind w:firstLine="567"/>
        <w:rPr>
          <w:sz w:val="28"/>
          <w:szCs w:val="28"/>
          <w:lang w:val="kk-KZ"/>
        </w:rPr>
      </w:pPr>
      <w:r>
        <w:rPr>
          <w:sz w:val="28"/>
          <w:szCs w:val="28"/>
          <w:lang w:val="kk-KZ"/>
        </w:rPr>
        <w:t>С) сыну көрсеткішін;</w:t>
      </w:r>
    </w:p>
    <w:p w:rsidR="005F4E2A" w:rsidRDefault="005F4E2A" w:rsidP="005F4E2A">
      <w:pPr>
        <w:ind w:firstLine="567"/>
        <w:rPr>
          <w:sz w:val="28"/>
          <w:szCs w:val="28"/>
          <w:lang w:val="kk-KZ"/>
        </w:rPr>
      </w:pPr>
      <w:r w:rsidRPr="00FE6B2B">
        <w:rPr>
          <w:sz w:val="28"/>
          <w:szCs w:val="28"/>
          <w:lang w:val="kk-KZ"/>
        </w:rPr>
        <w:t>D</w:t>
      </w:r>
      <w:r>
        <w:rPr>
          <w:sz w:val="28"/>
          <w:szCs w:val="28"/>
          <w:lang w:val="kk-KZ"/>
        </w:rPr>
        <w:t>) тығыздығын;</w:t>
      </w:r>
    </w:p>
    <w:p w:rsidR="005F4E2A" w:rsidRDefault="005F4E2A" w:rsidP="005F4E2A">
      <w:pPr>
        <w:ind w:firstLine="567"/>
        <w:rPr>
          <w:sz w:val="28"/>
          <w:szCs w:val="28"/>
          <w:lang w:val="kk-KZ"/>
        </w:rPr>
      </w:pPr>
      <w:r>
        <w:rPr>
          <w:sz w:val="28"/>
          <w:szCs w:val="28"/>
          <w:lang w:val="kk-KZ"/>
        </w:rPr>
        <w:t>Е) бәрі;</w:t>
      </w:r>
    </w:p>
    <w:p w:rsidR="005F4E2A" w:rsidRDefault="005F4E2A" w:rsidP="005F4E2A">
      <w:pPr>
        <w:ind w:firstLine="567"/>
        <w:rPr>
          <w:sz w:val="28"/>
          <w:szCs w:val="28"/>
          <w:lang w:val="kk-KZ"/>
        </w:rPr>
      </w:pPr>
      <w:r>
        <w:rPr>
          <w:sz w:val="28"/>
          <w:szCs w:val="28"/>
          <w:lang w:val="kk-KZ"/>
        </w:rPr>
        <w:t>14. Егер зерттелетін зат суда ерімесе, онда ерітеді:</w:t>
      </w:r>
    </w:p>
    <w:p w:rsidR="005F4E2A" w:rsidRDefault="005F4E2A" w:rsidP="005F4E2A">
      <w:pPr>
        <w:ind w:firstLine="567"/>
        <w:rPr>
          <w:sz w:val="28"/>
          <w:szCs w:val="28"/>
          <w:lang w:val="kk-KZ"/>
        </w:rPr>
      </w:pPr>
      <w:r>
        <w:rPr>
          <w:sz w:val="28"/>
          <w:szCs w:val="28"/>
          <w:lang w:val="kk-KZ"/>
        </w:rPr>
        <w:t>А) 5%- NaOH және NaHCO</w:t>
      </w:r>
      <w:r>
        <w:rPr>
          <w:sz w:val="28"/>
          <w:szCs w:val="28"/>
          <w:vertAlign w:val="subscript"/>
          <w:lang w:val="kk-KZ"/>
        </w:rPr>
        <w:t>3</w:t>
      </w:r>
      <w:r>
        <w:rPr>
          <w:sz w:val="28"/>
          <w:szCs w:val="28"/>
          <w:lang w:val="kk-KZ"/>
        </w:rPr>
        <w:t xml:space="preserve"> ерітінділерінде</w:t>
      </w:r>
    </w:p>
    <w:p w:rsidR="005F4E2A" w:rsidRDefault="005F4E2A" w:rsidP="005F4E2A">
      <w:pPr>
        <w:ind w:firstLine="567"/>
        <w:rPr>
          <w:sz w:val="28"/>
          <w:szCs w:val="28"/>
          <w:lang w:val="kk-KZ"/>
        </w:rPr>
      </w:pPr>
      <w:r>
        <w:rPr>
          <w:sz w:val="28"/>
          <w:szCs w:val="28"/>
          <w:lang w:val="kk-KZ"/>
        </w:rPr>
        <w:t>В) 10%-AgNO</w:t>
      </w:r>
      <w:r>
        <w:rPr>
          <w:sz w:val="28"/>
          <w:szCs w:val="28"/>
          <w:vertAlign w:val="subscript"/>
          <w:lang w:val="kk-KZ"/>
        </w:rPr>
        <w:t xml:space="preserve">3  </w:t>
      </w:r>
      <w:r>
        <w:rPr>
          <w:sz w:val="28"/>
          <w:szCs w:val="28"/>
          <w:lang w:val="kk-KZ"/>
        </w:rPr>
        <w:t>және CH</w:t>
      </w:r>
      <w:r>
        <w:rPr>
          <w:sz w:val="28"/>
          <w:szCs w:val="28"/>
          <w:vertAlign w:val="subscript"/>
          <w:lang w:val="kk-KZ"/>
        </w:rPr>
        <w:t>3</w:t>
      </w:r>
      <w:r>
        <w:rPr>
          <w:sz w:val="28"/>
          <w:szCs w:val="28"/>
          <w:lang w:val="kk-KZ"/>
        </w:rPr>
        <w:t>COOH ерітінділерінде;</w:t>
      </w:r>
    </w:p>
    <w:p w:rsidR="005F4E2A" w:rsidRDefault="005F4E2A" w:rsidP="005F4E2A">
      <w:pPr>
        <w:ind w:firstLine="567"/>
        <w:rPr>
          <w:sz w:val="28"/>
          <w:szCs w:val="28"/>
          <w:lang w:val="kk-KZ"/>
        </w:rPr>
      </w:pPr>
      <w:r>
        <w:rPr>
          <w:sz w:val="28"/>
          <w:szCs w:val="28"/>
          <w:lang w:val="kk-KZ"/>
        </w:rPr>
        <w:t>С) 5%- NaOH және HCOOH  ерітінділерінде;</w:t>
      </w:r>
    </w:p>
    <w:p w:rsidR="005F4E2A" w:rsidRDefault="005F4E2A" w:rsidP="005F4E2A">
      <w:pPr>
        <w:ind w:firstLine="567"/>
        <w:rPr>
          <w:sz w:val="28"/>
          <w:szCs w:val="28"/>
          <w:lang w:val="kk-KZ"/>
        </w:rPr>
      </w:pPr>
      <w:r w:rsidRPr="00AA059A">
        <w:rPr>
          <w:sz w:val="28"/>
          <w:szCs w:val="28"/>
          <w:lang w:val="kk-KZ"/>
        </w:rPr>
        <w:t>D</w:t>
      </w:r>
      <w:r>
        <w:rPr>
          <w:sz w:val="28"/>
          <w:szCs w:val="28"/>
          <w:lang w:val="kk-KZ"/>
        </w:rPr>
        <w:t>) 96 %-H</w:t>
      </w:r>
      <w:r>
        <w:rPr>
          <w:sz w:val="28"/>
          <w:szCs w:val="28"/>
          <w:vertAlign w:val="subscript"/>
          <w:lang w:val="kk-KZ"/>
        </w:rPr>
        <w:t>2</w:t>
      </w:r>
      <w:r>
        <w:rPr>
          <w:sz w:val="28"/>
          <w:szCs w:val="28"/>
          <w:lang w:val="kk-KZ"/>
        </w:rPr>
        <w:t>SO</w:t>
      </w:r>
      <w:r>
        <w:rPr>
          <w:sz w:val="28"/>
          <w:szCs w:val="28"/>
          <w:vertAlign w:val="subscript"/>
          <w:lang w:val="kk-KZ"/>
        </w:rPr>
        <w:t>4</w:t>
      </w:r>
      <w:r>
        <w:rPr>
          <w:sz w:val="28"/>
          <w:szCs w:val="28"/>
          <w:lang w:val="kk-KZ"/>
        </w:rPr>
        <w:t xml:space="preserve">  ерітіндсінде;</w:t>
      </w:r>
    </w:p>
    <w:p w:rsidR="005F4E2A" w:rsidRDefault="005F4E2A" w:rsidP="005F4E2A">
      <w:pPr>
        <w:ind w:firstLine="567"/>
        <w:rPr>
          <w:sz w:val="28"/>
          <w:szCs w:val="28"/>
          <w:lang w:val="kk-KZ"/>
        </w:rPr>
      </w:pPr>
      <w:r>
        <w:rPr>
          <w:sz w:val="28"/>
          <w:szCs w:val="28"/>
          <w:lang w:val="kk-KZ"/>
        </w:rPr>
        <w:t>Е) 65 %-H</w:t>
      </w:r>
      <w:r>
        <w:rPr>
          <w:sz w:val="28"/>
          <w:szCs w:val="28"/>
          <w:vertAlign w:val="subscript"/>
          <w:lang w:val="kk-KZ"/>
        </w:rPr>
        <w:t>3</w:t>
      </w:r>
      <w:r>
        <w:rPr>
          <w:sz w:val="28"/>
          <w:szCs w:val="28"/>
          <w:lang w:val="kk-KZ"/>
        </w:rPr>
        <w:t>PO</w:t>
      </w:r>
      <w:r>
        <w:rPr>
          <w:sz w:val="28"/>
          <w:szCs w:val="28"/>
          <w:vertAlign w:val="subscript"/>
          <w:lang w:val="kk-KZ"/>
        </w:rPr>
        <w:t>4</w:t>
      </w:r>
      <w:r>
        <w:rPr>
          <w:sz w:val="28"/>
          <w:szCs w:val="28"/>
          <w:lang w:val="kk-KZ"/>
        </w:rPr>
        <w:t xml:space="preserve">  ерітіндісінде;</w:t>
      </w:r>
    </w:p>
    <w:p w:rsidR="005F4E2A" w:rsidRDefault="005F4E2A" w:rsidP="005F4E2A">
      <w:pPr>
        <w:ind w:firstLine="567"/>
        <w:rPr>
          <w:sz w:val="28"/>
          <w:szCs w:val="28"/>
          <w:lang w:val="kk-KZ"/>
        </w:rPr>
      </w:pPr>
      <w:r>
        <w:rPr>
          <w:sz w:val="28"/>
          <w:szCs w:val="28"/>
          <w:lang w:val="kk-KZ"/>
        </w:rPr>
        <w:t>15.Белгісіз затты идентификациялау үшін оның құрамына көміртегі және сутегіден басқа қандай элементтердің кіретіндігін анықтау үшін жүргізеді:</w:t>
      </w:r>
    </w:p>
    <w:p w:rsidR="005F4E2A" w:rsidRDefault="005F4E2A" w:rsidP="005F4E2A">
      <w:pPr>
        <w:ind w:firstLine="567"/>
        <w:rPr>
          <w:sz w:val="28"/>
          <w:szCs w:val="28"/>
          <w:lang w:val="kk-KZ"/>
        </w:rPr>
      </w:pPr>
      <w:r>
        <w:rPr>
          <w:sz w:val="28"/>
          <w:szCs w:val="28"/>
          <w:lang w:val="kk-KZ"/>
        </w:rPr>
        <w:lastRenderedPageBreak/>
        <w:t>А) жеке элементтерге тексеру реакцияларын</w:t>
      </w:r>
    </w:p>
    <w:p w:rsidR="005F4E2A" w:rsidRDefault="005F4E2A" w:rsidP="005F4E2A">
      <w:pPr>
        <w:ind w:firstLine="567"/>
        <w:rPr>
          <w:sz w:val="28"/>
          <w:szCs w:val="28"/>
          <w:lang w:val="kk-KZ"/>
        </w:rPr>
      </w:pPr>
      <w:r>
        <w:rPr>
          <w:sz w:val="28"/>
          <w:szCs w:val="28"/>
          <w:lang w:val="kk-KZ"/>
        </w:rPr>
        <w:t>В) органикалық қосылыстарды идентификациялау үшін классификациялық реакциялар;</w:t>
      </w:r>
    </w:p>
    <w:p w:rsidR="005F4E2A" w:rsidRDefault="005F4E2A" w:rsidP="005F4E2A">
      <w:pPr>
        <w:ind w:firstLine="567"/>
        <w:rPr>
          <w:sz w:val="28"/>
          <w:szCs w:val="28"/>
          <w:lang w:val="kk-KZ"/>
        </w:rPr>
      </w:pPr>
      <w:r>
        <w:rPr>
          <w:sz w:val="28"/>
          <w:szCs w:val="28"/>
          <w:lang w:val="kk-KZ"/>
        </w:rPr>
        <w:t>С) алдын ала сынамалар;</w:t>
      </w:r>
    </w:p>
    <w:p w:rsidR="005F4E2A" w:rsidRDefault="005F4E2A" w:rsidP="005F4E2A">
      <w:pPr>
        <w:ind w:firstLine="567"/>
        <w:rPr>
          <w:sz w:val="28"/>
          <w:szCs w:val="28"/>
          <w:lang w:val="kk-KZ"/>
        </w:rPr>
      </w:pPr>
      <w:r w:rsidRPr="00D84DFD">
        <w:rPr>
          <w:sz w:val="28"/>
          <w:szCs w:val="28"/>
          <w:lang w:val="kk-KZ"/>
        </w:rPr>
        <w:t>D</w:t>
      </w:r>
      <w:r>
        <w:rPr>
          <w:sz w:val="28"/>
          <w:szCs w:val="28"/>
          <w:lang w:val="kk-KZ"/>
        </w:rPr>
        <w:t xml:space="preserve">) әдебиеттерді қорғау және қосымша тексеру реакцияларын таңдау </w:t>
      </w:r>
    </w:p>
    <w:p w:rsidR="005F4E2A" w:rsidRDefault="005F4E2A" w:rsidP="005F4E2A">
      <w:pPr>
        <w:ind w:firstLine="567"/>
        <w:rPr>
          <w:sz w:val="28"/>
          <w:szCs w:val="28"/>
          <w:lang w:val="kk-KZ"/>
        </w:rPr>
      </w:pPr>
      <w:r>
        <w:rPr>
          <w:sz w:val="28"/>
          <w:szCs w:val="28"/>
          <w:lang w:val="kk-KZ"/>
        </w:rPr>
        <w:t>Е) суда ерігіштігін анықтау;</w:t>
      </w:r>
    </w:p>
    <w:p w:rsidR="005F4E2A" w:rsidRDefault="005F4E2A" w:rsidP="005F4E2A">
      <w:pPr>
        <w:ind w:firstLine="567"/>
        <w:rPr>
          <w:sz w:val="28"/>
          <w:szCs w:val="28"/>
          <w:lang w:val="kk-KZ"/>
        </w:rPr>
      </w:pPr>
      <w:r>
        <w:rPr>
          <w:sz w:val="28"/>
          <w:szCs w:val="28"/>
          <w:lang w:val="kk-KZ"/>
        </w:rPr>
        <w:t>16. Алдын ала сынама ерігіштігін анықтау және классификациялық реакциялар нәтижесінде алынған ақпарат мынандай қорытынды жасауға мүмкіндік береді:</w:t>
      </w:r>
    </w:p>
    <w:p w:rsidR="005F4E2A" w:rsidRDefault="005F4E2A" w:rsidP="005F4E2A">
      <w:pPr>
        <w:ind w:firstLine="567"/>
        <w:rPr>
          <w:sz w:val="28"/>
          <w:szCs w:val="28"/>
          <w:lang w:val="kk-KZ"/>
        </w:rPr>
      </w:pPr>
      <w:r>
        <w:rPr>
          <w:sz w:val="28"/>
          <w:szCs w:val="28"/>
          <w:lang w:val="kk-KZ"/>
        </w:rPr>
        <w:t>А) зерттелетін заттың класы және типі жөнінде</w:t>
      </w:r>
    </w:p>
    <w:p w:rsidR="005F4E2A" w:rsidRDefault="005F4E2A" w:rsidP="005F4E2A">
      <w:pPr>
        <w:ind w:firstLine="567"/>
        <w:rPr>
          <w:sz w:val="28"/>
          <w:szCs w:val="28"/>
          <w:lang w:val="kk-KZ"/>
        </w:rPr>
      </w:pPr>
      <w:r>
        <w:rPr>
          <w:sz w:val="28"/>
          <w:szCs w:val="28"/>
          <w:lang w:val="kk-KZ"/>
        </w:rPr>
        <w:t>В) зерттелетін заттың функционалды тобы жөнінде;</w:t>
      </w:r>
    </w:p>
    <w:p w:rsidR="005F4E2A" w:rsidRDefault="005F4E2A" w:rsidP="005F4E2A">
      <w:pPr>
        <w:ind w:firstLine="567"/>
        <w:rPr>
          <w:sz w:val="28"/>
          <w:szCs w:val="28"/>
          <w:lang w:val="kk-KZ"/>
        </w:rPr>
      </w:pPr>
      <w:r>
        <w:rPr>
          <w:sz w:val="28"/>
          <w:szCs w:val="28"/>
          <w:lang w:val="kk-KZ"/>
        </w:rPr>
        <w:t>С) зерттелетін заттың күйі  жөнінде;</w:t>
      </w:r>
    </w:p>
    <w:p w:rsidR="005F4E2A" w:rsidRDefault="005F4E2A" w:rsidP="005F4E2A">
      <w:pPr>
        <w:ind w:firstLine="567"/>
        <w:rPr>
          <w:sz w:val="28"/>
          <w:szCs w:val="28"/>
          <w:lang w:val="kk-KZ"/>
        </w:rPr>
      </w:pPr>
      <w:r w:rsidRPr="00D84DFD">
        <w:rPr>
          <w:sz w:val="28"/>
          <w:szCs w:val="28"/>
          <w:lang w:val="kk-KZ"/>
        </w:rPr>
        <w:t>D</w:t>
      </w:r>
      <w:r>
        <w:rPr>
          <w:sz w:val="28"/>
          <w:szCs w:val="28"/>
          <w:lang w:val="kk-KZ"/>
        </w:rPr>
        <w:t>) зерттелетін заттың құрамы жөнінде;</w:t>
      </w:r>
    </w:p>
    <w:p w:rsidR="005F4E2A" w:rsidRDefault="005F4E2A" w:rsidP="005F4E2A">
      <w:pPr>
        <w:ind w:firstLine="567"/>
        <w:rPr>
          <w:sz w:val="28"/>
          <w:szCs w:val="28"/>
          <w:lang w:val="kk-KZ"/>
        </w:rPr>
      </w:pPr>
      <w:r>
        <w:rPr>
          <w:sz w:val="28"/>
          <w:szCs w:val="28"/>
          <w:lang w:val="kk-KZ"/>
        </w:rPr>
        <w:t>Е) барлығы;</w:t>
      </w:r>
    </w:p>
    <w:p w:rsidR="005F4E2A" w:rsidRDefault="005F4E2A" w:rsidP="005F4E2A">
      <w:pPr>
        <w:ind w:firstLine="567"/>
        <w:rPr>
          <w:sz w:val="28"/>
          <w:szCs w:val="28"/>
          <w:lang w:val="kk-KZ"/>
        </w:rPr>
      </w:pPr>
      <w:r>
        <w:rPr>
          <w:sz w:val="28"/>
          <w:szCs w:val="28"/>
          <w:lang w:val="kk-KZ"/>
        </w:rPr>
        <w:t>17. Қатты заттардың гомогенділігін көрсететін константа:</w:t>
      </w:r>
    </w:p>
    <w:p w:rsidR="005F4E2A" w:rsidRPr="00B4695D" w:rsidRDefault="005F4E2A" w:rsidP="005F4E2A">
      <w:pPr>
        <w:ind w:firstLine="567"/>
        <w:jc w:val="both"/>
        <w:rPr>
          <w:sz w:val="28"/>
          <w:szCs w:val="28"/>
          <w:lang w:val="kk-KZ"/>
        </w:rPr>
      </w:pPr>
      <w:r w:rsidRPr="00B4695D">
        <w:rPr>
          <w:sz w:val="28"/>
          <w:szCs w:val="28"/>
          <w:lang w:val="kk-KZ"/>
        </w:rPr>
        <w:t xml:space="preserve">A) </w:t>
      </w:r>
      <w:r>
        <w:rPr>
          <w:sz w:val="28"/>
          <w:szCs w:val="28"/>
          <w:lang w:val="kk-KZ"/>
        </w:rPr>
        <w:t>балқу температурасы</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қайнау температурасы;</w:t>
      </w:r>
    </w:p>
    <w:p w:rsidR="005F4E2A" w:rsidRPr="00B4695D" w:rsidRDefault="005F4E2A" w:rsidP="005F4E2A">
      <w:pPr>
        <w:ind w:firstLine="567"/>
        <w:jc w:val="both"/>
        <w:rPr>
          <w:sz w:val="28"/>
          <w:szCs w:val="28"/>
          <w:lang w:val="kk-KZ"/>
        </w:rPr>
      </w:pPr>
      <w:r w:rsidRPr="00B4695D">
        <w:rPr>
          <w:sz w:val="28"/>
          <w:szCs w:val="28"/>
          <w:lang w:val="kk-KZ"/>
        </w:rPr>
        <w:t>C)</w:t>
      </w:r>
      <w:r>
        <w:rPr>
          <w:sz w:val="28"/>
          <w:szCs w:val="28"/>
          <w:lang w:val="kk-KZ"/>
        </w:rPr>
        <w:t xml:space="preserve"> ерігіштігі;</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тұтқырлығы;</w:t>
      </w:r>
    </w:p>
    <w:p w:rsidR="005F4E2A"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E) </w:t>
      </w:r>
      <w:r>
        <w:rPr>
          <w:sz w:val="28"/>
          <w:szCs w:val="28"/>
          <w:lang w:val="kk-KZ"/>
        </w:rPr>
        <w:t>заттық күйі</w:t>
      </w:r>
      <w:r w:rsidRPr="00B4695D">
        <w:rPr>
          <w:rFonts w:ascii="KZ Times New Roman Cyr" w:hAnsi="KZ Times New Roman Cyr" w:cs="KZ Times New Roman Cyr"/>
          <w:sz w:val="28"/>
          <w:szCs w:val="28"/>
          <w:lang w:val="kk-KZ"/>
        </w:rPr>
        <w:t>.</w:t>
      </w: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DC377C" w:rsidRDefault="00DC377C" w:rsidP="0085469A">
      <w:pPr>
        <w:ind w:firstLine="567"/>
        <w:jc w:val="both"/>
        <w:outlineLvl w:val="0"/>
        <w:rPr>
          <w:b/>
          <w:bCs/>
          <w:kern w:val="36"/>
          <w:sz w:val="28"/>
          <w:szCs w:val="28"/>
          <w:lang w:val="kk-KZ"/>
        </w:rPr>
      </w:pPr>
    </w:p>
    <w:p w:rsidR="00DC377C" w:rsidRDefault="00DC377C" w:rsidP="0085469A">
      <w:pPr>
        <w:ind w:firstLine="567"/>
        <w:jc w:val="both"/>
        <w:outlineLvl w:val="0"/>
        <w:rPr>
          <w:b/>
          <w:bCs/>
          <w:kern w:val="36"/>
          <w:sz w:val="28"/>
          <w:szCs w:val="28"/>
          <w:lang w:val="kk-KZ"/>
        </w:rPr>
      </w:pPr>
    </w:p>
    <w:p w:rsidR="00DC377C" w:rsidRDefault="00DC377C" w:rsidP="0085469A">
      <w:pPr>
        <w:ind w:firstLine="567"/>
        <w:jc w:val="both"/>
        <w:outlineLvl w:val="0"/>
        <w:rPr>
          <w:b/>
          <w:bCs/>
          <w:kern w:val="36"/>
          <w:sz w:val="28"/>
          <w:szCs w:val="28"/>
          <w:lang w:val="kk-KZ"/>
        </w:rPr>
      </w:pPr>
    </w:p>
    <w:p w:rsidR="00DC377C" w:rsidRDefault="00DC377C" w:rsidP="0085469A">
      <w:pPr>
        <w:ind w:firstLine="567"/>
        <w:jc w:val="both"/>
        <w:outlineLvl w:val="0"/>
        <w:rPr>
          <w:b/>
          <w:bCs/>
          <w:kern w:val="36"/>
          <w:sz w:val="28"/>
          <w:szCs w:val="28"/>
          <w:lang w:val="kk-KZ"/>
        </w:rPr>
      </w:pPr>
    </w:p>
    <w:p w:rsidR="00DC377C" w:rsidRDefault="00DC377C" w:rsidP="0085469A">
      <w:pPr>
        <w:ind w:firstLine="567"/>
        <w:jc w:val="both"/>
        <w:outlineLvl w:val="0"/>
        <w:rPr>
          <w:b/>
          <w:bCs/>
          <w:kern w:val="36"/>
          <w:sz w:val="28"/>
          <w:szCs w:val="28"/>
          <w:lang w:val="kk-KZ"/>
        </w:rPr>
      </w:pPr>
    </w:p>
    <w:p w:rsidR="00DC377C" w:rsidRDefault="00DC377C" w:rsidP="0085469A">
      <w:pPr>
        <w:ind w:firstLine="567"/>
        <w:jc w:val="both"/>
        <w:outlineLvl w:val="0"/>
        <w:rPr>
          <w:b/>
          <w:bCs/>
          <w:kern w:val="36"/>
          <w:sz w:val="28"/>
          <w:szCs w:val="28"/>
          <w:lang w:val="kk-KZ"/>
        </w:rPr>
      </w:pPr>
    </w:p>
    <w:p w:rsidR="00DC377C" w:rsidRDefault="00DC377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52438C" w:rsidRDefault="0052438C" w:rsidP="0085469A">
      <w:pPr>
        <w:ind w:firstLine="567"/>
        <w:jc w:val="both"/>
        <w:outlineLvl w:val="0"/>
        <w:rPr>
          <w:b/>
          <w:bCs/>
          <w:kern w:val="36"/>
          <w:sz w:val="28"/>
          <w:szCs w:val="28"/>
          <w:lang w:val="kk-KZ"/>
        </w:rPr>
      </w:pPr>
    </w:p>
    <w:p w:rsidR="00B931F3" w:rsidRDefault="000B4384" w:rsidP="0085469A">
      <w:pPr>
        <w:ind w:firstLine="567"/>
        <w:jc w:val="both"/>
        <w:outlineLvl w:val="0"/>
        <w:rPr>
          <w:b/>
          <w:bCs/>
          <w:kern w:val="36"/>
          <w:sz w:val="28"/>
          <w:szCs w:val="28"/>
          <w:lang w:val="kk-KZ"/>
        </w:rPr>
      </w:pPr>
      <w:r>
        <w:rPr>
          <w:b/>
          <w:bCs/>
          <w:kern w:val="36"/>
          <w:sz w:val="28"/>
          <w:szCs w:val="28"/>
          <w:lang w:val="kk-KZ"/>
        </w:rPr>
        <w:lastRenderedPageBreak/>
        <w:t xml:space="preserve">ТАРАУ </w:t>
      </w:r>
      <w:r w:rsidR="002E2C7F" w:rsidRPr="002E2C7F">
        <w:rPr>
          <w:b/>
          <w:bCs/>
          <w:kern w:val="36"/>
          <w:sz w:val="28"/>
          <w:szCs w:val="28"/>
          <w:lang w:val="kk-KZ"/>
        </w:rPr>
        <w:t xml:space="preserve">II </w:t>
      </w:r>
    </w:p>
    <w:p w:rsidR="00B931F3" w:rsidRDefault="00B931F3" w:rsidP="0085469A">
      <w:pPr>
        <w:ind w:firstLine="567"/>
        <w:jc w:val="both"/>
        <w:outlineLvl w:val="0"/>
        <w:rPr>
          <w:b/>
          <w:bCs/>
          <w:kern w:val="36"/>
          <w:sz w:val="28"/>
          <w:szCs w:val="28"/>
          <w:lang w:val="kk-KZ"/>
        </w:rPr>
      </w:pPr>
    </w:p>
    <w:p w:rsidR="0085469A" w:rsidRDefault="002E2C7F" w:rsidP="0085469A">
      <w:pPr>
        <w:ind w:firstLine="567"/>
        <w:jc w:val="both"/>
        <w:outlineLvl w:val="0"/>
        <w:rPr>
          <w:b/>
          <w:bCs/>
          <w:kern w:val="36"/>
          <w:sz w:val="28"/>
          <w:szCs w:val="28"/>
          <w:lang w:val="kk-KZ"/>
        </w:rPr>
      </w:pPr>
      <w:r>
        <w:rPr>
          <w:b/>
          <w:bCs/>
          <w:kern w:val="36"/>
          <w:sz w:val="28"/>
          <w:szCs w:val="28"/>
          <w:lang w:val="kk-KZ"/>
        </w:rPr>
        <w:t>ОРГАНИКАЛЫҚ ЗАТТАРДЫ С</w:t>
      </w:r>
      <w:r w:rsidRPr="0085469A">
        <w:rPr>
          <w:b/>
          <w:bCs/>
          <w:kern w:val="36"/>
          <w:sz w:val="28"/>
          <w:szCs w:val="28"/>
          <w:lang w:val="kk-KZ"/>
        </w:rPr>
        <w:t xml:space="preserve">АНДЫҚ </w:t>
      </w:r>
      <w:r>
        <w:rPr>
          <w:b/>
          <w:bCs/>
          <w:kern w:val="36"/>
          <w:sz w:val="28"/>
          <w:szCs w:val="28"/>
          <w:lang w:val="kk-KZ"/>
        </w:rPr>
        <w:t>ТАЛДАУ</w:t>
      </w:r>
      <w:r w:rsidRPr="0085469A">
        <w:rPr>
          <w:b/>
          <w:bCs/>
          <w:kern w:val="36"/>
          <w:sz w:val="28"/>
          <w:szCs w:val="28"/>
          <w:lang w:val="kk-KZ"/>
        </w:rPr>
        <w:t xml:space="preserve"> ЖӘНЕ ӘДІСТЕРІ</w:t>
      </w:r>
    </w:p>
    <w:p w:rsidR="00AA6ED1" w:rsidRPr="0085469A" w:rsidRDefault="00AA6ED1" w:rsidP="0085469A">
      <w:pPr>
        <w:ind w:firstLine="567"/>
        <w:jc w:val="both"/>
        <w:outlineLvl w:val="0"/>
        <w:rPr>
          <w:b/>
          <w:bCs/>
          <w:kern w:val="36"/>
          <w:sz w:val="28"/>
          <w:szCs w:val="28"/>
          <w:lang w:val="kk-KZ"/>
        </w:rPr>
      </w:pPr>
    </w:p>
    <w:p w:rsidR="0085469A" w:rsidRPr="0085469A" w:rsidRDefault="0085469A" w:rsidP="0085469A">
      <w:pPr>
        <w:pStyle w:val="a8"/>
        <w:spacing w:before="0" w:beforeAutospacing="0" w:after="0" w:afterAutospacing="0"/>
        <w:ind w:firstLine="567"/>
        <w:jc w:val="both"/>
        <w:rPr>
          <w:sz w:val="28"/>
          <w:szCs w:val="28"/>
          <w:lang w:val="kk-KZ"/>
        </w:rPr>
      </w:pPr>
      <w:r w:rsidRPr="0085469A">
        <w:rPr>
          <w:sz w:val="28"/>
          <w:szCs w:val="28"/>
          <w:lang w:val="kk-KZ"/>
        </w:rPr>
        <w:t>Сандық анализ</w:t>
      </w:r>
      <w:r>
        <w:rPr>
          <w:sz w:val="28"/>
          <w:szCs w:val="28"/>
          <w:lang w:val="kk-KZ"/>
        </w:rPr>
        <w:t xml:space="preserve"> </w:t>
      </w:r>
      <w:r w:rsidRPr="0085469A">
        <w:rPr>
          <w:sz w:val="28"/>
          <w:szCs w:val="28"/>
          <w:lang w:val="kk-KZ"/>
        </w:rPr>
        <w:t>– заттың мөлшерлік құрамын анықтауға мүмкіндік туғызатын әдістер.</w:t>
      </w:r>
    </w:p>
    <w:p w:rsidR="0085469A" w:rsidRPr="0085469A" w:rsidRDefault="0085469A" w:rsidP="0085469A">
      <w:pPr>
        <w:pStyle w:val="a8"/>
        <w:spacing w:before="0" w:beforeAutospacing="0" w:after="0" w:afterAutospacing="0"/>
        <w:ind w:firstLine="567"/>
        <w:jc w:val="both"/>
        <w:rPr>
          <w:sz w:val="28"/>
          <w:szCs w:val="28"/>
          <w:lang w:val="kk-KZ"/>
        </w:rPr>
      </w:pPr>
      <w:r w:rsidRPr="0085469A">
        <w:rPr>
          <w:sz w:val="28"/>
          <w:szCs w:val="28"/>
          <w:lang w:val="kk-KZ"/>
        </w:rPr>
        <w:t>Мөлшерлік анализ – анализделетін заттың құрамына кіретін әр түрлі комп</w:t>
      </w:r>
      <w:r w:rsidRPr="009A04B2">
        <w:rPr>
          <w:sz w:val="28"/>
          <w:szCs w:val="28"/>
          <w:lang w:val="kk-KZ"/>
        </w:rPr>
        <w:t>о</w:t>
      </w:r>
      <w:r w:rsidRPr="0085469A">
        <w:rPr>
          <w:sz w:val="28"/>
          <w:szCs w:val="28"/>
          <w:lang w:val="kk-KZ"/>
        </w:rPr>
        <w:t>ненттердің мөлшерін, сондай-ақ анализденетін қоспаның құрам бөліктерінің мөлшерлік арақатынасын анықтау болып табылады.</w:t>
      </w:r>
    </w:p>
    <w:p w:rsidR="0085469A" w:rsidRPr="0085469A" w:rsidRDefault="0085469A" w:rsidP="0085469A">
      <w:pPr>
        <w:pStyle w:val="a8"/>
        <w:spacing w:before="0" w:beforeAutospacing="0" w:after="0" w:afterAutospacing="0"/>
        <w:ind w:firstLine="567"/>
        <w:jc w:val="both"/>
        <w:rPr>
          <w:sz w:val="28"/>
          <w:szCs w:val="28"/>
          <w:lang w:val="kk-KZ"/>
        </w:rPr>
      </w:pPr>
      <w:r w:rsidRPr="0085469A">
        <w:rPr>
          <w:sz w:val="28"/>
          <w:szCs w:val="28"/>
          <w:lang w:val="kk-KZ"/>
        </w:rPr>
        <w:t>Мөлшерлік анализ көмегімен көптеген мәселелер шешіледі, олардың негізгілері мыналар:</w:t>
      </w:r>
      <w:r>
        <w:rPr>
          <w:sz w:val="28"/>
          <w:szCs w:val="28"/>
          <w:lang w:val="kk-KZ"/>
        </w:rPr>
        <w:t xml:space="preserve"> з</w:t>
      </w:r>
      <w:r w:rsidRPr="0085469A">
        <w:rPr>
          <w:sz w:val="28"/>
          <w:szCs w:val="28"/>
          <w:lang w:val="kk-KZ"/>
        </w:rPr>
        <w:t>аттардың атомдық, мольдік және эквиваленттік массаларын анықтайды</w:t>
      </w:r>
      <w:r>
        <w:rPr>
          <w:sz w:val="28"/>
          <w:szCs w:val="28"/>
          <w:lang w:val="kk-KZ"/>
        </w:rPr>
        <w:t>; з</w:t>
      </w:r>
      <w:r w:rsidRPr="0085469A">
        <w:rPr>
          <w:sz w:val="28"/>
          <w:szCs w:val="28"/>
          <w:lang w:val="kk-KZ"/>
        </w:rPr>
        <w:t>ерттелетін заттар құрамына кіретін иондар мен молекулалардың, элементтердің мөлшерін анықтайды</w:t>
      </w:r>
      <w:r>
        <w:rPr>
          <w:sz w:val="28"/>
          <w:szCs w:val="28"/>
          <w:lang w:val="kk-KZ"/>
        </w:rPr>
        <w:t>, З</w:t>
      </w:r>
      <w:r w:rsidRPr="0085469A">
        <w:rPr>
          <w:sz w:val="28"/>
          <w:szCs w:val="28"/>
          <w:lang w:val="kk-KZ"/>
        </w:rPr>
        <w:t>ерттелетін затта оның құрам бөліктері қандай арақатынаста болатынын табады</w:t>
      </w:r>
      <w:r>
        <w:rPr>
          <w:sz w:val="28"/>
          <w:szCs w:val="28"/>
          <w:lang w:val="kk-KZ"/>
        </w:rPr>
        <w:t>; м</w:t>
      </w:r>
      <w:r w:rsidRPr="0085469A">
        <w:rPr>
          <w:sz w:val="28"/>
          <w:szCs w:val="28"/>
          <w:lang w:val="kk-KZ"/>
        </w:rPr>
        <w:t>өлшерлік анализдің мәліметтері бойынша құрамындағы негізгі компоненттер мен қоспаның мөлшеріне байланысты болатын заттардың сапасын анықтайды</w:t>
      </w:r>
      <w:r>
        <w:rPr>
          <w:sz w:val="28"/>
          <w:szCs w:val="28"/>
          <w:lang w:val="kk-KZ"/>
        </w:rPr>
        <w:t>, б</w:t>
      </w:r>
      <w:r w:rsidRPr="0085469A">
        <w:rPr>
          <w:sz w:val="28"/>
          <w:szCs w:val="28"/>
          <w:lang w:val="kk-KZ"/>
        </w:rPr>
        <w:t>ұл өз кезінде заттардың қолдануға жарайтындығын анықтауға мүмкіндік береді.</w:t>
      </w:r>
    </w:p>
    <w:p w:rsidR="0085469A" w:rsidRPr="0085469A" w:rsidRDefault="0085469A" w:rsidP="0085469A">
      <w:pPr>
        <w:pStyle w:val="a8"/>
        <w:spacing w:before="0" w:beforeAutospacing="0" w:after="0" w:afterAutospacing="0"/>
        <w:ind w:firstLine="567"/>
        <w:jc w:val="both"/>
        <w:rPr>
          <w:sz w:val="28"/>
          <w:szCs w:val="28"/>
          <w:lang w:val="kk-KZ"/>
        </w:rPr>
      </w:pPr>
      <w:r w:rsidRPr="0085469A">
        <w:rPr>
          <w:sz w:val="28"/>
          <w:szCs w:val="28"/>
          <w:lang w:val="kk-KZ"/>
        </w:rPr>
        <w:t>Мөлшерлік анализ көмегімен тұрақты химиялық бақылау арқылы өндірістегі технологиялық процестердің жүргізілу дұрыстығын тексереді. Химиялық бақылаусыз өндіріске материялдың еш қайсысы түспейді және дайын өнімнің еш қайсысы шықпайды.</w:t>
      </w:r>
    </w:p>
    <w:p w:rsidR="0085469A" w:rsidRPr="0085469A" w:rsidRDefault="0085469A" w:rsidP="0085469A">
      <w:pPr>
        <w:pStyle w:val="a8"/>
        <w:spacing w:before="0" w:beforeAutospacing="0" w:after="0" w:afterAutospacing="0"/>
        <w:ind w:firstLine="567"/>
        <w:jc w:val="both"/>
        <w:rPr>
          <w:sz w:val="28"/>
          <w:szCs w:val="28"/>
          <w:lang w:val="kk-KZ"/>
        </w:rPr>
      </w:pPr>
      <w:r w:rsidRPr="0085469A">
        <w:rPr>
          <w:sz w:val="28"/>
          <w:szCs w:val="28"/>
          <w:lang w:val="kk-KZ"/>
        </w:rPr>
        <w:t>Мөлшерлік анализдің нәтижелері массалық үлеспен (%), бір литр ерітіндідегі моль санымен, 1 кг еріткіштегі моль санымен және т.б. көрсетеді.</w:t>
      </w:r>
    </w:p>
    <w:p w:rsidR="0085469A" w:rsidRPr="0085469A" w:rsidRDefault="0085469A" w:rsidP="0085469A">
      <w:pPr>
        <w:pStyle w:val="a8"/>
        <w:spacing w:before="0" w:beforeAutospacing="0" w:after="0" w:afterAutospacing="0"/>
        <w:ind w:firstLine="567"/>
        <w:jc w:val="both"/>
        <w:rPr>
          <w:sz w:val="28"/>
          <w:szCs w:val="28"/>
          <w:lang w:val="kk-KZ"/>
        </w:rPr>
      </w:pPr>
      <w:r w:rsidRPr="0085469A">
        <w:rPr>
          <w:sz w:val="28"/>
          <w:szCs w:val="28"/>
          <w:lang w:val="kk-KZ"/>
        </w:rPr>
        <w:t>Мөлшерлік анализді химиялық, сондай-ақ аспаптық әдіспен орындайды.</w:t>
      </w:r>
    </w:p>
    <w:p w:rsidR="0085469A" w:rsidRPr="0085469A" w:rsidRDefault="0085469A" w:rsidP="0085469A">
      <w:pPr>
        <w:pStyle w:val="a8"/>
        <w:spacing w:before="0" w:beforeAutospacing="0" w:after="0" w:afterAutospacing="0"/>
        <w:ind w:firstLine="567"/>
        <w:jc w:val="both"/>
        <w:rPr>
          <w:sz w:val="28"/>
          <w:szCs w:val="28"/>
          <w:lang w:val="kk-KZ"/>
        </w:rPr>
      </w:pPr>
      <w:r w:rsidRPr="0085469A">
        <w:rPr>
          <w:sz w:val="28"/>
          <w:szCs w:val="28"/>
          <w:lang w:val="kk-KZ"/>
        </w:rPr>
        <w:t>Мөлшерлік анализдің химиялық әдістері құрам тұрақтылық заңына, заттың массасыныңі сақталу, эквиваленттер заңына негізделген .</w:t>
      </w:r>
    </w:p>
    <w:p w:rsidR="0085469A" w:rsidRPr="0085469A" w:rsidRDefault="0085469A" w:rsidP="0085469A">
      <w:pPr>
        <w:pStyle w:val="a8"/>
        <w:spacing w:before="0" w:beforeAutospacing="0" w:after="0" w:afterAutospacing="0"/>
        <w:ind w:firstLine="567"/>
        <w:jc w:val="both"/>
        <w:rPr>
          <w:sz w:val="28"/>
          <w:szCs w:val="28"/>
          <w:lang w:val="kk-KZ"/>
        </w:rPr>
      </w:pPr>
      <w:r w:rsidRPr="0085469A">
        <w:rPr>
          <w:sz w:val="28"/>
          <w:szCs w:val="28"/>
          <w:lang w:val="kk-KZ"/>
        </w:rPr>
        <w:t>Анализдің химиялық әдістеріне гравиметриялық және титриметриялық әдістері кіреді (қышқылды-негіздік, тотығу-тотықсыздану, комплексоно-метриялық, тұндыра титрлеу).</w:t>
      </w:r>
    </w:p>
    <w:p w:rsidR="0085469A" w:rsidRPr="0085469A" w:rsidRDefault="0085469A" w:rsidP="0085469A">
      <w:pPr>
        <w:pStyle w:val="a8"/>
        <w:spacing w:before="0" w:beforeAutospacing="0" w:after="0" w:afterAutospacing="0"/>
        <w:ind w:firstLine="567"/>
        <w:jc w:val="both"/>
        <w:rPr>
          <w:sz w:val="28"/>
          <w:szCs w:val="28"/>
          <w:lang w:val="kk-KZ"/>
        </w:rPr>
      </w:pPr>
      <w:r w:rsidRPr="0085469A">
        <w:rPr>
          <w:rStyle w:val="ab"/>
          <w:sz w:val="28"/>
          <w:szCs w:val="28"/>
          <w:lang w:val="kk-KZ"/>
        </w:rPr>
        <w:t xml:space="preserve">Гравиметриялық анализ </w:t>
      </w:r>
      <w:r w:rsidRPr="0085469A">
        <w:rPr>
          <w:sz w:val="28"/>
          <w:szCs w:val="28"/>
          <w:lang w:val="kk-KZ"/>
        </w:rPr>
        <w:t>– құрамы анық белгілі қөосылыс түрінде немесе химиялық таза күйінде бөлінген анықталатын компаненттің массасын дәл өлшеуге негізделген мөлшерлік анализ әдісі.</w:t>
      </w:r>
    </w:p>
    <w:p w:rsidR="0085469A" w:rsidRPr="0085469A" w:rsidRDefault="0085469A" w:rsidP="0085469A">
      <w:pPr>
        <w:pStyle w:val="a8"/>
        <w:spacing w:before="0" w:beforeAutospacing="0" w:after="0" w:afterAutospacing="0"/>
        <w:ind w:firstLine="567"/>
        <w:jc w:val="both"/>
        <w:rPr>
          <w:sz w:val="28"/>
          <w:szCs w:val="28"/>
          <w:lang w:val="kk-KZ"/>
        </w:rPr>
      </w:pPr>
      <w:r w:rsidRPr="0085469A">
        <w:rPr>
          <w:rStyle w:val="ab"/>
          <w:sz w:val="28"/>
          <w:szCs w:val="28"/>
          <w:lang w:val="kk-KZ"/>
        </w:rPr>
        <w:t>Титриметриялық анализ</w:t>
      </w:r>
      <w:r w:rsidRPr="0085469A">
        <w:rPr>
          <w:sz w:val="28"/>
          <w:szCs w:val="28"/>
          <w:lang w:val="kk-KZ"/>
        </w:rPr>
        <w:t xml:space="preserve"> – анықталатын заттың берілген мөлшерін өткізуге жұмсалған нақты концентрациялы реактив ерітіндісінің көлемін өлшеуге негізделген эквиваленттер заңы жатыр.</w:t>
      </w:r>
    </w:p>
    <w:p w:rsidR="0085469A" w:rsidRPr="009A04B2" w:rsidRDefault="0085469A" w:rsidP="0085469A">
      <w:pPr>
        <w:pStyle w:val="a8"/>
        <w:spacing w:before="0" w:beforeAutospacing="0" w:after="0" w:afterAutospacing="0"/>
        <w:ind w:firstLine="567"/>
        <w:jc w:val="both"/>
        <w:rPr>
          <w:sz w:val="28"/>
          <w:szCs w:val="28"/>
        </w:rPr>
      </w:pPr>
      <w:r w:rsidRPr="009A04B2">
        <w:rPr>
          <w:sz w:val="28"/>
          <w:szCs w:val="28"/>
        </w:rPr>
        <w:t>Титриметриялық анализге қарағанда, гравиметриялық анализ дәлірек болып табылады. Гравиметриялық анализде анықтау қателігі 0,1-0,005 %, ал титриметриялықта -0,1-0,05 % болады. Бірақ гравиметриялық анализ ұзағырақ орындалады (бірнеше сағаттан бірнеше тәулікке дейін). Гравиметриялық анализге қарағанда, титриметриялық анализдің артықшылығы анализді өте жылдам орындау (экспрестігі) болып табылады.</w:t>
      </w:r>
    </w:p>
    <w:p w:rsidR="0085469A" w:rsidRPr="009A04B2" w:rsidRDefault="0085469A" w:rsidP="0085469A">
      <w:pPr>
        <w:ind w:firstLine="567"/>
        <w:jc w:val="both"/>
        <w:rPr>
          <w:sz w:val="28"/>
          <w:szCs w:val="28"/>
        </w:rPr>
      </w:pPr>
      <w:r w:rsidRPr="009A04B2">
        <w:rPr>
          <w:sz w:val="28"/>
          <w:szCs w:val="28"/>
        </w:rPr>
        <w:lastRenderedPageBreak/>
        <w:t>Гравиметриялық және титриметриялық әдістер аналитикалық химияның классикалық әдістері болып табылады, олар ғылыми зерттеулерде, завод лабораториясының тәжірибесінде жан-жақты қолданылады. Олар тамақ өндірісінің технологиялық бақылауында: өнімдердің зольдігін және ылғалдығын, қышқылдығын, қант мөлшерін, белокты т.б. анықтау үшін пайдаланылады.</w:t>
      </w:r>
    </w:p>
    <w:p w:rsidR="0085469A" w:rsidRDefault="0085469A" w:rsidP="0085469A">
      <w:pPr>
        <w:ind w:firstLine="567"/>
        <w:jc w:val="both"/>
        <w:rPr>
          <w:sz w:val="28"/>
          <w:szCs w:val="28"/>
          <w:lang w:val="kk-KZ"/>
        </w:rPr>
      </w:pPr>
      <w:r w:rsidRPr="009A04B2">
        <w:rPr>
          <w:sz w:val="28"/>
          <w:szCs w:val="28"/>
        </w:rPr>
        <w:t xml:space="preserve">Анықталатын </w:t>
      </w:r>
      <w:r w:rsidRPr="009A04B2">
        <w:rPr>
          <w:sz w:val="28"/>
          <w:szCs w:val="28"/>
          <w:lang w:val="kk-KZ"/>
        </w:rPr>
        <w:t>сынам</w:t>
      </w:r>
      <w:r w:rsidRPr="009A04B2">
        <w:rPr>
          <w:sz w:val="28"/>
          <w:szCs w:val="28"/>
        </w:rPr>
        <w:t xml:space="preserve">аның құрамдас бөлігінің массасын дәл өлшеуге негізделген мөлшерлік анализ </w:t>
      </w:r>
      <w:r w:rsidRPr="009A04B2">
        <w:rPr>
          <w:b/>
          <w:sz w:val="28"/>
          <w:szCs w:val="28"/>
        </w:rPr>
        <w:t>гравиметриялық әдіс</w:t>
      </w:r>
      <w:r w:rsidRPr="009A04B2">
        <w:rPr>
          <w:sz w:val="28"/>
          <w:szCs w:val="28"/>
        </w:rPr>
        <w:t xml:space="preserve"> деп аталады. Гравиметриялық анализ әдістері 3 топқа бөлінеді:</w:t>
      </w:r>
    </w:p>
    <w:p w:rsidR="0085469A" w:rsidRDefault="0085469A" w:rsidP="0085469A">
      <w:pPr>
        <w:ind w:firstLine="567"/>
        <w:jc w:val="both"/>
        <w:rPr>
          <w:sz w:val="28"/>
          <w:szCs w:val="28"/>
          <w:lang w:val="kk-KZ"/>
        </w:rPr>
      </w:pPr>
    </w:p>
    <w:tbl>
      <w:tblPr>
        <w:tblStyle w:val="a3"/>
        <w:tblW w:w="0" w:type="auto"/>
        <w:tblLook w:val="04A0"/>
      </w:tblPr>
      <w:tblGrid>
        <w:gridCol w:w="2235"/>
        <w:gridCol w:w="7335"/>
      </w:tblGrid>
      <w:tr w:rsidR="0085469A" w:rsidTr="0085469A">
        <w:tc>
          <w:tcPr>
            <w:tcW w:w="2235" w:type="dxa"/>
            <w:vAlign w:val="center"/>
          </w:tcPr>
          <w:p w:rsidR="0085469A" w:rsidRPr="009A04B2" w:rsidRDefault="0085469A" w:rsidP="0085469A">
            <w:pPr>
              <w:ind w:firstLine="567"/>
              <w:jc w:val="center"/>
              <w:rPr>
                <w:b/>
                <w:sz w:val="28"/>
                <w:szCs w:val="28"/>
              </w:rPr>
            </w:pPr>
            <w:r w:rsidRPr="009A04B2">
              <w:rPr>
                <w:b/>
                <w:sz w:val="28"/>
                <w:szCs w:val="28"/>
              </w:rPr>
              <w:t>Әдіс</w:t>
            </w:r>
          </w:p>
        </w:tc>
        <w:tc>
          <w:tcPr>
            <w:tcW w:w="7336" w:type="dxa"/>
            <w:vAlign w:val="center"/>
          </w:tcPr>
          <w:p w:rsidR="0085469A" w:rsidRPr="009A04B2" w:rsidRDefault="0085469A" w:rsidP="0085469A">
            <w:pPr>
              <w:ind w:firstLine="567"/>
              <w:jc w:val="center"/>
              <w:rPr>
                <w:b/>
                <w:sz w:val="28"/>
                <w:szCs w:val="28"/>
              </w:rPr>
            </w:pPr>
            <w:r w:rsidRPr="009A04B2">
              <w:rPr>
                <w:b/>
                <w:sz w:val="28"/>
                <w:szCs w:val="28"/>
              </w:rPr>
              <w:t>Әдістің негізі</w:t>
            </w:r>
          </w:p>
        </w:tc>
      </w:tr>
      <w:tr w:rsidR="0085469A" w:rsidTr="0085469A">
        <w:tc>
          <w:tcPr>
            <w:tcW w:w="2235" w:type="dxa"/>
            <w:vAlign w:val="center"/>
          </w:tcPr>
          <w:p w:rsidR="0085469A" w:rsidRPr="009A04B2" w:rsidRDefault="0085469A" w:rsidP="0085469A">
            <w:pPr>
              <w:ind w:firstLine="567"/>
              <w:jc w:val="both"/>
              <w:rPr>
                <w:sz w:val="28"/>
                <w:szCs w:val="28"/>
              </w:rPr>
            </w:pPr>
            <w:r w:rsidRPr="009A04B2">
              <w:rPr>
                <w:sz w:val="28"/>
                <w:szCs w:val="28"/>
              </w:rPr>
              <w:t xml:space="preserve">Бөлу </w:t>
            </w:r>
          </w:p>
        </w:tc>
        <w:tc>
          <w:tcPr>
            <w:tcW w:w="7336" w:type="dxa"/>
            <w:vAlign w:val="center"/>
          </w:tcPr>
          <w:p w:rsidR="0085469A" w:rsidRPr="009A04B2" w:rsidRDefault="0085469A" w:rsidP="0085469A">
            <w:pPr>
              <w:jc w:val="both"/>
              <w:rPr>
                <w:sz w:val="28"/>
                <w:szCs w:val="28"/>
              </w:rPr>
            </w:pPr>
            <w:r w:rsidRPr="009A04B2">
              <w:rPr>
                <w:sz w:val="28"/>
                <w:szCs w:val="28"/>
              </w:rPr>
              <w:t xml:space="preserve">Анықталатын құрам бөлікті бос күйінде бөліп алып, өлшейді немесе қалдықты өлшейді </w:t>
            </w:r>
          </w:p>
        </w:tc>
      </w:tr>
      <w:tr w:rsidR="0085469A" w:rsidTr="0085469A">
        <w:tc>
          <w:tcPr>
            <w:tcW w:w="2235" w:type="dxa"/>
            <w:vAlign w:val="center"/>
          </w:tcPr>
          <w:p w:rsidR="0085469A" w:rsidRPr="009A04B2" w:rsidRDefault="0085469A" w:rsidP="0085469A">
            <w:pPr>
              <w:ind w:firstLine="567"/>
              <w:jc w:val="both"/>
              <w:rPr>
                <w:sz w:val="28"/>
                <w:szCs w:val="28"/>
              </w:rPr>
            </w:pPr>
            <w:r w:rsidRPr="009A04B2">
              <w:rPr>
                <w:sz w:val="28"/>
                <w:szCs w:val="28"/>
              </w:rPr>
              <w:t xml:space="preserve">Тұндыру </w:t>
            </w:r>
          </w:p>
        </w:tc>
        <w:tc>
          <w:tcPr>
            <w:tcW w:w="7336" w:type="dxa"/>
            <w:vAlign w:val="center"/>
          </w:tcPr>
          <w:p w:rsidR="0085469A" w:rsidRPr="009A04B2" w:rsidRDefault="0085469A" w:rsidP="0085469A">
            <w:pPr>
              <w:jc w:val="both"/>
              <w:rPr>
                <w:sz w:val="28"/>
                <w:szCs w:val="28"/>
              </w:rPr>
            </w:pPr>
            <w:r w:rsidRPr="009A04B2">
              <w:rPr>
                <w:sz w:val="28"/>
                <w:szCs w:val="28"/>
              </w:rPr>
              <w:t xml:space="preserve">Анықталатын құрам бөлікті анықталатын құрамның аз еритін қосылысы түрінде тұндырады. Қалдықты жуып, кептіреді немесе қатты қыздырып өлшейді. </w:t>
            </w:r>
          </w:p>
        </w:tc>
      </w:tr>
      <w:tr w:rsidR="0085469A" w:rsidTr="0085469A">
        <w:tc>
          <w:tcPr>
            <w:tcW w:w="2235" w:type="dxa"/>
            <w:vAlign w:val="center"/>
          </w:tcPr>
          <w:p w:rsidR="0085469A" w:rsidRPr="009A04B2" w:rsidRDefault="0085469A" w:rsidP="0085469A">
            <w:pPr>
              <w:ind w:firstLine="567"/>
              <w:jc w:val="both"/>
              <w:rPr>
                <w:sz w:val="28"/>
                <w:szCs w:val="28"/>
              </w:rPr>
            </w:pPr>
            <w:r w:rsidRPr="009A04B2">
              <w:rPr>
                <w:sz w:val="28"/>
                <w:szCs w:val="28"/>
              </w:rPr>
              <w:t xml:space="preserve">Айдау </w:t>
            </w:r>
          </w:p>
        </w:tc>
        <w:tc>
          <w:tcPr>
            <w:tcW w:w="7336" w:type="dxa"/>
            <w:vAlign w:val="center"/>
          </w:tcPr>
          <w:p w:rsidR="0085469A" w:rsidRPr="009A04B2" w:rsidRDefault="0085469A" w:rsidP="0085469A">
            <w:pPr>
              <w:jc w:val="both"/>
              <w:rPr>
                <w:sz w:val="28"/>
                <w:szCs w:val="28"/>
              </w:rPr>
            </w:pPr>
            <w:r w:rsidRPr="009A04B2">
              <w:rPr>
                <w:sz w:val="28"/>
                <w:szCs w:val="28"/>
              </w:rPr>
              <w:t xml:space="preserve">Анықталатын құрам бөлікті ұшқыш қосылысқа айналдырып, қыздыру арқылы айдайды, оны гравиметриялық формаға келтіріп өлшейді немесе қалдықты өлшейді. </w:t>
            </w:r>
          </w:p>
        </w:tc>
      </w:tr>
    </w:tbl>
    <w:p w:rsidR="0085469A" w:rsidRPr="009A04B2" w:rsidRDefault="0085469A" w:rsidP="0085469A">
      <w:pPr>
        <w:ind w:firstLine="567"/>
        <w:jc w:val="both"/>
        <w:rPr>
          <w:sz w:val="28"/>
          <w:szCs w:val="28"/>
          <w:lang w:val="kk-KZ"/>
        </w:rPr>
      </w:pPr>
    </w:p>
    <w:p w:rsidR="00741E8D" w:rsidRPr="00447B7D" w:rsidRDefault="00741E8D" w:rsidP="00AA6ED1">
      <w:pPr>
        <w:tabs>
          <w:tab w:val="left" w:pos="4100"/>
        </w:tabs>
        <w:ind w:firstLine="567"/>
        <w:jc w:val="both"/>
        <w:rPr>
          <w:b/>
          <w:sz w:val="28"/>
          <w:szCs w:val="28"/>
          <w:lang w:val="kk-KZ"/>
        </w:rPr>
      </w:pPr>
      <w:r w:rsidRPr="00447B7D">
        <w:rPr>
          <w:b/>
          <w:sz w:val="28"/>
          <w:szCs w:val="28"/>
          <w:lang w:val="kk-KZ"/>
        </w:rPr>
        <w:t xml:space="preserve">Органикалық заттарды титриметриялық </w:t>
      </w:r>
      <w:r w:rsidR="00B37B82" w:rsidRPr="00447B7D">
        <w:rPr>
          <w:b/>
          <w:sz w:val="28"/>
          <w:szCs w:val="28"/>
          <w:lang w:val="kk-KZ"/>
        </w:rPr>
        <w:t>талдау</w:t>
      </w:r>
    </w:p>
    <w:p w:rsidR="00741E8D" w:rsidRPr="00447B7D" w:rsidRDefault="00741E8D" w:rsidP="00447B7D">
      <w:pPr>
        <w:tabs>
          <w:tab w:val="left" w:pos="4100"/>
        </w:tabs>
        <w:jc w:val="both"/>
        <w:rPr>
          <w:sz w:val="28"/>
          <w:szCs w:val="28"/>
          <w:lang w:val="kk-KZ"/>
        </w:rPr>
      </w:pPr>
    </w:p>
    <w:p w:rsidR="00741E8D" w:rsidRPr="00447B7D" w:rsidRDefault="00741E8D" w:rsidP="00AA6ED1">
      <w:pPr>
        <w:tabs>
          <w:tab w:val="left" w:pos="4100"/>
        </w:tabs>
        <w:ind w:firstLine="567"/>
        <w:jc w:val="both"/>
        <w:rPr>
          <w:sz w:val="28"/>
          <w:szCs w:val="28"/>
          <w:lang w:val="kk-KZ"/>
        </w:rPr>
      </w:pPr>
      <w:r w:rsidRPr="00447B7D">
        <w:rPr>
          <w:sz w:val="28"/>
          <w:szCs w:val="28"/>
          <w:lang w:val="kk-KZ"/>
        </w:rPr>
        <w:t>Органикалық заттарды және бейорганикалық заттарды гравиметриялық анализдеудің принципиалды айырмашылығы жоқ.</w:t>
      </w:r>
      <w:r w:rsidR="00AA6ED1">
        <w:rPr>
          <w:sz w:val="28"/>
          <w:szCs w:val="28"/>
          <w:lang w:val="kk-KZ"/>
        </w:rPr>
        <w:t xml:space="preserve"> </w:t>
      </w:r>
      <w:r w:rsidRPr="00447B7D">
        <w:rPr>
          <w:sz w:val="28"/>
          <w:szCs w:val="28"/>
          <w:lang w:val="kk-KZ"/>
        </w:rPr>
        <w:t>Органикалық заттарды титриметриялық анализдеудің  бірқатар ерекшеліктері бар.</w:t>
      </w:r>
    </w:p>
    <w:p w:rsidR="00741E8D" w:rsidRPr="00447B7D" w:rsidRDefault="00741E8D" w:rsidP="00AA6ED1">
      <w:pPr>
        <w:tabs>
          <w:tab w:val="left" w:pos="4100"/>
        </w:tabs>
        <w:ind w:firstLine="567"/>
        <w:jc w:val="both"/>
        <w:rPr>
          <w:sz w:val="28"/>
          <w:szCs w:val="28"/>
          <w:lang w:val="kk-KZ"/>
        </w:rPr>
      </w:pPr>
      <w:r w:rsidRPr="00447B7D">
        <w:rPr>
          <w:sz w:val="28"/>
          <w:szCs w:val="28"/>
          <w:lang w:val="kk-KZ"/>
        </w:rPr>
        <w:t>1) Органикалық заттардың көпшілігінің суда нашар ерігіштігіне байланысты, жұмысты сусыз еріткіштерде жүргізу қажет. Бұл белгілі бір сақтандыру мен арнайы аппаратураларды сақтауды талап етеді.</w:t>
      </w:r>
    </w:p>
    <w:p w:rsidR="00741E8D" w:rsidRPr="00447B7D" w:rsidRDefault="00741E8D" w:rsidP="00AA6ED1">
      <w:pPr>
        <w:tabs>
          <w:tab w:val="left" w:pos="4100"/>
        </w:tabs>
        <w:ind w:firstLine="567"/>
        <w:jc w:val="both"/>
        <w:rPr>
          <w:sz w:val="28"/>
          <w:szCs w:val="28"/>
          <w:lang w:val="kk-KZ"/>
        </w:rPr>
      </w:pPr>
      <w:r w:rsidRPr="00447B7D">
        <w:rPr>
          <w:sz w:val="28"/>
          <w:szCs w:val="28"/>
          <w:lang w:val="kk-KZ"/>
        </w:rPr>
        <w:t>2) Негізгі титриметриялық реакцияның жүруі, органикалық заттардың қосылу, сутегінің орнын басу, конденсация және т.б. реакцияларға түсуінен қиындауы мүмкін. Мысалы, құрамында Cl бар қышқылдардың қатысуымен титрлеу кезінде сутегінің орнын басатын хлор бос күйінде түзіледі.</w:t>
      </w:r>
    </w:p>
    <w:p w:rsidR="00741E8D" w:rsidRPr="00447B7D" w:rsidRDefault="00741E8D" w:rsidP="00AA6ED1">
      <w:pPr>
        <w:tabs>
          <w:tab w:val="left" w:pos="4100"/>
        </w:tabs>
        <w:ind w:firstLine="567"/>
        <w:jc w:val="both"/>
        <w:rPr>
          <w:sz w:val="28"/>
          <w:szCs w:val="28"/>
          <w:lang w:val="kk-KZ"/>
        </w:rPr>
      </w:pPr>
      <w:r w:rsidRPr="00447B7D">
        <w:rPr>
          <w:sz w:val="28"/>
          <w:szCs w:val="28"/>
          <w:lang w:val="kk-KZ"/>
        </w:rPr>
        <w:t>Қосымша реакциялардың жүруінің алдын алу немесе төмендету үшін, - титрлеуді төмен температурада жүргізеді, арнайы жағдайларда, арсакциялық ортаға сәйкес реагенттер қосады немесе инертті газ жібереді және т.б.</w:t>
      </w:r>
    </w:p>
    <w:p w:rsidR="00741E8D" w:rsidRPr="00447B7D" w:rsidRDefault="00741E8D" w:rsidP="00AA6ED1">
      <w:pPr>
        <w:tabs>
          <w:tab w:val="left" w:pos="4100"/>
        </w:tabs>
        <w:ind w:firstLine="567"/>
        <w:jc w:val="both"/>
        <w:rPr>
          <w:sz w:val="28"/>
          <w:szCs w:val="28"/>
          <w:lang w:val="kk-KZ"/>
        </w:rPr>
      </w:pPr>
      <w:r w:rsidRPr="00447B7D">
        <w:rPr>
          <w:sz w:val="28"/>
          <w:szCs w:val="28"/>
          <w:lang w:val="kk-KZ"/>
        </w:rPr>
        <w:t xml:space="preserve">Титрлеудің соңғы нүктесін тіркеу, физика – химиялық әдістермен (потенциометрлік, кондуктометрлік, амперметрлік титрлеу) жүргізіледі. Бірқатар органикалық заттардың титрлеу нүктесін визуалды бақылау арқылы анықтауға болады. (индикатор) </w:t>
      </w:r>
    </w:p>
    <w:p w:rsidR="00741E8D" w:rsidRPr="00447B7D" w:rsidRDefault="00741E8D" w:rsidP="00AA6ED1">
      <w:pPr>
        <w:tabs>
          <w:tab w:val="left" w:pos="4100"/>
        </w:tabs>
        <w:ind w:firstLine="567"/>
        <w:jc w:val="both"/>
        <w:rPr>
          <w:sz w:val="28"/>
          <w:szCs w:val="28"/>
          <w:lang w:val="kk-KZ"/>
        </w:rPr>
      </w:pPr>
      <w:r w:rsidRPr="00447B7D">
        <w:rPr>
          <w:sz w:val="28"/>
          <w:szCs w:val="28"/>
          <w:lang w:val="kk-KZ"/>
        </w:rPr>
        <w:t xml:space="preserve">Органикалық заттар протолитті, тотықтырғыштар, сондай-ақ тұну және комплекс түзу реакцияларына қатысады, бұл олардың функционалды топтарының химиялық қасиеттеріне негізделген. Осыған байланысты </w:t>
      </w:r>
      <w:r w:rsidRPr="00447B7D">
        <w:rPr>
          <w:sz w:val="28"/>
          <w:szCs w:val="28"/>
          <w:lang w:val="kk-KZ"/>
        </w:rPr>
        <w:lastRenderedPageBreak/>
        <w:t>органикалық қосылыстарды сандық титриметриялық анализдеу үшін, бейорганикалық  заттардың анализіндегі тәсілдер қолданылады.</w:t>
      </w:r>
    </w:p>
    <w:p w:rsidR="00741E8D" w:rsidRPr="00447B7D" w:rsidRDefault="00741E8D" w:rsidP="00AA6ED1">
      <w:pPr>
        <w:tabs>
          <w:tab w:val="left" w:pos="4100"/>
        </w:tabs>
        <w:ind w:firstLine="567"/>
        <w:jc w:val="both"/>
        <w:rPr>
          <w:sz w:val="28"/>
          <w:szCs w:val="28"/>
          <w:lang w:val="kk-KZ"/>
        </w:rPr>
      </w:pPr>
      <w:r w:rsidRPr="00447B7D">
        <w:rPr>
          <w:sz w:val="28"/>
          <w:szCs w:val="28"/>
          <w:lang w:val="kk-KZ"/>
        </w:rPr>
        <w:t>Кейбір жағдайларда, титрлеу кезінде әрекеттесудің бірнеше типтері бір-бірімен қатар келеді.</w:t>
      </w:r>
    </w:p>
    <w:p w:rsidR="00741E8D" w:rsidRPr="00447B7D" w:rsidRDefault="00741E8D" w:rsidP="00AA6ED1">
      <w:pPr>
        <w:tabs>
          <w:tab w:val="left" w:pos="4100"/>
        </w:tabs>
        <w:ind w:firstLine="567"/>
        <w:jc w:val="both"/>
        <w:rPr>
          <w:sz w:val="28"/>
          <w:szCs w:val="28"/>
          <w:lang w:val="kk-KZ"/>
        </w:rPr>
      </w:pPr>
      <w:r w:rsidRPr="00447B7D">
        <w:rPr>
          <w:sz w:val="28"/>
          <w:szCs w:val="28"/>
          <w:lang w:val="kk-KZ"/>
        </w:rPr>
        <w:t>Органикалық заттардың қышқылдық қасиеті, о</w:t>
      </w:r>
      <w:r w:rsidR="00D44939" w:rsidRPr="00447B7D">
        <w:rPr>
          <w:sz w:val="28"/>
          <w:szCs w:val="28"/>
          <w:lang w:val="kk-KZ"/>
        </w:rPr>
        <w:t>л</w:t>
      </w:r>
      <w:r w:rsidRPr="00447B7D">
        <w:rPr>
          <w:sz w:val="28"/>
          <w:szCs w:val="28"/>
          <w:lang w:val="kk-KZ"/>
        </w:rPr>
        <w:t>ардың құрамында - COOH, - SO</w:t>
      </w:r>
      <w:r w:rsidRPr="00447B7D">
        <w:rPr>
          <w:sz w:val="28"/>
          <w:szCs w:val="28"/>
          <w:vertAlign w:val="subscript"/>
          <w:lang w:val="kk-KZ"/>
        </w:rPr>
        <w:t>3</w:t>
      </w:r>
      <w:r w:rsidRPr="00447B7D">
        <w:rPr>
          <w:sz w:val="28"/>
          <w:szCs w:val="28"/>
          <w:lang w:val="kk-KZ"/>
        </w:rPr>
        <w:t>H  болуымен байланысты.</w:t>
      </w:r>
    </w:p>
    <w:p w:rsidR="00741E8D" w:rsidRPr="00447B7D" w:rsidRDefault="00741E8D" w:rsidP="00AA6ED1">
      <w:pPr>
        <w:tabs>
          <w:tab w:val="left" w:pos="4100"/>
        </w:tabs>
        <w:ind w:firstLine="567"/>
        <w:jc w:val="both"/>
        <w:rPr>
          <w:sz w:val="28"/>
          <w:szCs w:val="28"/>
          <w:lang w:val="kk-KZ"/>
        </w:rPr>
      </w:pPr>
      <w:r w:rsidRPr="00447B7D">
        <w:rPr>
          <w:sz w:val="28"/>
          <w:szCs w:val="28"/>
          <w:lang w:val="kk-KZ"/>
        </w:rPr>
        <w:t>Алифатты және ароматты аминдер негіздік қасиетке ие. Протолиттік реакцияға күрделі эфирлер, құрамында - OH,-C=O топтары бар заттар түседі . Мысалы, альдегид және кетон гидроксиламин гидрохлридімен әрекетесіп, HCl түзеді, сосын оны NaOH  немесе KOH  ерітіндісімен титрлейді.</w:t>
      </w:r>
    </w:p>
    <w:p w:rsidR="00741E8D" w:rsidRPr="00447B7D" w:rsidRDefault="00741E8D" w:rsidP="00AA6ED1">
      <w:pPr>
        <w:tabs>
          <w:tab w:val="left" w:pos="4100"/>
        </w:tabs>
        <w:ind w:firstLine="567"/>
        <w:jc w:val="both"/>
        <w:rPr>
          <w:sz w:val="28"/>
          <w:szCs w:val="28"/>
          <w:lang w:val="kk-KZ"/>
        </w:rPr>
      </w:pPr>
      <w:r w:rsidRPr="00447B7D">
        <w:rPr>
          <w:sz w:val="28"/>
          <w:szCs w:val="28"/>
          <w:lang w:val="kk-KZ"/>
        </w:rPr>
        <w:t>Т</w:t>
      </w:r>
      <w:r w:rsidR="00AA6ED1">
        <w:rPr>
          <w:sz w:val="28"/>
          <w:szCs w:val="28"/>
          <w:lang w:val="kk-KZ"/>
        </w:rPr>
        <w:t>отығу-тотықсыздану реакциясына</w:t>
      </w:r>
      <w:r w:rsidRPr="00447B7D">
        <w:rPr>
          <w:sz w:val="28"/>
          <w:szCs w:val="28"/>
          <w:lang w:val="kk-KZ"/>
        </w:rPr>
        <w:t xml:space="preserve"> құрамына көрші көміртегі атомында альдегидті, кетон және гидроксил функционалды топтары бар заттар, сондай-ақ оксиламиндер түседі. </w:t>
      </w:r>
    </w:p>
    <w:p w:rsidR="00741E8D" w:rsidRPr="00447B7D" w:rsidRDefault="00741E8D" w:rsidP="00447B7D">
      <w:pPr>
        <w:tabs>
          <w:tab w:val="left" w:pos="4100"/>
        </w:tabs>
        <w:jc w:val="both"/>
        <w:rPr>
          <w:sz w:val="28"/>
          <w:szCs w:val="28"/>
          <w:lang w:val="kk-KZ"/>
        </w:rPr>
      </w:pPr>
      <w:r w:rsidRPr="00447B7D">
        <w:rPr>
          <w:sz w:val="28"/>
          <w:szCs w:val="28"/>
          <w:lang w:val="kk-KZ"/>
        </w:rPr>
        <w:t xml:space="preserve">        Тотығу процесінде келесі реакциялар жүруі мүмкін: көміртегінің  көрші атомдарының арасында байланыстардың үзілуі, гидроксил топтан альдегд немесе кетонды топты түзілуі, т.б.</w:t>
      </w:r>
    </w:p>
    <w:p w:rsidR="00741E8D" w:rsidRPr="000151C1" w:rsidRDefault="00741E8D" w:rsidP="00447B7D">
      <w:pPr>
        <w:tabs>
          <w:tab w:val="left" w:pos="4100"/>
        </w:tabs>
        <w:jc w:val="both"/>
        <w:rPr>
          <w:sz w:val="28"/>
          <w:szCs w:val="28"/>
          <w:lang w:val="kk-KZ"/>
        </w:rPr>
      </w:pPr>
    </w:p>
    <w:p w:rsidR="00D44939" w:rsidRDefault="00D44939" w:rsidP="00D44939">
      <w:pPr>
        <w:ind w:firstLine="567"/>
        <w:jc w:val="both"/>
        <w:rPr>
          <w:sz w:val="28"/>
          <w:szCs w:val="28"/>
          <w:lang w:val="en-US"/>
        </w:rPr>
      </w:pPr>
      <w:r w:rsidRPr="009A04B2">
        <w:rPr>
          <w:b/>
          <w:bCs/>
          <w:sz w:val="28"/>
          <w:szCs w:val="28"/>
        </w:rPr>
        <w:t>Титриметриялық анализді жіктеу</w:t>
      </w:r>
    </w:p>
    <w:p w:rsidR="00D44939" w:rsidRPr="00D44939" w:rsidRDefault="00D44939" w:rsidP="00D44939">
      <w:pPr>
        <w:ind w:firstLine="567"/>
        <w:jc w:val="both"/>
        <w:rPr>
          <w:sz w:val="28"/>
          <w:szCs w:val="28"/>
          <w:lang w:val="en-US"/>
        </w:rPr>
      </w:pPr>
    </w:p>
    <w:tbl>
      <w:tblPr>
        <w:tblStyle w:val="a3"/>
        <w:tblW w:w="0" w:type="auto"/>
        <w:tblLayout w:type="fixed"/>
        <w:tblLook w:val="04A0"/>
      </w:tblPr>
      <w:tblGrid>
        <w:gridCol w:w="2063"/>
        <w:gridCol w:w="2865"/>
        <w:gridCol w:w="2271"/>
        <w:gridCol w:w="2371"/>
      </w:tblGrid>
      <w:tr w:rsidR="00D44939" w:rsidRPr="009A04B2" w:rsidTr="005E15D7">
        <w:tc>
          <w:tcPr>
            <w:tcW w:w="2063" w:type="dxa"/>
            <w:hideMark/>
          </w:tcPr>
          <w:p w:rsidR="00D44939" w:rsidRPr="009A04B2" w:rsidRDefault="00D44939" w:rsidP="005E15D7">
            <w:pPr>
              <w:jc w:val="both"/>
              <w:rPr>
                <w:sz w:val="28"/>
                <w:szCs w:val="28"/>
              </w:rPr>
            </w:pPr>
            <w:r w:rsidRPr="009A04B2">
              <w:rPr>
                <w:sz w:val="28"/>
                <w:szCs w:val="28"/>
              </w:rPr>
              <w:t xml:space="preserve">Реакция типі </w:t>
            </w:r>
          </w:p>
        </w:tc>
        <w:tc>
          <w:tcPr>
            <w:tcW w:w="2865" w:type="dxa"/>
            <w:hideMark/>
          </w:tcPr>
          <w:p w:rsidR="00D44939" w:rsidRPr="009A04B2" w:rsidRDefault="00D44939" w:rsidP="005E15D7">
            <w:pPr>
              <w:jc w:val="both"/>
              <w:rPr>
                <w:sz w:val="28"/>
                <w:szCs w:val="28"/>
              </w:rPr>
            </w:pPr>
            <w:r w:rsidRPr="009A04B2">
              <w:rPr>
                <w:sz w:val="28"/>
                <w:szCs w:val="28"/>
              </w:rPr>
              <w:t xml:space="preserve">Титрлеу әдісінің жалпы атауы </w:t>
            </w:r>
          </w:p>
        </w:tc>
        <w:tc>
          <w:tcPr>
            <w:tcW w:w="2271" w:type="dxa"/>
            <w:hideMark/>
          </w:tcPr>
          <w:p w:rsidR="00D44939" w:rsidRPr="009A04B2" w:rsidRDefault="00D44939" w:rsidP="005E15D7">
            <w:pPr>
              <w:jc w:val="both"/>
              <w:rPr>
                <w:sz w:val="28"/>
                <w:szCs w:val="28"/>
              </w:rPr>
            </w:pPr>
            <w:r w:rsidRPr="009A04B2">
              <w:rPr>
                <w:sz w:val="28"/>
                <w:szCs w:val="28"/>
              </w:rPr>
              <w:t xml:space="preserve">Стандартты ерітінді </w:t>
            </w:r>
          </w:p>
        </w:tc>
        <w:tc>
          <w:tcPr>
            <w:tcW w:w="2371" w:type="dxa"/>
            <w:hideMark/>
          </w:tcPr>
          <w:p w:rsidR="00D44939" w:rsidRPr="009A04B2" w:rsidRDefault="00D44939" w:rsidP="005E15D7">
            <w:pPr>
              <w:jc w:val="both"/>
              <w:rPr>
                <w:sz w:val="28"/>
                <w:szCs w:val="28"/>
              </w:rPr>
            </w:pPr>
            <w:r w:rsidRPr="009A04B2">
              <w:rPr>
                <w:sz w:val="28"/>
                <w:szCs w:val="28"/>
              </w:rPr>
              <w:t xml:space="preserve">Әдістің жеке атауы </w:t>
            </w:r>
          </w:p>
        </w:tc>
      </w:tr>
      <w:tr w:rsidR="00D44939" w:rsidTr="005E15D7">
        <w:tc>
          <w:tcPr>
            <w:tcW w:w="2063" w:type="dxa"/>
            <w:vMerge w:val="restart"/>
            <w:vAlign w:val="center"/>
          </w:tcPr>
          <w:p w:rsidR="00D44939" w:rsidRPr="009A04B2" w:rsidRDefault="00D44939" w:rsidP="005E15D7">
            <w:pPr>
              <w:jc w:val="both"/>
              <w:rPr>
                <w:sz w:val="28"/>
                <w:szCs w:val="28"/>
              </w:rPr>
            </w:pPr>
            <w:r w:rsidRPr="009A04B2">
              <w:rPr>
                <w:sz w:val="28"/>
                <w:szCs w:val="28"/>
              </w:rPr>
              <w:t xml:space="preserve">Қышқыл мен негіздің өзара әрекеттесуі </w:t>
            </w:r>
          </w:p>
          <w:p w:rsidR="00D44939" w:rsidRPr="009A04B2" w:rsidRDefault="00D44939" w:rsidP="005E15D7">
            <w:pPr>
              <w:jc w:val="both"/>
              <w:rPr>
                <w:sz w:val="28"/>
                <w:szCs w:val="28"/>
              </w:rPr>
            </w:pPr>
            <w:r w:rsidRPr="009A04B2">
              <w:rPr>
                <w:sz w:val="28"/>
                <w:szCs w:val="28"/>
              </w:rPr>
              <w:t xml:space="preserve">  </w:t>
            </w:r>
          </w:p>
        </w:tc>
        <w:tc>
          <w:tcPr>
            <w:tcW w:w="2865" w:type="dxa"/>
            <w:vMerge w:val="restart"/>
            <w:vAlign w:val="center"/>
          </w:tcPr>
          <w:p w:rsidR="00D44939" w:rsidRPr="009A04B2" w:rsidRDefault="00D44939" w:rsidP="005E15D7">
            <w:pPr>
              <w:jc w:val="both"/>
              <w:rPr>
                <w:sz w:val="28"/>
                <w:szCs w:val="28"/>
              </w:rPr>
            </w:pPr>
            <w:r w:rsidRPr="009A04B2">
              <w:rPr>
                <w:sz w:val="28"/>
                <w:szCs w:val="28"/>
              </w:rPr>
              <w:t xml:space="preserve">Қышқылдық-негіздік </w:t>
            </w:r>
          </w:p>
          <w:p w:rsidR="00D44939" w:rsidRPr="009A04B2" w:rsidRDefault="00D44939" w:rsidP="005E15D7">
            <w:pPr>
              <w:jc w:val="both"/>
              <w:rPr>
                <w:sz w:val="28"/>
                <w:szCs w:val="28"/>
              </w:rPr>
            </w:pPr>
            <w:r w:rsidRPr="009A04B2">
              <w:rPr>
                <w:sz w:val="28"/>
                <w:szCs w:val="28"/>
              </w:rPr>
              <w:t xml:space="preserve">  </w:t>
            </w:r>
          </w:p>
        </w:tc>
        <w:tc>
          <w:tcPr>
            <w:tcW w:w="2271" w:type="dxa"/>
            <w:vAlign w:val="center"/>
          </w:tcPr>
          <w:p w:rsidR="00D44939" w:rsidRPr="009A04B2" w:rsidRDefault="00D44939" w:rsidP="005E15D7">
            <w:pPr>
              <w:jc w:val="both"/>
              <w:rPr>
                <w:sz w:val="28"/>
                <w:szCs w:val="28"/>
                <w:lang w:val="en-US"/>
              </w:rPr>
            </w:pPr>
            <w:r w:rsidRPr="009A04B2">
              <w:rPr>
                <w:sz w:val="28"/>
                <w:szCs w:val="28"/>
              </w:rPr>
              <w:t>Қышқыл</w:t>
            </w:r>
            <w:r w:rsidRPr="009A04B2">
              <w:rPr>
                <w:sz w:val="28"/>
                <w:szCs w:val="28"/>
                <w:lang w:val="en-US"/>
              </w:rPr>
              <w:t xml:space="preserve"> HCl</w:t>
            </w:r>
            <w:r>
              <w:rPr>
                <w:sz w:val="28"/>
                <w:szCs w:val="28"/>
                <w:lang w:val="kk-KZ"/>
              </w:rPr>
              <w:t>,</w:t>
            </w:r>
            <w:r w:rsidRPr="009A04B2">
              <w:rPr>
                <w:sz w:val="28"/>
                <w:szCs w:val="28"/>
                <w:lang w:val="en-US"/>
              </w:rPr>
              <w:t xml:space="preserve"> HNO</w:t>
            </w:r>
            <w:r w:rsidRPr="009A04B2">
              <w:rPr>
                <w:sz w:val="28"/>
                <w:szCs w:val="28"/>
                <w:vertAlign w:val="subscript"/>
                <w:lang w:val="en-US"/>
              </w:rPr>
              <w:t>3</w:t>
            </w:r>
            <w:r>
              <w:rPr>
                <w:sz w:val="28"/>
                <w:szCs w:val="28"/>
                <w:lang w:val="kk-KZ"/>
              </w:rPr>
              <w:t>,</w:t>
            </w:r>
            <w:r w:rsidRPr="009A04B2">
              <w:rPr>
                <w:sz w:val="28"/>
                <w:szCs w:val="28"/>
                <w:lang w:val="en-US"/>
              </w:rPr>
              <w:t xml:space="preserve"> H</w:t>
            </w:r>
            <w:r w:rsidRPr="009A04B2">
              <w:rPr>
                <w:sz w:val="28"/>
                <w:szCs w:val="28"/>
                <w:vertAlign w:val="subscript"/>
                <w:lang w:val="en-US"/>
              </w:rPr>
              <w:t>2</w:t>
            </w:r>
            <w:r w:rsidRPr="009A04B2">
              <w:rPr>
                <w:sz w:val="28"/>
                <w:szCs w:val="28"/>
                <w:lang w:val="en-US"/>
              </w:rPr>
              <w:t>SO</w:t>
            </w:r>
            <w:r w:rsidRPr="009A04B2">
              <w:rPr>
                <w:sz w:val="28"/>
                <w:szCs w:val="28"/>
                <w:vertAlign w:val="subscript"/>
                <w:lang w:val="en-US"/>
              </w:rPr>
              <w:t>4</w:t>
            </w:r>
            <w:r>
              <w:rPr>
                <w:sz w:val="28"/>
                <w:szCs w:val="28"/>
                <w:lang w:val="kk-KZ"/>
              </w:rPr>
              <w:t>,</w:t>
            </w:r>
            <w:r w:rsidRPr="009A04B2">
              <w:rPr>
                <w:sz w:val="28"/>
                <w:szCs w:val="28"/>
                <w:lang w:val="en-US"/>
              </w:rPr>
              <w:t xml:space="preserve"> HClO</w:t>
            </w:r>
            <w:r w:rsidRPr="009A04B2">
              <w:rPr>
                <w:sz w:val="28"/>
                <w:szCs w:val="28"/>
                <w:vertAlign w:val="subscript"/>
                <w:lang w:val="en-US"/>
              </w:rPr>
              <w:t>4</w:t>
            </w:r>
            <w:r w:rsidRPr="009A04B2">
              <w:rPr>
                <w:sz w:val="28"/>
                <w:szCs w:val="28"/>
                <w:lang w:val="en-US"/>
              </w:rPr>
              <w:t xml:space="preserve"> </w:t>
            </w:r>
          </w:p>
        </w:tc>
        <w:tc>
          <w:tcPr>
            <w:tcW w:w="2371" w:type="dxa"/>
            <w:vAlign w:val="center"/>
          </w:tcPr>
          <w:p w:rsidR="00D44939" w:rsidRPr="009A04B2" w:rsidRDefault="00D44939" w:rsidP="005E15D7">
            <w:pPr>
              <w:jc w:val="both"/>
              <w:rPr>
                <w:sz w:val="28"/>
                <w:szCs w:val="28"/>
              </w:rPr>
            </w:pPr>
            <w:r w:rsidRPr="009A04B2">
              <w:rPr>
                <w:sz w:val="28"/>
                <w:szCs w:val="28"/>
              </w:rPr>
              <w:t xml:space="preserve">ацидометрия </w:t>
            </w:r>
          </w:p>
        </w:tc>
      </w:tr>
      <w:tr w:rsidR="00D44939" w:rsidTr="005E15D7">
        <w:tc>
          <w:tcPr>
            <w:tcW w:w="2063" w:type="dxa"/>
            <w:vMerge/>
            <w:vAlign w:val="center"/>
          </w:tcPr>
          <w:p w:rsidR="00D44939" w:rsidRPr="009A04B2" w:rsidRDefault="00D44939" w:rsidP="005E15D7">
            <w:pPr>
              <w:jc w:val="both"/>
              <w:rPr>
                <w:sz w:val="28"/>
                <w:szCs w:val="28"/>
              </w:rPr>
            </w:pPr>
          </w:p>
        </w:tc>
        <w:tc>
          <w:tcPr>
            <w:tcW w:w="2865" w:type="dxa"/>
            <w:vMerge/>
            <w:vAlign w:val="center"/>
          </w:tcPr>
          <w:p w:rsidR="00D44939" w:rsidRPr="009A04B2" w:rsidRDefault="00D44939" w:rsidP="005E15D7">
            <w:pPr>
              <w:jc w:val="both"/>
              <w:rPr>
                <w:sz w:val="28"/>
                <w:szCs w:val="28"/>
              </w:rPr>
            </w:pPr>
          </w:p>
        </w:tc>
        <w:tc>
          <w:tcPr>
            <w:tcW w:w="2271" w:type="dxa"/>
            <w:vAlign w:val="center"/>
          </w:tcPr>
          <w:p w:rsidR="00D44939" w:rsidRPr="009A04B2" w:rsidRDefault="00D44939" w:rsidP="005E15D7">
            <w:pPr>
              <w:jc w:val="both"/>
              <w:rPr>
                <w:sz w:val="28"/>
                <w:szCs w:val="28"/>
              </w:rPr>
            </w:pPr>
            <w:r w:rsidRPr="009A04B2">
              <w:rPr>
                <w:sz w:val="28"/>
                <w:szCs w:val="28"/>
              </w:rPr>
              <w:t>Негіздер KOH</w:t>
            </w:r>
            <w:r>
              <w:rPr>
                <w:sz w:val="28"/>
                <w:szCs w:val="28"/>
                <w:lang w:val="kk-KZ"/>
              </w:rPr>
              <w:t>,</w:t>
            </w:r>
            <w:r w:rsidRPr="009A04B2">
              <w:rPr>
                <w:sz w:val="28"/>
                <w:szCs w:val="28"/>
              </w:rPr>
              <w:t xml:space="preserve"> NaOH </w:t>
            </w:r>
          </w:p>
        </w:tc>
        <w:tc>
          <w:tcPr>
            <w:tcW w:w="2371" w:type="dxa"/>
            <w:vAlign w:val="center"/>
          </w:tcPr>
          <w:p w:rsidR="00D44939" w:rsidRPr="009A04B2" w:rsidRDefault="00D44939" w:rsidP="005E15D7">
            <w:pPr>
              <w:jc w:val="both"/>
              <w:rPr>
                <w:sz w:val="28"/>
                <w:szCs w:val="28"/>
              </w:rPr>
            </w:pPr>
            <w:r w:rsidRPr="009A04B2">
              <w:rPr>
                <w:sz w:val="28"/>
                <w:szCs w:val="28"/>
              </w:rPr>
              <w:t xml:space="preserve">алкалиметрия </w:t>
            </w:r>
          </w:p>
        </w:tc>
      </w:tr>
      <w:tr w:rsidR="00D44939" w:rsidTr="005E15D7">
        <w:tc>
          <w:tcPr>
            <w:tcW w:w="2063" w:type="dxa"/>
            <w:vAlign w:val="center"/>
          </w:tcPr>
          <w:p w:rsidR="00D44939" w:rsidRPr="009A04B2" w:rsidRDefault="00D44939" w:rsidP="005E15D7">
            <w:pPr>
              <w:jc w:val="both"/>
              <w:rPr>
                <w:sz w:val="28"/>
                <w:szCs w:val="28"/>
              </w:rPr>
            </w:pPr>
            <w:r w:rsidRPr="009A04B2">
              <w:rPr>
                <w:sz w:val="28"/>
                <w:szCs w:val="28"/>
              </w:rPr>
              <w:t xml:space="preserve">Тотығу-тотықсыздану </w:t>
            </w:r>
          </w:p>
        </w:tc>
        <w:tc>
          <w:tcPr>
            <w:tcW w:w="2865" w:type="dxa"/>
            <w:vAlign w:val="center"/>
          </w:tcPr>
          <w:p w:rsidR="00D44939" w:rsidRPr="009A04B2" w:rsidRDefault="00D44939" w:rsidP="005E15D7">
            <w:pPr>
              <w:jc w:val="both"/>
              <w:rPr>
                <w:sz w:val="28"/>
                <w:szCs w:val="28"/>
              </w:rPr>
            </w:pPr>
            <w:r w:rsidRPr="009A04B2">
              <w:rPr>
                <w:sz w:val="28"/>
                <w:szCs w:val="28"/>
              </w:rPr>
              <w:t xml:space="preserve">Тотығу-тотықсыздандырғыштар (редоксометрия) </w:t>
            </w:r>
          </w:p>
        </w:tc>
        <w:tc>
          <w:tcPr>
            <w:tcW w:w="2271" w:type="dxa"/>
            <w:vAlign w:val="center"/>
          </w:tcPr>
          <w:p w:rsidR="00D44939" w:rsidRPr="009A04B2" w:rsidRDefault="00D44939" w:rsidP="005E15D7">
            <w:pPr>
              <w:rPr>
                <w:sz w:val="28"/>
                <w:szCs w:val="28"/>
                <w:lang w:val="en-US"/>
              </w:rPr>
            </w:pPr>
            <w:r w:rsidRPr="009A04B2">
              <w:rPr>
                <w:sz w:val="28"/>
                <w:szCs w:val="28"/>
                <w:lang w:val="en-US"/>
              </w:rPr>
              <w:t>KMnO</w:t>
            </w:r>
            <w:r w:rsidRPr="009A04B2">
              <w:rPr>
                <w:sz w:val="28"/>
                <w:szCs w:val="28"/>
                <w:vertAlign w:val="subscript"/>
                <w:lang w:val="en-US"/>
              </w:rPr>
              <w:t>4</w:t>
            </w:r>
            <w:r>
              <w:rPr>
                <w:sz w:val="28"/>
                <w:szCs w:val="28"/>
                <w:lang w:val="kk-KZ"/>
              </w:rPr>
              <w:t xml:space="preserve">, </w:t>
            </w:r>
            <w:r w:rsidRPr="009A04B2">
              <w:rPr>
                <w:sz w:val="28"/>
                <w:szCs w:val="28"/>
                <w:lang w:val="en-US"/>
              </w:rPr>
              <w:t>Ce(SO</w:t>
            </w:r>
            <w:r w:rsidRPr="009A04B2">
              <w:rPr>
                <w:sz w:val="28"/>
                <w:szCs w:val="28"/>
                <w:vertAlign w:val="subscript"/>
                <w:lang w:val="en-US"/>
              </w:rPr>
              <w:t>4</w:t>
            </w:r>
            <w:r w:rsidRPr="009A04B2">
              <w:rPr>
                <w:sz w:val="28"/>
                <w:szCs w:val="28"/>
                <w:lang w:val="en-US"/>
              </w:rPr>
              <w:t>) NH</w:t>
            </w:r>
            <w:r w:rsidRPr="009A04B2">
              <w:rPr>
                <w:sz w:val="28"/>
                <w:szCs w:val="28"/>
                <w:vertAlign w:val="subscript"/>
                <w:lang w:val="en-US"/>
              </w:rPr>
              <w:t>4</w:t>
            </w:r>
            <w:r w:rsidRPr="009A04B2">
              <w:rPr>
                <w:sz w:val="28"/>
                <w:szCs w:val="28"/>
                <w:lang w:val="en-US"/>
              </w:rPr>
              <w:t>NO</w:t>
            </w:r>
            <w:r w:rsidRPr="009A04B2">
              <w:rPr>
                <w:sz w:val="28"/>
                <w:szCs w:val="28"/>
                <w:vertAlign w:val="subscript"/>
                <w:lang w:val="en-US"/>
              </w:rPr>
              <w:t>3</w:t>
            </w:r>
            <w:r w:rsidRPr="009A04B2">
              <w:rPr>
                <w:sz w:val="28"/>
                <w:szCs w:val="28"/>
                <w:lang w:val="en-US"/>
              </w:rPr>
              <w:t xml:space="preserve"> V K</w:t>
            </w:r>
            <w:r w:rsidRPr="009A04B2">
              <w:rPr>
                <w:sz w:val="28"/>
                <w:szCs w:val="28"/>
                <w:vertAlign w:val="subscript"/>
                <w:lang w:val="en-US"/>
              </w:rPr>
              <w:t>2</w:t>
            </w:r>
            <w:r w:rsidRPr="009A04B2">
              <w:rPr>
                <w:sz w:val="28"/>
                <w:szCs w:val="28"/>
                <w:lang w:val="en-US"/>
              </w:rPr>
              <w:t>Cr</w:t>
            </w:r>
            <w:r w:rsidRPr="009A04B2">
              <w:rPr>
                <w:sz w:val="28"/>
                <w:szCs w:val="28"/>
                <w:vertAlign w:val="subscript"/>
                <w:lang w:val="en-US"/>
              </w:rPr>
              <w:t>2</w:t>
            </w:r>
            <w:r w:rsidRPr="009A04B2">
              <w:rPr>
                <w:sz w:val="28"/>
                <w:szCs w:val="28"/>
                <w:lang w:val="en-US"/>
              </w:rPr>
              <w:t>O</w:t>
            </w:r>
            <w:r w:rsidRPr="009A04B2">
              <w:rPr>
                <w:sz w:val="28"/>
                <w:szCs w:val="28"/>
                <w:vertAlign w:val="subscript"/>
                <w:lang w:val="en-US"/>
              </w:rPr>
              <w:t>7</w:t>
            </w:r>
            <w:r w:rsidRPr="009A04B2">
              <w:rPr>
                <w:sz w:val="28"/>
                <w:szCs w:val="28"/>
                <w:lang w:val="en-US"/>
              </w:rPr>
              <w:t xml:space="preserve"> Na</w:t>
            </w:r>
            <w:r w:rsidRPr="009A04B2">
              <w:rPr>
                <w:sz w:val="28"/>
                <w:szCs w:val="28"/>
                <w:vertAlign w:val="subscript"/>
                <w:lang w:val="en-US"/>
              </w:rPr>
              <w:t>2</w:t>
            </w:r>
            <w:r w:rsidRPr="009A04B2">
              <w:rPr>
                <w:sz w:val="28"/>
                <w:szCs w:val="28"/>
                <w:lang w:val="en-US"/>
              </w:rPr>
              <w:t>S</w:t>
            </w:r>
            <w:r w:rsidRPr="009A04B2">
              <w:rPr>
                <w:sz w:val="28"/>
                <w:szCs w:val="28"/>
                <w:vertAlign w:val="subscript"/>
                <w:lang w:val="en-US"/>
              </w:rPr>
              <w:t>2</w:t>
            </w:r>
            <w:r w:rsidRPr="009A04B2">
              <w:rPr>
                <w:sz w:val="28"/>
                <w:szCs w:val="28"/>
                <w:lang w:val="en-US"/>
              </w:rPr>
              <w:t>O</w:t>
            </w:r>
            <w:r w:rsidRPr="009A04B2">
              <w:rPr>
                <w:sz w:val="28"/>
                <w:szCs w:val="28"/>
                <w:vertAlign w:val="subscript"/>
                <w:lang w:val="en-US"/>
              </w:rPr>
              <w:t>3</w:t>
            </w:r>
            <w:r>
              <w:rPr>
                <w:sz w:val="28"/>
                <w:szCs w:val="28"/>
                <w:lang w:val="en-US"/>
              </w:rPr>
              <w:sym w:font="Symbol" w:char="F0D7"/>
            </w:r>
            <w:r w:rsidRPr="009A04B2">
              <w:rPr>
                <w:sz w:val="28"/>
                <w:szCs w:val="28"/>
                <w:lang w:val="en-US"/>
              </w:rPr>
              <w:t>H</w:t>
            </w:r>
            <w:r w:rsidRPr="009A04B2">
              <w:rPr>
                <w:sz w:val="28"/>
                <w:szCs w:val="28"/>
                <w:vertAlign w:val="subscript"/>
                <w:lang w:val="en-US"/>
              </w:rPr>
              <w:t>2</w:t>
            </w:r>
            <w:r w:rsidRPr="009A04B2">
              <w:rPr>
                <w:sz w:val="28"/>
                <w:szCs w:val="28"/>
                <w:lang w:val="en-US"/>
              </w:rPr>
              <w:t>O J</w:t>
            </w:r>
            <w:r w:rsidRPr="009A04B2">
              <w:rPr>
                <w:sz w:val="28"/>
                <w:szCs w:val="28"/>
                <w:vertAlign w:val="subscript"/>
                <w:lang w:val="en-US"/>
              </w:rPr>
              <w:t>2</w:t>
            </w:r>
            <w:r w:rsidRPr="009A04B2">
              <w:rPr>
                <w:sz w:val="28"/>
                <w:szCs w:val="28"/>
                <w:lang w:val="en-US"/>
              </w:rPr>
              <w:t xml:space="preserve"> </w:t>
            </w:r>
          </w:p>
        </w:tc>
        <w:tc>
          <w:tcPr>
            <w:tcW w:w="2371" w:type="dxa"/>
            <w:vAlign w:val="center"/>
          </w:tcPr>
          <w:p w:rsidR="00D44939" w:rsidRPr="009A04B2" w:rsidRDefault="00D44939" w:rsidP="005E15D7">
            <w:pPr>
              <w:jc w:val="both"/>
              <w:rPr>
                <w:sz w:val="28"/>
                <w:szCs w:val="28"/>
              </w:rPr>
            </w:pPr>
            <w:r w:rsidRPr="009A04B2">
              <w:rPr>
                <w:sz w:val="28"/>
                <w:szCs w:val="28"/>
              </w:rPr>
              <w:t>Перманганато-,</w:t>
            </w:r>
            <w:r w:rsidRPr="00D44939">
              <w:rPr>
                <w:sz w:val="28"/>
                <w:szCs w:val="28"/>
              </w:rPr>
              <w:t xml:space="preserve"> </w:t>
            </w:r>
            <w:r w:rsidRPr="009A04B2">
              <w:rPr>
                <w:sz w:val="28"/>
                <w:szCs w:val="28"/>
              </w:rPr>
              <w:t>ванадато-,</w:t>
            </w:r>
            <w:r w:rsidRPr="00D44939">
              <w:rPr>
                <w:sz w:val="28"/>
                <w:szCs w:val="28"/>
              </w:rPr>
              <w:t xml:space="preserve"> </w:t>
            </w:r>
            <w:r w:rsidRPr="009A04B2">
              <w:rPr>
                <w:sz w:val="28"/>
                <w:szCs w:val="28"/>
              </w:rPr>
              <w:t>хромато-,</w:t>
            </w:r>
            <w:r w:rsidRPr="00D44939">
              <w:rPr>
                <w:sz w:val="28"/>
                <w:szCs w:val="28"/>
              </w:rPr>
              <w:t xml:space="preserve"> </w:t>
            </w:r>
            <w:r w:rsidRPr="009A04B2">
              <w:rPr>
                <w:sz w:val="28"/>
                <w:szCs w:val="28"/>
              </w:rPr>
              <w:t>аскорбинаметрия</w:t>
            </w:r>
            <w:r w:rsidRPr="00D44939">
              <w:rPr>
                <w:sz w:val="28"/>
                <w:szCs w:val="28"/>
              </w:rPr>
              <w:t>,</w:t>
            </w:r>
            <w:r w:rsidRPr="009A04B2">
              <w:rPr>
                <w:sz w:val="28"/>
                <w:szCs w:val="28"/>
              </w:rPr>
              <w:t xml:space="preserve"> иодометрия </w:t>
            </w:r>
          </w:p>
        </w:tc>
      </w:tr>
      <w:tr w:rsidR="00D44939" w:rsidTr="005E15D7">
        <w:tc>
          <w:tcPr>
            <w:tcW w:w="2063" w:type="dxa"/>
            <w:vAlign w:val="center"/>
          </w:tcPr>
          <w:p w:rsidR="00D44939" w:rsidRPr="009A04B2" w:rsidRDefault="00D44939" w:rsidP="005E15D7">
            <w:pPr>
              <w:jc w:val="both"/>
              <w:rPr>
                <w:sz w:val="28"/>
                <w:szCs w:val="28"/>
              </w:rPr>
            </w:pPr>
            <w:r w:rsidRPr="009A04B2">
              <w:rPr>
                <w:sz w:val="28"/>
                <w:szCs w:val="28"/>
              </w:rPr>
              <w:t xml:space="preserve">Комплекс түзу </w:t>
            </w:r>
          </w:p>
        </w:tc>
        <w:tc>
          <w:tcPr>
            <w:tcW w:w="2865" w:type="dxa"/>
            <w:vAlign w:val="center"/>
          </w:tcPr>
          <w:p w:rsidR="00D44939" w:rsidRPr="009A04B2" w:rsidRDefault="00D44939" w:rsidP="005E15D7">
            <w:pPr>
              <w:jc w:val="both"/>
              <w:rPr>
                <w:sz w:val="28"/>
                <w:szCs w:val="28"/>
              </w:rPr>
            </w:pPr>
            <w:r w:rsidRPr="009A04B2">
              <w:rPr>
                <w:sz w:val="28"/>
                <w:szCs w:val="28"/>
              </w:rPr>
              <w:t xml:space="preserve">Комплекс түзу </w:t>
            </w:r>
          </w:p>
        </w:tc>
        <w:tc>
          <w:tcPr>
            <w:tcW w:w="2271" w:type="dxa"/>
            <w:vAlign w:val="center"/>
          </w:tcPr>
          <w:p w:rsidR="00D44939" w:rsidRPr="009A04B2" w:rsidRDefault="00D44939" w:rsidP="005E15D7">
            <w:pPr>
              <w:jc w:val="both"/>
              <w:rPr>
                <w:sz w:val="28"/>
                <w:szCs w:val="28"/>
              </w:rPr>
            </w:pPr>
            <w:r w:rsidRPr="009A04B2">
              <w:rPr>
                <w:sz w:val="28"/>
                <w:szCs w:val="28"/>
              </w:rPr>
              <w:t xml:space="preserve">ЭДТА </w:t>
            </w:r>
          </w:p>
        </w:tc>
        <w:tc>
          <w:tcPr>
            <w:tcW w:w="2371" w:type="dxa"/>
            <w:vAlign w:val="center"/>
          </w:tcPr>
          <w:p w:rsidR="00D44939" w:rsidRPr="009A04B2" w:rsidRDefault="00D44939" w:rsidP="005E15D7">
            <w:pPr>
              <w:jc w:val="both"/>
              <w:rPr>
                <w:sz w:val="28"/>
                <w:szCs w:val="28"/>
              </w:rPr>
            </w:pPr>
            <w:r w:rsidRPr="009A04B2">
              <w:rPr>
                <w:sz w:val="28"/>
                <w:szCs w:val="28"/>
              </w:rPr>
              <w:t xml:space="preserve">Комплекс түзуші </w:t>
            </w:r>
          </w:p>
        </w:tc>
      </w:tr>
      <w:tr w:rsidR="00D44939" w:rsidTr="005E15D7">
        <w:tc>
          <w:tcPr>
            <w:tcW w:w="2063" w:type="dxa"/>
            <w:vAlign w:val="center"/>
          </w:tcPr>
          <w:p w:rsidR="00D44939" w:rsidRPr="009A04B2" w:rsidRDefault="00D44939" w:rsidP="005E15D7">
            <w:pPr>
              <w:jc w:val="both"/>
              <w:rPr>
                <w:sz w:val="28"/>
                <w:szCs w:val="28"/>
              </w:rPr>
            </w:pPr>
            <w:r w:rsidRPr="009A04B2">
              <w:rPr>
                <w:sz w:val="28"/>
                <w:szCs w:val="28"/>
              </w:rPr>
              <w:t xml:space="preserve">  </w:t>
            </w:r>
          </w:p>
        </w:tc>
        <w:tc>
          <w:tcPr>
            <w:tcW w:w="2865" w:type="dxa"/>
            <w:vAlign w:val="center"/>
          </w:tcPr>
          <w:p w:rsidR="00D44939" w:rsidRPr="009A04B2" w:rsidRDefault="00D44939" w:rsidP="005E15D7">
            <w:pPr>
              <w:jc w:val="both"/>
              <w:rPr>
                <w:sz w:val="28"/>
                <w:szCs w:val="28"/>
              </w:rPr>
            </w:pPr>
            <w:r w:rsidRPr="009A04B2">
              <w:rPr>
                <w:sz w:val="28"/>
                <w:szCs w:val="28"/>
              </w:rPr>
              <w:t xml:space="preserve">Цианометрия </w:t>
            </w:r>
          </w:p>
        </w:tc>
        <w:tc>
          <w:tcPr>
            <w:tcW w:w="2271" w:type="dxa"/>
            <w:vAlign w:val="center"/>
          </w:tcPr>
          <w:p w:rsidR="00D44939" w:rsidRPr="009A04B2" w:rsidRDefault="00D44939" w:rsidP="005E15D7">
            <w:pPr>
              <w:jc w:val="both"/>
              <w:rPr>
                <w:sz w:val="28"/>
                <w:szCs w:val="28"/>
              </w:rPr>
            </w:pPr>
            <w:r w:rsidRPr="009A04B2">
              <w:rPr>
                <w:sz w:val="28"/>
                <w:szCs w:val="28"/>
              </w:rPr>
              <w:t xml:space="preserve">KCN </w:t>
            </w:r>
          </w:p>
        </w:tc>
        <w:tc>
          <w:tcPr>
            <w:tcW w:w="2371" w:type="dxa"/>
            <w:vAlign w:val="center"/>
          </w:tcPr>
          <w:p w:rsidR="00D44939" w:rsidRPr="009A04B2" w:rsidRDefault="00D44939" w:rsidP="005E15D7">
            <w:pPr>
              <w:jc w:val="both"/>
              <w:rPr>
                <w:sz w:val="28"/>
                <w:szCs w:val="28"/>
              </w:rPr>
            </w:pPr>
            <w:r w:rsidRPr="009A04B2">
              <w:rPr>
                <w:sz w:val="28"/>
                <w:szCs w:val="28"/>
              </w:rPr>
              <w:t xml:space="preserve">Цианометрия </w:t>
            </w:r>
          </w:p>
        </w:tc>
      </w:tr>
      <w:tr w:rsidR="00D44939" w:rsidTr="005E15D7">
        <w:tc>
          <w:tcPr>
            <w:tcW w:w="2063" w:type="dxa"/>
            <w:vAlign w:val="center"/>
          </w:tcPr>
          <w:p w:rsidR="00D44939" w:rsidRPr="009A04B2" w:rsidRDefault="00D44939" w:rsidP="005E15D7">
            <w:pPr>
              <w:jc w:val="both"/>
              <w:rPr>
                <w:sz w:val="28"/>
                <w:szCs w:val="28"/>
              </w:rPr>
            </w:pPr>
            <w:r w:rsidRPr="009A04B2">
              <w:rPr>
                <w:sz w:val="28"/>
                <w:szCs w:val="28"/>
              </w:rPr>
              <w:t xml:space="preserve">Тұнбаға түсіру </w:t>
            </w:r>
          </w:p>
        </w:tc>
        <w:tc>
          <w:tcPr>
            <w:tcW w:w="2865" w:type="dxa"/>
            <w:vAlign w:val="center"/>
          </w:tcPr>
          <w:p w:rsidR="00D44939" w:rsidRPr="009A04B2" w:rsidRDefault="00D44939" w:rsidP="005E15D7">
            <w:pPr>
              <w:jc w:val="both"/>
              <w:rPr>
                <w:sz w:val="28"/>
                <w:szCs w:val="28"/>
              </w:rPr>
            </w:pPr>
            <w:r w:rsidRPr="009A04B2">
              <w:rPr>
                <w:sz w:val="28"/>
                <w:szCs w:val="28"/>
              </w:rPr>
              <w:t xml:space="preserve">Тұнбаға түсіргіш (седиметрия) </w:t>
            </w:r>
          </w:p>
        </w:tc>
        <w:tc>
          <w:tcPr>
            <w:tcW w:w="2271" w:type="dxa"/>
            <w:vAlign w:val="center"/>
          </w:tcPr>
          <w:p w:rsidR="00D44939" w:rsidRPr="009A04B2" w:rsidRDefault="00D44939" w:rsidP="005E15D7">
            <w:pPr>
              <w:jc w:val="both"/>
              <w:rPr>
                <w:sz w:val="28"/>
                <w:szCs w:val="28"/>
              </w:rPr>
            </w:pPr>
            <w:r w:rsidRPr="009A04B2">
              <w:rPr>
                <w:sz w:val="28"/>
                <w:szCs w:val="28"/>
              </w:rPr>
              <w:t>AgNO</w:t>
            </w:r>
            <w:r w:rsidRPr="009A04B2">
              <w:rPr>
                <w:sz w:val="28"/>
                <w:szCs w:val="28"/>
                <w:vertAlign w:val="subscript"/>
              </w:rPr>
              <w:t>3</w:t>
            </w:r>
            <w:r w:rsidRPr="009A04B2">
              <w:rPr>
                <w:sz w:val="28"/>
                <w:szCs w:val="28"/>
              </w:rPr>
              <w:t xml:space="preserve"> Hg(NO</w:t>
            </w:r>
            <w:r w:rsidRPr="009A04B2">
              <w:rPr>
                <w:sz w:val="28"/>
                <w:szCs w:val="28"/>
                <w:vertAlign w:val="subscript"/>
              </w:rPr>
              <w:t>3</w:t>
            </w:r>
            <w:r w:rsidRPr="009A04B2">
              <w:rPr>
                <w:sz w:val="28"/>
                <w:szCs w:val="28"/>
              </w:rPr>
              <w:t>)</w:t>
            </w:r>
            <w:r w:rsidRPr="009A04B2">
              <w:rPr>
                <w:sz w:val="28"/>
                <w:szCs w:val="28"/>
                <w:vertAlign w:val="subscript"/>
              </w:rPr>
              <w:t>2</w:t>
            </w:r>
            <w:r w:rsidRPr="009A04B2">
              <w:rPr>
                <w:sz w:val="28"/>
                <w:szCs w:val="28"/>
              </w:rPr>
              <w:t xml:space="preserve"> KCNS </w:t>
            </w:r>
          </w:p>
        </w:tc>
        <w:tc>
          <w:tcPr>
            <w:tcW w:w="2371" w:type="dxa"/>
            <w:vAlign w:val="center"/>
          </w:tcPr>
          <w:p w:rsidR="00D44939" w:rsidRPr="009A04B2" w:rsidRDefault="00D44939" w:rsidP="005E15D7">
            <w:pPr>
              <w:jc w:val="both"/>
              <w:rPr>
                <w:sz w:val="28"/>
                <w:szCs w:val="28"/>
              </w:rPr>
            </w:pPr>
            <w:r w:rsidRPr="009A04B2">
              <w:rPr>
                <w:sz w:val="28"/>
                <w:szCs w:val="28"/>
              </w:rPr>
              <w:t xml:space="preserve">Аргентометрия, меркуриметрия, радонометрия </w:t>
            </w:r>
          </w:p>
        </w:tc>
      </w:tr>
    </w:tbl>
    <w:p w:rsidR="00D44939" w:rsidRPr="009A04B2" w:rsidRDefault="00D44939" w:rsidP="00D44939">
      <w:pPr>
        <w:ind w:firstLine="567"/>
        <w:jc w:val="both"/>
        <w:rPr>
          <w:sz w:val="28"/>
          <w:szCs w:val="28"/>
        </w:rPr>
      </w:pPr>
    </w:p>
    <w:p w:rsidR="00741E8D" w:rsidRPr="00447B7D" w:rsidRDefault="00741E8D" w:rsidP="00AA6ED1">
      <w:pPr>
        <w:tabs>
          <w:tab w:val="left" w:pos="4100"/>
        </w:tabs>
        <w:jc w:val="center"/>
        <w:rPr>
          <w:b/>
          <w:sz w:val="28"/>
          <w:szCs w:val="28"/>
          <w:lang w:val="kk-KZ"/>
        </w:rPr>
      </w:pPr>
      <w:r w:rsidRPr="00447B7D">
        <w:rPr>
          <w:b/>
          <w:sz w:val="28"/>
          <w:szCs w:val="28"/>
          <w:lang w:val="kk-KZ"/>
        </w:rPr>
        <w:t>Титриметриялық әдіспен анықталатын органикалық қосылыстар</w:t>
      </w:r>
    </w:p>
    <w:p w:rsidR="00741E8D" w:rsidRPr="00447B7D" w:rsidRDefault="00741E8D" w:rsidP="00447B7D">
      <w:pPr>
        <w:tabs>
          <w:tab w:val="left" w:pos="4100"/>
        </w:tabs>
        <w:jc w:val="both"/>
        <w:rPr>
          <w:b/>
          <w:sz w:val="28"/>
          <w:szCs w:val="28"/>
          <w:lang w:val="kk-KZ"/>
        </w:rPr>
      </w:pPr>
      <w:r w:rsidRPr="00447B7D">
        <w:rPr>
          <w:b/>
          <w:sz w:val="28"/>
          <w:szCs w:val="28"/>
          <w:lang w:val="kk-KZ"/>
        </w:rPr>
        <w:t xml:space="preserve">                                </w:t>
      </w:r>
    </w:p>
    <w:tbl>
      <w:tblPr>
        <w:tblStyle w:val="a3"/>
        <w:tblpPr w:leftFromText="180" w:rightFromText="180" w:vertAnchor="text" w:horzAnchor="margin" w:tblpY="78"/>
        <w:tblW w:w="0" w:type="auto"/>
        <w:tblLook w:val="01E0"/>
      </w:tblPr>
      <w:tblGrid>
        <w:gridCol w:w="3177"/>
        <w:gridCol w:w="3209"/>
        <w:gridCol w:w="3184"/>
      </w:tblGrid>
      <w:tr w:rsidR="00741E8D" w:rsidRPr="00447B7D" w:rsidTr="00B37B82">
        <w:tc>
          <w:tcPr>
            <w:tcW w:w="3284" w:type="dxa"/>
          </w:tcPr>
          <w:p w:rsidR="00741E8D" w:rsidRPr="00AA6ED1" w:rsidRDefault="00741E8D" w:rsidP="00AA6ED1">
            <w:pPr>
              <w:tabs>
                <w:tab w:val="left" w:pos="4100"/>
              </w:tabs>
              <w:jc w:val="center"/>
              <w:rPr>
                <w:b/>
                <w:sz w:val="28"/>
                <w:szCs w:val="28"/>
                <w:lang w:val="kk-KZ"/>
              </w:rPr>
            </w:pPr>
            <w:r w:rsidRPr="00AA6ED1">
              <w:rPr>
                <w:b/>
                <w:sz w:val="28"/>
                <w:szCs w:val="28"/>
                <w:lang w:val="kk-KZ"/>
              </w:rPr>
              <w:t>Қосылыс типі</w:t>
            </w:r>
          </w:p>
        </w:tc>
        <w:tc>
          <w:tcPr>
            <w:tcW w:w="3285" w:type="dxa"/>
          </w:tcPr>
          <w:p w:rsidR="00741E8D" w:rsidRPr="00AA6ED1" w:rsidRDefault="00741E8D" w:rsidP="00AA6ED1">
            <w:pPr>
              <w:tabs>
                <w:tab w:val="left" w:pos="4100"/>
              </w:tabs>
              <w:jc w:val="center"/>
              <w:rPr>
                <w:b/>
                <w:sz w:val="28"/>
                <w:szCs w:val="28"/>
                <w:lang w:val="kk-KZ"/>
              </w:rPr>
            </w:pPr>
            <w:r w:rsidRPr="00AA6ED1">
              <w:rPr>
                <w:b/>
                <w:sz w:val="28"/>
                <w:szCs w:val="28"/>
                <w:lang w:val="kk-KZ"/>
              </w:rPr>
              <w:t>Титрлеу тәсілі</w:t>
            </w:r>
          </w:p>
        </w:tc>
        <w:tc>
          <w:tcPr>
            <w:tcW w:w="3285" w:type="dxa"/>
          </w:tcPr>
          <w:p w:rsidR="00741E8D" w:rsidRPr="00AA6ED1" w:rsidRDefault="00741E8D" w:rsidP="00AA6ED1">
            <w:pPr>
              <w:tabs>
                <w:tab w:val="left" w:pos="4100"/>
              </w:tabs>
              <w:jc w:val="center"/>
              <w:rPr>
                <w:b/>
                <w:sz w:val="28"/>
                <w:szCs w:val="28"/>
                <w:lang w:val="kk-KZ"/>
              </w:rPr>
            </w:pPr>
            <w:r w:rsidRPr="00AA6ED1">
              <w:rPr>
                <w:b/>
                <w:sz w:val="28"/>
                <w:szCs w:val="28"/>
                <w:lang w:val="kk-KZ"/>
              </w:rPr>
              <w:t>Титрант</w:t>
            </w:r>
          </w:p>
        </w:tc>
      </w:tr>
      <w:tr w:rsidR="00741E8D" w:rsidRPr="00447B7D" w:rsidTr="00B37B82">
        <w:tc>
          <w:tcPr>
            <w:tcW w:w="3284" w:type="dxa"/>
          </w:tcPr>
          <w:p w:rsidR="00741E8D" w:rsidRPr="00447B7D" w:rsidRDefault="00AA6ED1" w:rsidP="00447B7D">
            <w:pPr>
              <w:tabs>
                <w:tab w:val="left" w:pos="4100"/>
              </w:tabs>
              <w:jc w:val="both"/>
              <w:rPr>
                <w:sz w:val="28"/>
                <w:szCs w:val="28"/>
                <w:lang w:val="kk-KZ"/>
              </w:rPr>
            </w:pPr>
            <w:r w:rsidRPr="00447B7D">
              <w:rPr>
                <w:sz w:val="28"/>
                <w:szCs w:val="28"/>
                <w:lang w:val="kk-KZ"/>
              </w:rPr>
              <w:t>Азоқосылыс</w:t>
            </w:r>
          </w:p>
        </w:tc>
        <w:tc>
          <w:tcPr>
            <w:tcW w:w="3285" w:type="dxa"/>
          </w:tcPr>
          <w:p w:rsidR="00741E8D" w:rsidRPr="00447B7D" w:rsidRDefault="00AA6ED1" w:rsidP="00AA6ED1">
            <w:pPr>
              <w:tabs>
                <w:tab w:val="left" w:pos="4100"/>
              </w:tabs>
              <w:jc w:val="center"/>
              <w:rPr>
                <w:sz w:val="28"/>
                <w:szCs w:val="28"/>
                <w:lang w:val="kk-KZ"/>
              </w:rPr>
            </w:pPr>
            <w:r w:rsidRPr="00447B7D">
              <w:rPr>
                <w:sz w:val="28"/>
                <w:szCs w:val="28"/>
                <w:lang w:val="kk-KZ"/>
              </w:rPr>
              <w:t>ТТР</w:t>
            </w:r>
          </w:p>
        </w:tc>
        <w:tc>
          <w:tcPr>
            <w:tcW w:w="3285" w:type="dxa"/>
          </w:tcPr>
          <w:p w:rsidR="00741E8D" w:rsidRPr="00447B7D" w:rsidRDefault="00741E8D" w:rsidP="00447B7D">
            <w:pPr>
              <w:tabs>
                <w:tab w:val="left" w:pos="4100"/>
              </w:tabs>
              <w:jc w:val="both"/>
              <w:rPr>
                <w:sz w:val="28"/>
                <w:szCs w:val="28"/>
                <w:lang w:val="kk-KZ"/>
              </w:rPr>
            </w:pPr>
            <w:r w:rsidRPr="00447B7D">
              <w:rPr>
                <w:sz w:val="28"/>
                <w:szCs w:val="28"/>
                <w:lang w:val="kk-KZ"/>
              </w:rPr>
              <w:t xml:space="preserve">Аскорбин қышқылы </w:t>
            </w:r>
          </w:p>
        </w:tc>
      </w:tr>
      <w:tr w:rsidR="00741E8D" w:rsidRPr="00447B7D" w:rsidTr="00B37B82">
        <w:tc>
          <w:tcPr>
            <w:tcW w:w="3284" w:type="dxa"/>
          </w:tcPr>
          <w:p w:rsidR="00741E8D" w:rsidRPr="00447B7D" w:rsidRDefault="00741E8D" w:rsidP="00447B7D">
            <w:pPr>
              <w:tabs>
                <w:tab w:val="left" w:pos="4100"/>
              </w:tabs>
              <w:jc w:val="both"/>
              <w:rPr>
                <w:sz w:val="28"/>
                <w:szCs w:val="28"/>
                <w:lang w:val="kk-KZ"/>
              </w:rPr>
            </w:pPr>
            <w:r w:rsidRPr="00447B7D">
              <w:rPr>
                <w:sz w:val="28"/>
                <w:szCs w:val="28"/>
                <w:lang w:val="kk-KZ"/>
              </w:rPr>
              <w:t>Альдегид</w:t>
            </w:r>
          </w:p>
          <w:p w:rsidR="00741E8D" w:rsidRPr="00447B7D" w:rsidRDefault="00741E8D" w:rsidP="00447B7D">
            <w:pPr>
              <w:tabs>
                <w:tab w:val="left" w:pos="4100"/>
              </w:tabs>
              <w:jc w:val="both"/>
              <w:rPr>
                <w:sz w:val="28"/>
                <w:szCs w:val="28"/>
                <w:lang w:val="kk-KZ"/>
              </w:rPr>
            </w:pPr>
            <w:r w:rsidRPr="00447B7D">
              <w:rPr>
                <w:sz w:val="28"/>
                <w:szCs w:val="28"/>
                <w:lang w:val="kk-KZ"/>
              </w:rPr>
              <w:t>(формальдегид)</w:t>
            </w:r>
          </w:p>
        </w:tc>
        <w:tc>
          <w:tcPr>
            <w:tcW w:w="3285" w:type="dxa"/>
          </w:tcPr>
          <w:p w:rsidR="00741E8D" w:rsidRPr="00447B7D" w:rsidRDefault="00741E8D" w:rsidP="00447B7D">
            <w:pPr>
              <w:tabs>
                <w:tab w:val="left" w:pos="4100"/>
              </w:tabs>
              <w:jc w:val="both"/>
              <w:rPr>
                <w:sz w:val="28"/>
                <w:szCs w:val="28"/>
                <w:lang w:val="en-US"/>
              </w:rPr>
            </w:pPr>
            <w:r w:rsidRPr="00447B7D">
              <w:rPr>
                <w:sz w:val="28"/>
                <w:szCs w:val="28"/>
                <w:lang w:val="en-US"/>
              </w:rPr>
              <w:t>-</w:t>
            </w:r>
          </w:p>
        </w:tc>
        <w:tc>
          <w:tcPr>
            <w:tcW w:w="3285" w:type="dxa"/>
          </w:tcPr>
          <w:p w:rsidR="00741E8D" w:rsidRPr="00447B7D" w:rsidRDefault="00741E8D" w:rsidP="00447B7D">
            <w:pPr>
              <w:tabs>
                <w:tab w:val="left" w:pos="4100"/>
              </w:tabs>
              <w:jc w:val="both"/>
              <w:rPr>
                <w:sz w:val="28"/>
                <w:szCs w:val="28"/>
                <w:vertAlign w:val="subscript"/>
                <w:lang w:val="kk-KZ"/>
              </w:rPr>
            </w:pPr>
            <w:r w:rsidRPr="00447B7D">
              <w:rPr>
                <w:sz w:val="28"/>
                <w:szCs w:val="28"/>
                <w:lang w:val="kk-KZ"/>
              </w:rPr>
              <w:t>KMnO</w:t>
            </w:r>
            <w:r w:rsidRPr="00447B7D">
              <w:rPr>
                <w:sz w:val="28"/>
                <w:szCs w:val="28"/>
                <w:vertAlign w:val="subscript"/>
                <w:lang w:val="en-US"/>
              </w:rPr>
              <w:t>4</w:t>
            </w:r>
            <w:r w:rsidRPr="00447B7D">
              <w:rPr>
                <w:sz w:val="28"/>
                <w:szCs w:val="28"/>
                <w:lang w:val="kk-KZ"/>
              </w:rPr>
              <w:t>,K</w:t>
            </w:r>
            <w:r w:rsidRPr="00447B7D">
              <w:rPr>
                <w:sz w:val="28"/>
                <w:szCs w:val="28"/>
                <w:vertAlign w:val="subscript"/>
                <w:lang w:val="kk-KZ"/>
              </w:rPr>
              <w:t>2</w:t>
            </w:r>
            <w:r w:rsidRPr="00447B7D">
              <w:rPr>
                <w:sz w:val="28"/>
                <w:szCs w:val="28"/>
                <w:lang w:val="kk-KZ"/>
              </w:rPr>
              <w:t>Cr</w:t>
            </w:r>
            <w:r w:rsidRPr="00447B7D">
              <w:rPr>
                <w:sz w:val="28"/>
                <w:szCs w:val="28"/>
                <w:vertAlign w:val="subscript"/>
                <w:lang w:val="kk-KZ"/>
              </w:rPr>
              <w:t>2</w:t>
            </w:r>
            <w:r w:rsidRPr="00447B7D">
              <w:rPr>
                <w:sz w:val="28"/>
                <w:szCs w:val="28"/>
                <w:lang w:val="kk-KZ"/>
              </w:rPr>
              <w:t>O</w:t>
            </w:r>
            <w:r w:rsidRPr="00447B7D">
              <w:rPr>
                <w:sz w:val="28"/>
                <w:szCs w:val="28"/>
                <w:vertAlign w:val="subscript"/>
                <w:lang w:val="kk-KZ"/>
              </w:rPr>
              <w:t xml:space="preserve">7, </w:t>
            </w:r>
            <w:r w:rsidRPr="00447B7D">
              <w:rPr>
                <w:sz w:val="28"/>
                <w:szCs w:val="28"/>
                <w:lang w:val="kk-KZ"/>
              </w:rPr>
              <w:t>I</w:t>
            </w:r>
            <w:r w:rsidRPr="00447B7D">
              <w:rPr>
                <w:sz w:val="28"/>
                <w:szCs w:val="28"/>
                <w:vertAlign w:val="subscript"/>
                <w:lang w:val="kk-KZ"/>
              </w:rPr>
              <w:t>2</w:t>
            </w:r>
          </w:p>
          <w:p w:rsidR="00741E8D" w:rsidRPr="00447B7D" w:rsidRDefault="00741E8D" w:rsidP="00447B7D">
            <w:pPr>
              <w:tabs>
                <w:tab w:val="left" w:pos="4100"/>
              </w:tabs>
              <w:jc w:val="both"/>
              <w:rPr>
                <w:sz w:val="28"/>
                <w:szCs w:val="28"/>
                <w:lang w:val="en-US"/>
              </w:rPr>
            </w:pPr>
          </w:p>
        </w:tc>
      </w:tr>
      <w:tr w:rsidR="00741E8D" w:rsidRPr="00447B7D" w:rsidTr="00B37B82">
        <w:tc>
          <w:tcPr>
            <w:tcW w:w="3284" w:type="dxa"/>
          </w:tcPr>
          <w:p w:rsidR="00741E8D" w:rsidRPr="00447B7D" w:rsidRDefault="00741E8D" w:rsidP="00447B7D">
            <w:pPr>
              <w:tabs>
                <w:tab w:val="left" w:pos="4100"/>
              </w:tabs>
              <w:jc w:val="both"/>
              <w:rPr>
                <w:sz w:val="28"/>
                <w:szCs w:val="28"/>
                <w:lang w:val="kk-KZ"/>
              </w:rPr>
            </w:pPr>
            <w:r w:rsidRPr="00447B7D">
              <w:rPr>
                <w:sz w:val="28"/>
                <w:szCs w:val="28"/>
                <w:lang w:val="kk-KZ"/>
              </w:rPr>
              <w:t xml:space="preserve">Амид, имид, амин </w:t>
            </w:r>
            <w:r w:rsidRPr="00447B7D">
              <w:rPr>
                <w:sz w:val="28"/>
                <w:szCs w:val="28"/>
                <w:lang w:val="kk-KZ"/>
              </w:rPr>
              <w:lastRenderedPageBreak/>
              <w:t>қышқылы</w:t>
            </w:r>
          </w:p>
        </w:tc>
        <w:tc>
          <w:tcPr>
            <w:tcW w:w="3285" w:type="dxa"/>
          </w:tcPr>
          <w:p w:rsidR="00741E8D" w:rsidRPr="00447B7D" w:rsidRDefault="00741E8D" w:rsidP="00AA6ED1">
            <w:pPr>
              <w:tabs>
                <w:tab w:val="left" w:pos="4100"/>
              </w:tabs>
              <w:jc w:val="center"/>
              <w:rPr>
                <w:sz w:val="28"/>
                <w:szCs w:val="28"/>
                <w:lang w:val="kk-KZ"/>
              </w:rPr>
            </w:pPr>
            <w:r w:rsidRPr="00447B7D">
              <w:rPr>
                <w:sz w:val="28"/>
                <w:szCs w:val="28"/>
                <w:lang w:val="kk-KZ"/>
              </w:rPr>
              <w:lastRenderedPageBreak/>
              <w:t>Қышқыл- негіздік</w:t>
            </w:r>
          </w:p>
        </w:tc>
        <w:tc>
          <w:tcPr>
            <w:tcW w:w="3285" w:type="dxa"/>
          </w:tcPr>
          <w:p w:rsidR="00741E8D" w:rsidRPr="00447B7D" w:rsidRDefault="00741E8D" w:rsidP="00447B7D">
            <w:pPr>
              <w:tabs>
                <w:tab w:val="left" w:pos="4100"/>
              </w:tabs>
              <w:jc w:val="both"/>
              <w:rPr>
                <w:sz w:val="28"/>
                <w:szCs w:val="28"/>
                <w:lang w:val="kk-KZ"/>
              </w:rPr>
            </w:pPr>
            <w:r w:rsidRPr="00447B7D">
              <w:rPr>
                <w:sz w:val="28"/>
                <w:szCs w:val="28"/>
                <w:lang w:val="kk-KZ"/>
              </w:rPr>
              <w:t>KOH, NaOH, алкоголят</w:t>
            </w:r>
          </w:p>
        </w:tc>
      </w:tr>
      <w:tr w:rsidR="00741E8D" w:rsidRPr="004359E5" w:rsidTr="00B37B82">
        <w:tc>
          <w:tcPr>
            <w:tcW w:w="3284" w:type="dxa"/>
          </w:tcPr>
          <w:p w:rsidR="00741E8D" w:rsidRPr="00447B7D" w:rsidRDefault="00741E8D" w:rsidP="00447B7D">
            <w:pPr>
              <w:tabs>
                <w:tab w:val="left" w:pos="4100"/>
              </w:tabs>
              <w:jc w:val="both"/>
              <w:rPr>
                <w:sz w:val="28"/>
                <w:szCs w:val="28"/>
                <w:lang w:val="kk-KZ"/>
              </w:rPr>
            </w:pPr>
            <w:r w:rsidRPr="00447B7D">
              <w:rPr>
                <w:sz w:val="28"/>
                <w:szCs w:val="28"/>
                <w:lang w:val="kk-KZ"/>
              </w:rPr>
              <w:lastRenderedPageBreak/>
              <w:t>Карбон қышқылы</w:t>
            </w:r>
          </w:p>
        </w:tc>
        <w:tc>
          <w:tcPr>
            <w:tcW w:w="3285" w:type="dxa"/>
          </w:tcPr>
          <w:p w:rsidR="00741E8D" w:rsidRPr="00447B7D" w:rsidRDefault="00741E8D" w:rsidP="00447B7D">
            <w:pPr>
              <w:tabs>
                <w:tab w:val="left" w:pos="4100"/>
              </w:tabs>
              <w:jc w:val="both"/>
              <w:rPr>
                <w:sz w:val="28"/>
                <w:szCs w:val="28"/>
                <w:lang w:val="kk-KZ"/>
              </w:rPr>
            </w:pPr>
            <w:r w:rsidRPr="00447B7D">
              <w:rPr>
                <w:sz w:val="28"/>
                <w:szCs w:val="28"/>
                <w:lang w:val="kk-KZ"/>
              </w:rPr>
              <w:t>-</w:t>
            </w:r>
          </w:p>
        </w:tc>
        <w:tc>
          <w:tcPr>
            <w:tcW w:w="3285" w:type="dxa"/>
          </w:tcPr>
          <w:p w:rsidR="00741E8D" w:rsidRPr="00447B7D" w:rsidRDefault="00741E8D" w:rsidP="00447B7D">
            <w:pPr>
              <w:tabs>
                <w:tab w:val="left" w:pos="4100"/>
              </w:tabs>
              <w:jc w:val="both"/>
              <w:rPr>
                <w:sz w:val="28"/>
                <w:szCs w:val="28"/>
                <w:lang w:val="kk-KZ"/>
              </w:rPr>
            </w:pPr>
            <w:r w:rsidRPr="00447B7D">
              <w:rPr>
                <w:sz w:val="28"/>
                <w:szCs w:val="28"/>
                <w:lang w:val="kk-KZ"/>
              </w:rPr>
              <w:t>KOH, NaOH, алкоголят, аммиак ерітіндісі</w:t>
            </w:r>
          </w:p>
        </w:tc>
      </w:tr>
      <w:tr w:rsidR="00741E8D" w:rsidRPr="00447B7D" w:rsidTr="00B37B82">
        <w:tc>
          <w:tcPr>
            <w:tcW w:w="3284" w:type="dxa"/>
          </w:tcPr>
          <w:p w:rsidR="00741E8D" w:rsidRPr="00447B7D" w:rsidRDefault="00741E8D" w:rsidP="00447B7D">
            <w:pPr>
              <w:tabs>
                <w:tab w:val="left" w:pos="4100"/>
              </w:tabs>
              <w:jc w:val="both"/>
              <w:rPr>
                <w:sz w:val="28"/>
                <w:szCs w:val="28"/>
                <w:lang w:val="kk-KZ"/>
              </w:rPr>
            </w:pPr>
            <w:r w:rsidRPr="00447B7D">
              <w:rPr>
                <w:sz w:val="28"/>
                <w:szCs w:val="28"/>
                <w:lang w:val="kk-KZ"/>
              </w:rPr>
              <w:t>Құмырсқа қышқылы</w:t>
            </w:r>
          </w:p>
        </w:tc>
        <w:tc>
          <w:tcPr>
            <w:tcW w:w="3285" w:type="dxa"/>
          </w:tcPr>
          <w:p w:rsidR="00741E8D" w:rsidRPr="00447B7D" w:rsidRDefault="00741E8D" w:rsidP="00AA6ED1">
            <w:pPr>
              <w:tabs>
                <w:tab w:val="left" w:pos="4100"/>
              </w:tabs>
              <w:jc w:val="center"/>
              <w:rPr>
                <w:sz w:val="28"/>
                <w:szCs w:val="28"/>
                <w:lang w:val="kk-KZ"/>
              </w:rPr>
            </w:pPr>
            <w:r w:rsidRPr="00447B7D">
              <w:rPr>
                <w:sz w:val="28"/>
                <w:szCs w:val="28"/>
                <w:lang w:val="kk-KZ"/>
              </w:rPr>
              <w:t>ТТР</w:t>
            </w:r>
          </w:p>
        </w:tc>
        <w:tc>
          <w:tcPr>
            <w:tcW w:w="3285" w:type="dxa"/>
          </w:tcPr>
          <w:p w:rsidR="00741E8D" w:rsidRPr="00447B7D" w:rsidRDefault="00741E8D" w:rsidP="00447B7D">
            <w:pPr>
              <w:tabs>
                <w:tab w:val="left" w:pos="4100"/>
              </w:tabs>
              <w:jc w:val="both"/>
              <w:rPr>
                <w:sz w:val="28"/>
                <w:szCs w:val="28"/>
                <w:vertAlign w:val="subscript"/>
                <w:lang w:val="kk-KZ"/>
              </w:rPr>
            </w:pPr>
            <w:r w:rsidRPr="00447B7D">
              <w:rPr>
                <w:sz w:val="28"/>
                <w:szCs w:val="28"/>
                <w:lang w:val="kk-KZ"/>
              </w:rPr>
              <w:t>K</w:t>
            </w:r>
            <w:r w:rsidRPr="00447B7D">
              <w:rPr>
                <w:sz w:val="28"/>
                <w:szCs w:val="28"/>
                <w:vertAlign w:val="subscript"/>
                <w:lang w:val="kk-KZ"/>
              </w:rPr>
              <w:t>2</w:t>
            </w:r>
            <w:r w:rsidRPr="00447B7D">
              <w:rPr>
                <w:sz w:val="28"/>
                <w:szCs w:val="28"/>
                <w:lang w:val="kk-KZ"/>
              </w:rPr>
              <w:t>Cr</w:t>
            </w:r>
            <w:r w:rsidRPr="00447B7D">
              <w:rPr>
                <w:sz w:val="28"/>
                <w:szCs w:val="28"/>
                <w:vertAlign w:val="subscript"/>
                <w:lang w:val="kk-KZ"/>
              </w:rPr>
              <w:t>2</w:t>
            </w:r>
            <w:r w:rsidRPr="00447B7D">
              <w:rPr>
                <w:sz w:val="28"/>
                <w:szCs w:val="28"/>
                <w:lang w:val="kk-KZ"/>
              </w:rPr>
              <w:t>O</w:t>
            </w:r>
            <w:r w:rsidRPr="00447B7D">
              <w:rPr>
                <w:sz w:val="28"/>
                <w:szCs w:val="28"/>
                <w:vertAlign w:val="subscript"/>
                <w:lang w:val="kk-KZ"/>
              </w:rPr>
              <w:t>7</w:t>
            </w:r>
          </w:p>
        </w:tc>
      </w:tr>
      <w:tr w:rsidR="00741E8D" w:rsidRPr="00447B7D" w:rsidTr="00B37B82">
        <w:tc>
          <w:tcPr>
            <w:tcW w:w="3284" w:type="dxa"/>
          </w:tcPr>
          <w:p w:rsidR="00741E8D" w:rsidRPr="00447B7D" w:rsidRDefault="00741E8D" w:rsidP="00447B7D">
            <w:pPr>
              <w:tabs>
                <w:tab w:val="left" w:pos="4100"/>
              </w:tabs>
              <w:jc w:val="both"/>
              <w:rPr>
                <w:sz w:val="28"/>
                <w:szCs w:val="28"/>
                <w:lang w:val="kk-KZ"/>
              </w:rPr>
            </w:pPr>
            <w:r w:rsidRPr="00447B7D">
              <w:rPr>
                <w:sz w:val="28"/>
                <w:szCs w:val="28"/>
                <w:lang w:val="kk-KZ"/>
              </w:rPr>
              <w:t>Қанықпаған көмірсутектер</w:t>
            </w:r>
          </w:p>
        </w:tc>
        <w:tc>
          <w:tcPr>
            <w:tcW w:w="3285" w:type="dxa"/>
          </w:tcPr>
          <w:p w:rsidR="00741E8D" w:rsidRPr="00447B7D" w:rsidRDefault="00741E8D" w:rsidP="00AA6ED1">
            <w:pPr>
              <w:tabs>
                <w:tab w:val="left" w:pos="4100"/>
              </w:tabs>
              <w:jc w:val="center"/>
              <w:rPr>
                <w:sz w:val="28"/>
                <w:szCs w:val="28"/>
                <w:lang w:val="kk-KZ"/>
              </w:rPr>
            </w:pPr>
            <w:r w:rsidRPr="00447B7D">
              <w:rPr>
                <w:sz w:val="28"/>
                <w:szCs w:val="28"/>
                <w:lang w:val="kk-KZ"/>
              </w:rPr>
              <w:t>ТТР</w:t>
            </w:r>
          </w:p>
        </w:tc>
        <w:tc>
          <w:tcPr>
            <w:tcW w:w="3285" w:type="dxa"/>
          </w:tcPr>
          <w:p w:rsidR="00741E8D" w:rsidRPr="00447B7D" w:rsidRDefault="00741E8D" w:rsidP="00447B7D">
            <w:pPr>
              <w:tabs>
                <w:tab w:val="left" w:pos="4100"/>
              </w:tabs>
              <w:jc w:val="both"/>
              <w:rPr>
                <w:sz w:val="28"/>
                <w:szCs w:val="28"/>
                <w:lang w:val="kk-KZ"/>
              </w:rPr>
            </w:pPr>
            <w:r w:rsidRPr="00447B7D">
              <w:rPr>
                <w:sz w:val="28"/>
                <w:szCs w:val="28"/>
                <w:lang w:val="kk-KZ"/>
              </w:rPr>
              <w:t>KBrO</w:t>
            </w:r>
            <w:r w:rsidRPr="00447B7D">
              <w:rPr>
                <w:sz w:val="28"/>
                <w:szCs w:val="28"/>
                <w:vertAlign w:val="subscript"/>
                <w:lang w:val="kk-KZ"/>
              </w:rPr>
              <w:t>3</w:t>
            </w:r>
            <w:r w:rsidRPr="00447B7D">
              <w:rPr>
                <w:sz w:val="28"/>
                <w:szCs w:val="28"/>
                <w:lang w:val="kk-KZ"/>
              </w:rPr>
              <w:t>+Br</w:t>
            </w:r>
            <w:r w:rsidRPr="00447B7D">
              <w:rPr>
                <w:sz w:val="28"/>
                <w:szCs w:val="28"/>
                <w:vertAlign w:val="subscript"/>
                <w:lang w:val="kk-KZ"/>
              </w:rPr>
              <w:t>2</w:t>
            </w:r>
            <w:r w:rsidRPr="00447B7D">
              <w:rPr>
                <w:sz w:val="28"/>
                <w:szCs w:val="28"/>
                <w:lang w:val="kk-KZ"/>
              </w:rPr>
              <w:t>, KMnO</w:t>
            </w:r>
            <w:r w:rsidRPr="00447B7D">
              <w:rPr>
                <w:sz w:val="28"/>
                <w:szCs w:val="28"/>
                <w:vertAlign w:val="subscript"/>
                <w:lang w:val="kk-KZ"/>
              </w:rPr>
              <w:t>4</w:t>
            </w:r>
            <w:r w:rsidRPr="00447B7D">
              <w:rPr>
                <w:sz w:val="28"/>
                <w:szCs w:val="28"/>
                <w:lang w:val="kk-KZ"/>
              </w:rPr>
              <w:t>, Cl</w:t>
            </w:r>
            <w:r w:rsidRPr="00447B7D">
              <w:rPr>
                <w:sz w:val="28"/>
                <w:szCs w:val="28"/>
                <w:vertAlign w:val="subscript"/>
                <w:lang w:val="kk-KZ"/>
              </w:rPr>
              <w:t>2</w:t>
            </w:r>
          </w:p>
        </w:tc>
      </w:tr>
      <w:tr w:rsidR="00741E8D" w:rsidRPr="00447B7D" w:rsidTr="00B37B82">
        <w:tc>
          <w:tcPr>
            <w:tcW w:w="3284" w:type="dxa"/>
          </w:tcPr>
          <w:p w:rsidR="00741E8D" w:rsidRPr="00447B7D" w:rsidRDefault="00741E8D" w:rsidP="00447B7D">
            <w:pPr>
              <w:tabs>
                <w:tab w:val="left" w:pos="4100"/>
              </w:tabs>
              <w:jc w:val="both"/>
              <w:rPr>
                <w:sz w:val="28"/>
                <w:szCs w:val="28"/>
                <w:lang w:val="kk-KZ"/>
              </w:rPr>
            </w:pPr>
            <w:r w:rsidRPr="00447B7D">
              <w:rPr>
                <w:sz w:val="28"/>
                <w:szCs w:val="28"/>
                <w:lang w:val="kk-KZ"/>
              </w:rPr>
              <w:t>Көп атомды спирт (глицерин)</w:t>
            </w:r>
          </w:p>
        </w:tc>
        <w:tc>
          <w:tcPr>
            <w:tcW w:w="3285" w:type="dxa"/>
          </w:tcPr>
          <w:p w:rsidR="00741E8D" w:rsidRPr="00447B7D" w:rsidRDefault="00741E8D" w:rsidP="00AA6ED1">
            <w:pPr>
              <w:tabs>
                <w:tab w:val="left" w:pos="4100"/>
              </w:tabs>
              <w:jc w:val="center"/>
              <w:rPr>
                <w:sz w:val="28"/>
                <w:szCs w:val="28"/>
                <w:lang w:val="kk-KZ"/>
              </w:rPr>
            </w:pPr>
            <w:r w:rsidRPr="00447B7D">
              <w:rPr>
                <w:sz w:val="28"/>
                <w:szCs w:val="28"/>
                <w:lang w:val="kk-KZ"/>
              </w:rPr>
              <w:t>ТТР</w:t>
            </w:r>
          </w:p>
        </w:tc>
        <w:tc>
          <w:tcPr>
            <w:tcW w:w="3285" w:type="dxa"/>
          </w:tcPr>
          <w:p w:rsidR="00741E8D" w:rsidRPr="00447B7D" w:rsidRDefault="00741E8D" w:rsidP="00447B7D">
            <w:pPr>
              <w:tabs>
                <w:tab w:val="left" w:pos="4100"/>
              </w:tabs>
              <w:jc w:val="both"/>
              <w:rPr>
                <w:sz w:val="28"/>
                <w:szCs w:val="28"/>
                <w:vertAlign w:val="subscript"/>
                <w:lang w:val="kk-KZ"/>
              </w:rPr>
            </w:pPr>
            <w:r w:rsidRPr="00447B7D">
              <w:rPr>
                <w:sz w:val="28"/>
                <w:szCs w:val="28"/>
                <w:lang w:val="kk-KZ"/>
              </w:rPr>
              <w:t>K</w:t>
            </w:r>
            <w:r w:rsidRPr="00447B7D">
              <w:rPr>
                <w:sz w:val="28"/>
                <w:szCs w:val="28"/>
                <w:vertAlign w:val="subscript"/>
                <w:lang w:val="kk-KZ"/>
              </w:rPr>
              <w:t>2</w:t>
            </w:r>
            <w:r w:rsidRPr="00447B7D">
              <w:rPr>
                <w:sz w:val="28"/>
                <w:szCs w:val="28"/>
                <w:lang w:val="kk-KZ"/>
              </w:rPr>
              <w:t>Cr</w:t>
            </w:r>
            <w:r w:rsidRPr="00447B7D">
              <w:rPr>
                <w:sz w:val="28"/>
                <w:szCs w:val="28"/>
                <w:vertAlign w:val="subscript"/>
                <w:lang w:val="kk-KZ"/>
              </w:rPr>
              <w:t>2</w:t>
            </w:r>
            <w:r w:rsidRPr="00447B7D">
              <w:rPr>
                <w:sz w:val="28"/>
                <w:szCs w:val="28"/>
                <w:lang w:val="kk-KZ"/>
              </w:rPr>
              <w:t>O</w:t>
            </w:r>
            <w:r w:rsidRPr="00447B7D">
              <w:rPr>
                <w:sz w:val="28"/>
                <w:szCs w:val="28"/>
                <w:vertAlign w:val="subscript"/>
                <w:lang w:val="kk-KZ"/>
              </w:rPr>
              <w:t>7</w:t>
            </w:r>
          </w:p>
        </w:tc>
      </w:tr>
      <w:tr w:rsidR="00741E8D" w:rsidRPr="004359E5" w:rsidTr="00B37B82">
        <w:tc>
          <w:tcPr>
            <w:tcW w:w="3284" w:type="dxa"/>
          </w:tcPr>
          <w:p w:rsidR="00741E8D" w:rsidRPr="00447B7D" w:rsidRDefault="00741E8D" w:rsidP="00447B7D">
            <w:pPr>
              <w:tabs>
                <w:tab w:val="left" w:pos="4100"/>
              </w:tabs>
              <w:jc w:val="both"/>
              <w:rPr>
                <w:sz w:val="28"/>
                <w:szCs w:val="28"/>
                <w:lang w:val="kk-KZ"/>
              </w:rPr>
            </w:pPr>
            <w:r w:rsidRPr="00447B7D">
              <w:rPr>
                <w:sz w:val="28"/>
                <w:szCs w:val="28"/>
                <w:lang w:val="kk-KZ"/>
              </w:rPr>
              <w:t>Спирттенр төмен ЭДТА</w:t>
            </w:r>
          </w:p>
        </w:tc>
        <w:tc>
          <w:tcPr>
            <w:tcW w:w="3285" w:type="dxa"/>
          </w:tcPr>
          <w:p w:rsidR="00741E8D" w:rsidRPr="00447B7D" w:rsidRDefault="00741E8D" w:rsidP="00AA6ED1">
            <w:pPr>
              <w:tabs>
                <w:tab w:val="left" w:pos="4100"/>
              </w:tabs>
              <w:jc w:val="center"/>
              <w:rPr>
                <w:sz w:val="28"/>
                <w:szCs w:val="28"/>
                <w:lang w:val="kk-KZ"/>
              </w:rPr>
            </w:pPr>
            <w:r w:rsidRPr="00447B7D">
              <w:rPr>
                <w:sz w:val="28"/>
                <w:szCs w:val="28"/>
                <w:lang w:val="kk-KZ"/>
              </w:rPr>
              <w:t>Комплексометрлік</w:t>
            </w:r>
          </w:p>
        </w:tc>
        <w:tc>
          <w:tcPr>
            <w:tcW w:w="3285" w:type="dxa"/>
          </w:tcPr>
          <w:p w:rsidR="00741E8D" w:rsidRPr="00447B7D" w:rsidRDefault="00741E8D" w:rsidP="00447B7D">
            <w:pPr>
              <w:tabs>
                <w:tab w:val="left" w:pos="4100"/>
              </w:tabs>
              <w:jc w:val="both"/>
              <w:rPr>
                <w:sz w:val="28"/>
                <w:szCs w:val="28"/>
                <w:lang w:val="kk-KZ"/>
              </w:rPr>
            </w:pPr>
            <w:r w:rsidRPr="00447B7D">
              <w:rPr>
                <w:sz w:val="28"/>
                <w:szCs w:val="28"/>
                <w:lang w:val="kk-KZ"/>
              </w:rPr>
              <w:t>Ca</w:t>
            </w:r>
            <w:r w:rsidRPr="00447B7D">
              <w:rPr>
                <w:sz w:val="28"/>
                <w:szCs w:val="28"/>
                <w:vertAlign w:val="superscript"/>
                <w:lang w:val="kk-KZ"/>
              </w:rPr>
              <w:t>2+</w:t>
            </w:r>
            <w:r w:rsidRPr="00447B7D">
              <w:rPr>
                <w:sz w:val="28"/>
                <w:szCs w:val="28"/>
                <w:lang w:val="kk-KZ"/>
              </w:rPr>
              <w:t>, Co</w:t>
            </w:r>
            <w:r w:rsidRPr="00447B7D">
              <w:rPr>
                <w:sz w:val="28"/>
                <w:szCs w:val="28"/>
                <w:vertAlign w:val="superscript"/>
                <w:lang w:val="kk-KZ"/>
              </w:rPr>
              <w:t>2+</w:t>
            </w:r>
            <w:r w:rsidRPr="00447B7D">
              <w:rPr>
                <w:sz w:val="28"/>
                <w:szCs w:val="28"/>
                <w:lang w:val="kk-KZ"/>
              </w:rPr>
              <w:t>, Pв</w:t>
            </w:r>
            <w:r w:rsidRPr="00447B7D">
              <w:rPr>
                <w:sz w:val="28"/>
                <w:szCs w:val="28"/>
                <w:vertAlign w:val="superscript"/>
                <w:lang w:val="kk-KZ"/>
              </w:rPr>
              <w:t>2+</w:t>
            </w:r>
            <w:r w:rsidRPr="00447B7D">
              <w:rPr>
                <w:sz w:val="28"/>
                <w:szCs w:val="28"/>
                <w:lang w:val="kk-KZ"/>
              </w:rPr>
              <w:t>, Cu</w:t>
            </w:r>
            <w:r w:rsidRPr="00447B7D">
              <w:rPr>
                <w:sz w:val="28"/>
                <w:szCs w:val="28"/>
                <w:vertAlign w:val="superscript"/>
                <w:lang w:val="kk-KZ"/>
              </w:rPr>
              <w:t>2+</w:t>
            </w:r>
            <w:r w:rsidRPr="00447B7D">
              <w:rPr>
                <w:sz w:val="28"/>
                <w:szCs w:val="28"/>
                <w:lang w:val="kk-KZ"/>
              </w:rPr>
              <w:t>, Fe</w:t>
            </w:r>
            <w:r w:rsidRPr="00447B7D">
              <w:rPr>
                <w:sz w:val="28"/>
                <w:szCs w:val="28"/>
                <w:vertAlign w:val="superscript"/>
                <w:lang w:val="kk-KZ"/>
              </w:rPr>
              <w:t>3+</w:t>
            </w:r>
            <w:r w:rsidRPr="00447B7D">
              <w:rPr>
                <w:sz w:val="28"/>
                <w:szCs w:val="28"/>
                <w:lang w:val="kk-KZ"/>
              </w:rPr>
              <w:t xml:space="preserve"> тұздары</w:t>
            </w:r>
          </w:p>
        </w:tc>
      </w:tr>
    </w:tbl>
    <w:p w:rsidR="00741E8D" w:rsidRPr="00447B7D" w:rsidRDefault="00741E8D" w:rsidP="00447B7D">
      <w:pPr>
        <w:tabs>
          <w:tab w:val="left" w:pos="4100"/>
        </w:tabs>
        <w:jc w:val="both"/>
        <w:rPr>
          <w:sz w:val="28"/>
          <w:szCs w:val="28"/>
          <w:lang w:val="kk-KZ"/>
        </w:rPr>
      </w:pPr>
      <w:r w:rsidRPr="00447B7D">
        <w:rPr>
          <w:sz w:val="28"/>
          <w:szCs w:val="28"/>
          <w:lang w:val="kk-KZ"/>
        </w:rPr>
        <w:t xml:space="preserve"> </w:t>
      </w:r>
    </w:p>
    <w:p w:rsidR="003759D9" w:rsidRDefault="003759D9" w:rsidP="00D44939">
      <w:pPr>
        <w:tabs>
          <w:tab w:val="left" w:pos="4100"/>
        </w:tabs>
        <w:ind w:firstLine="567"/>
        <w:jc w:val="both"/>
        <w:rPr>
          <w:sz w:val="28"/>
          <w:szCs w:val="28"/>
          <w:lang w:val="kk-KZ"/>
        </w:rPr>
      </w:pPr>
    </w:p>
    <w:p w:rsidR="003759D9" w:rsidRDefault="003759D9" w:rsidP="00D44939">
      <w:pPr>
        <w:tabs>
          <w:tab w:val="left" w:pos="4100"/>
        </w:tabs>
        <w:ind w:firstLine="567"/>
        <w:jc w:val="both"/>
        <w:rPr>
          <w:sz w:val="28"/>
          <w:szCs w:val="28"/>
          <w:lang w:val="kk-KZ"/>
        </w:rPr>
      </w:pPr>
    </w:p>
    <w:p w:rsidR="003759D9" w:rsidRDefault="003759D9" w:rsidP="00D44939">
      <w:pPr>
        <w:tabs>
          <w:tab w:val="left" w:pos="4100"/>
        </w:tabs>
        <w:ind w:firstLine="567"/>
        <w:jc w:val="both"/>
        <w:rPr>
          <w:sz w:val="28"/>
          <w:szCs w:val="28"/>
          <w:lang w:val="kk-KZ"/>
        </w:rPr>
      </w:pPr>
    </w:p>
    <w:p w:rsidR="003759D9" w:rsidRDefault="003759D9" w:rsidP="00D44939">
      <w:pPr>
        <w:tabs>
          <w:tab w:val="left" w:pos="4100"/>
        </w:tabs>
        <w:ind w:firstLine="567"/>
        <w:jc w:val="both"/>
        <w:rPr>
          <w:sz w:val="28"/>
          <w:szCs w:val="28"/>
          <w:lang w:val="kk-KZ"/>
        </w:rPr>
      </w:pPr>
    </w:p>
    <w:p w:rsidR="003759D9" w:rsidRDefault="003759D9" w:rsidP="00D44939">
      <w:pPr>
        <w:tabs>
          <w:tab w:val="left" w:pos="4100"/>
        </w:tabs>
        <w:ind w:firstLine="567"/>
        <w:jc w:val="both"/>
        <w:rPr>
          <w:sz w:val="28"/>
          <w:szCs w:val="28"/>
          <w:lang w:val="kk-KZ"/>
        </w:rPr>
      </w:pPr>
    </w:p>
    <w:p w:rsidR="003759D9" w:rsidRDefault="003759D9" w:rsidP="00D44939">
      <w:pPr>
        <w:tabs>
          <w:tab w:val="left" w:pos="4100"/>
        </w:tabs>
        <w:ind w:firstLine="567"/>
        <w:jc w:val="both"/>
        <w:rPr>
          <w:sz w:val="28"/>
          <w:szCs w:val="28"/>
          <w:lang w:val="kk-KZ"/>
        </w:rPr>
      </w:pPr>
    </w:p>
    <w:p w:rsidR="003759D9" w:rsidRDefault="003759D9" w:rsidP="00D44939">
      <w:pPr>
        <w:tabs>
          <w:tab w:val="left" w:pos="4100"/>
        </w:tabs>
        <w:ind w:firstLine="567"/>
        <w:jc w:val="both"/>
        <w:rPr>
          <w:sz w:val="28"/>
          <w:szCs w:val="28"/>
          <w:lang w:val="kk-KZ"/>
        </w:rPr>
      </w:pPr>
    </w:p>
    <w:p w:rsidR="003759D9" w:rsidRDefault="003759D9" w:rsidP="00D44939">
      <w:pPr>
        <w:tabs>
          <w:tab w:val="left" w:pos="4100"/>
        </w:tabs>
        <w:ind w:firstLine="567"/>
        <w:jc w:val="both"/>
        <w:rPr>
          <w:sz w:val="28"/>
          <w:szCs w:val="28"/>
          <w:lang w:val="kk-KZ"/>
        </w:rPr>
      </w:pPr>
    </w:p>
    <w:p w:rsidR="003759D9" w:rsidRDefault="003759D9" w:rsidP="00D44939">
      <w:pPr>
        <w:tabs>
          <w:tab w:val="left" w:pos="4100"/>
        </w:tabs>
        <w:ind w:firstLine="567"/>
        <w:jc w:val="both"/>
        <w:rPr>
          <w:sz w:val="28"/>
          <w:szCs w:val="28"/>
          <w:lang w:val="kk-KZ"/>
        </w:rPr>
      </w:pPr>
    </w:p>
    <w:p w:rsidR="003759D9" w:rsidRDefault="003759D9" w:rsidP="00D44939">
      <w:pPr>
        <w:tabs>
          <w:tab w:val="left" w:pos="4100"/>
        </w:tabs>
        <w:ind w:firstLine="567"/>
        <w:jc w:val="both"/>
        <w:rPr>
          <w:sz w:val="28"/>
          <w:szCs w:val="28"/>
          <w:lang w:val="kk-KZ"/>
        </w:rPr>
      </w:pPr>
    </w:p>
    <w:p w:rsidR="00741E8D" w:rsidRPr="00447B7D" w:rsidRDefault="00741E8D" w:rsidP="00D44939">
      <w:pPr>
        <w:tabs>
          <w:tab w:val="left" w:pos="4100"/>
        </w:tabs>
        <w:ind w:firstLine="567"/>
        <w:jc w:val="both"/>
        <w:rPr>
          <w:sz w:val="28"/>
          <w:szCs w:val="28"/>
          <w:lang w:val="kk-KZ"/>
        </w:rPr>
      </w:pPr>
      <w:r w:rsidRPr="00447B7D">
        <w:rPr>
          <w:sz w:val="28"/>
          <w:szCs w:val="28"/>
          <w:lang w:val="kk-KZ"/>
        </w:rPr>
        <w:t>Органикалық заттардың кейбір практикалық мақсаттарда маңызды сипаттамаларын титриметрлік әдістермен анықтайды. Оларға, иод, бром, қышқыл, эфир, сабындалу сандары жатады.</w:t>
      </w:r>
    </w:p>
    <w:p w:rsidR="00741E8D" w:rsidRPr="00447B7D" w:rsidRDefault="00741E8D" w:rsidP="00447B7D">
      <w:pPr>
        <w:tabs>
          <w:tab w:val="left" w:pos="4100"/>
        </w:tabs>
        <w:jc w:val="both"/>
        <w:rPr>
          <w:sz w:val="28"/>
          <w:szCs w:val="28"/>
          <w:lang w:val="kk-KZ"/>
        </w:rPr>
      </w:pPr>
    </w:p>
    <w:p w:rsidR="00741E8D" w:rsidRPr="00447B7D" w:rsidRDefault="00741E8D" w:rsidP="00447B7D">
      <w:pPr>
        <w:tabs>
          <w:tab w:val="left" w:pos="4100"/>
        </w:tabs>
        <w:jc w:val="both"/>
        <w:rPr>
          <w:b/>
          <w:sz w:val="28"/>
          <w:szCs w:val="28"/>
          <w:lang w:val="kk-KZ"/>
        </w:rPr>
      </w:pPr>
      <w:r w:rsidRPr="00447B7D">
        <w:rPr>
          <w:b/>
          <w:sz w:val="28"/>
          <w:szCs w:val="28"/>
          <w:lang w:val="kk-KZ"/>
        </w:rPr>
        <w:t xml:space="preserve">Титриметриялық әдістермен анықталатын органикалық заттардың кейбір сипаттамалары </w:t>
      </w:r>
    </w:p>
    <w:p w:rsidR="00741E8D" w:rsidRPr="00447B7D" w:rsidRDefault="00741E8D" w:rsidP="00447B7D">
      <w:pPr>
        <w:tabs>
          <w:tab w:val="left" w:pos="4100"/>
        </w:tabs>
        <w:jc w:val="both"/>
        <w:rPr>
          <w:sz w:val="28"/>
          <w:szCs w:val="28"/>
          <w:lang w:val="kk-KZ"/>
        </w:rPr>
      </w:pPr>
    </w:p>
    <w:tbl>
      <w:tblPr>
        <w:tblStyle w:val="a3"/>
        <w:tblW w:w="0" w:type="auto"/>
        <w:tblLook w:val="01E0"/>
      </w:tblPr>
      <w:tblGrid>
        <w:gridCol w:w="2381"/>
        <w:gridCol w:w="2689"/>
        <w:gridCol w:w="2077"/>
        <w:gridCol w:w="2423"/>
      </w:tblGrid>
      <w:tr w:rsidR="00741E8D" w:rsidRPr="00447B7D" w:rsidTr="00B37B82">
        <w:tc>
          <w:tcPr>
            <w:tcW w:w="2381" w:type="dxa"/>
          </w:tcPr>
          <w:p w:rsidR="00741E8D" w:rsidRPr="00112181" w:rsidRDefault="00741E8D" w:rsidP="00112181">
            <w:pPr>
              <w:tabs>
                <w:tab w:val="left" w:pos="4100"/>
              </w:tabs>
              <w:jc w:val="center"/>
              <w:rPr>
                <w:b/>
                <w:sz w:val="28"/>
                <w:szCs w:val="28"/>
                <w:lang w:val="kk-KZ"/>
              </w:rPr>
            </w:pPr>
            <w:r w:rsidRPr="00112181">
              <w:rPr>
                <w:b/>
                <w:sz w:val="28"/>
                <w:szCs w:val="28"/>
                <w:lang w:val="kk-KZ"/>
              </w:rPr>
              <w:t>Сан</w:t>
            </w:r>
          </w:p>
        </w:tc>
        <w:tc>
          <w:tcPr>
            <w:tcW w:w="2689" w:type="dxa"/>
          </w:tcPr>
          <w:p w:rsidR="00741E8D" w:rsidRPr="00112181" w:rsidRDefault="00741E8D" w:rsidP="00112181">
            <w:pPr>
              <w:tabs>
                <w:tab w:val="left" w:pos="4100"/>
              </w:tabs>
              <w:jc w:val="center"/>
              <w:rPr>
                <w:b/>
                <w:sz w:val="28"/>
                <w:szCs w:val="28"/>
                <w:lang w:val="kk-KZ"/>
              </w:rPr>
            </w:pPr>
            <w:r w:rsidRPr="00112181">
              <w:rPr>
                <w:b/>
                <w:sz w:val="28"/>
                <w:szCs w:val="28"/>
                <w:lang w:val="kk-KZ"/>
              </w:rPr>
              <w:t>Анықтау</w:t>
            </w:r>
          </w:p>
        </w:tc>
        <w:tc>
          <w:tcPr>
            <w:tcW w:w="2077" w:type="dxa"/>
          </w:tcPr>
          <w:p w:rsidR="00741E8D" w:rsidRPr="00112181" w:rsidRDefault="00741E8D" w:rsidP="00112181">
            <w:pPr>
              <w:tabs>
                <w:tab w:val="left" w:pos="4100"/>
              </w:tabs>
              <w:jc w:val="center"/>
              <w:rPr>
                <w:b/>
                <w:sz w:val="28"/>
                <w:szCs w:val="28"/>
                <w:lang w:val="kk-KZ"/>
              </w:rPr>
            </w:pPr>
            <w:r w:rsidRPr="00112181">
              <w:rPr>
                <w:b/>
                <w:sz w:val="28"/>
                <w:szCs w:val="28"/>
                <w:lang w:val="kk-KZ"/>
              </w:rPr>
              <w:t>Титрант</w:t>
            </w:r>
          </w:p>
        </w:tc>
        <w:tc>
          <w:tcPr>
            <w:tcW w:w="2423" w:type="dxa"/>
          </w:tcPr>
          <w:p w:rsidR="00741E8D" w:rsidRPr="00112181" w:rsidRDefault="00741E8D" w:rsidP="00112181">
            <w:pPr>
              <w:tabs>
                <w:tab w:val="left" w:pos="4100"/>
              </w:tabs>
              <w:jc w:val="center"/>
              <w:rPr>
                <w:b/>
                <w:sz w:val="28"/>
                <w:szCs w:val="28"/>
                <w:lang w:val="kk-KZ"/>
              </w:rPr>
            </w:pPr>
            <w:r w:rsidRPr="00112181">
              <w:rPr>
                <w:b/>
                <w:sz w:val="28"/>
                <w:szCs w:val="28"/>
                <w:lang w:val="kk-KZ"/>
              </w:rPr>
              <w:t>Есептеу формуласы</w:t>
            </w:r>
          </w:p>
        </w:tc>
      </w:tr>
      <w:tr w:rsidR="00741E8D" w:rsidRPr="00447B7D" w:rsidTr="00B37B82">
        <w:tc>
          <w:tcPr>
            <w:tcW w:w="2381" w:type="dxa"/>
          </w:tcPr>
          <w:p w:rsidR="00741E8D" w:rsidRPr="00447B7D" w:rsidRDefault="00741E8D" w:rsidP="00447B7D">
            <w:pPr>
              <w:tabs>
                <w:tab w:val="left" w:pos="4100"/>
              </w:tabs>
              <w:jc w:val="both"/>
              <w:rPr>
                <w:sz w:val="28"/>
                <w:szCs w:val="28"/>
                <w:lang w:val="kk-KZ"/>
              </w:rPr>
            </w:pPr>
            <w:r w:rsidRPr="00447B7D">
              <w:rPr>
                <w:sz w:val="28"/>
                <w:szCs w:val="28"/>
                <w:lang w:val="kk-KZ"/>
              </w:rPr>
              <w:t>Иод (ИС)</w:t>
            </w:r>
          </w:p>
        </w:tc>
        <w:tc>
          <w:tcPr>
            <w:tcW w:w="2689" w:type="dxa"/>
          </w:tcPr>
          <w:p w:rsidR="00741E8D" w:rsidRPr="00447B7D" w:rsidRDefault="00741E8D" w:rsidP="00447B7D">
            <w:pPr>
              <w:tabs>
                <w:tab w:val="left" w:pos="4100"/>
              </w:tabs>
              <w:jc w:val="both"/>
              <w:rPr>
                <w:sz w:val="28"/>
                <w:szCs w:val="28"/>
                <w:lang w:val="kk-KZ"/>
              </w:rPr>
            </w:pPr>
            <w:r w:rsidRPr="00447B7D">
              <w:rPr>
                <w:sz w:val="28"/>
                <w:szCs w:val="28"/>
                <w:lang w:val="kk-KZ"/>
              </w:rPr>
              <w:t xml:space="preserve">100г органикалық затқа қосылған иод (г) массасы </w:t>
            </w:r>
          </w:p>
        </w:tc>
        <w:tc>
          <w:tcPr>
            <w:tcW w:w="2077" w:type="dxa"/>
          </w:tcPr>
          <w:p w:rsidR="00741E8D" w:rsidRPr="00447B7D" w:rsidRDefault="00741E8D" w:rsidP="00447B7D">
            <w:pPr>
              <w:tabs>
                <w:tab w:val="left" w:pos="4100"/>
              </w:tabs>
              <w:jc w:val="both"/>
              <w:rPr>
                <w:sz w:val="28"/>
                <w:szCs w:val="28"/>
                <w:vertAlign w:val="subscript"/>
                <w:lang w:val="kk-KZ"/>
              </w:rPr>
            </w:pPr>
            <w:r w:rsidRPr="00447B7D">
              <w:rPr>
                <w:sz w:val="28"/>
                <w:szCs w:val="28"/>
                <w:lang w:val="kk-KZ"/>
              </w:rPr>
              <w:t>0,1 н Na</w:t>
            </w:r>
            <w:r w:rsidRPr="00447B7D">
              <w:rPr>
                <w:sz w:val="28"/>
                <w:szCs w:val="28"/>
                <w:vertAlign w:val="subscript"/>
                <w:lang w:val="kk-KZ"/>
              </w:rPr>
              <w:t>2</w:t>
            </w:r>
            <w:r w:rsidRPr="00447B7D">
              <w:rPr>
                <w:sz w:val="28"/>
                <w:szCs w:val="28"/>
                <w:lang w:val="kk-KZ"/>
              </w:rPr>
              <w:t>S</w:t>
            </w:r>
            <w:r w:rsidRPr="00447B7D">
              <w:rPr>
                <w:sz w:val="28"/>
                <w:szCs w:val="28"/>
                <w:vertAlign w:val="subscript"/>
                <w:lang w:val="kk-KZ"/>
              </w:rPr>
              <w:t>2</w:t>
            </w:r>
            <w:r w:rsidRPr="00447B7D">
              <w:rPr>
                <w:sz w:val="28"/>
                <w:szCs w:val="28"/>
                <w:lang w:val="kk-KZ"/>
              </w:rPr>
              <w:t>O</w:t>
            </w:r>
            <w:r w:rsidRPr="00447B7D">
              <w:rPr>
                <w:sz w:val="28"/>
                <w:szCs w:val="28"/>
                <w:vertAlign w:val="subscript"/>
                <w:lang w:val="kk-KZ"/>
              </w:rPr>
              <w:t>3</w:t>
            </w:r>
          </w:p>
        </w:tc>
        <w:tc>
          <w:tcPr>
            <w:tcW w:w="2423" w:type="dxa"/>
          </w:tcPr>
          <w:p w:rsidR="00741E8D" w:rsidRPr="00447B7D" w:rsidRDefault="00741E8D" w:rsidP="00F16514">
            <w:pPr>
              <w:tabs>
                <w:tab w:val="left" w:pos="4100"/>
              </w:tabs>
              <w:jc w:val="both"/>
              <w:rPr>
                <w:sz w:val="28"/>
                <w:szCs w:val="28"/>
                <w:lang w:val="kk-KZ"/>
              </w:rPr>
            </w:pPr>
            <w:r w:rsidRPr="00447B7D">
              <w:rPr>
                <w:sz w:val="28"/>
                <w:szCs w:val="28"/>
                <w:lang w:val="kk-KZ"/>
              </w:rPr>
              <w:t>ИС=1,269</w:t>
            </w:r>
            <w:r w:rsidR="00F16514">
              <w:rPr>
                <w:sz w:val="28"/>
                <w:szCs w:val="28"/>
                <w:lang w:val="kk-KZ"/>
              </w:rPr>
              <w:sym w:font="Symbol" w:char="F0D7"/>
            </w:r>
            <w:r w:rsidRPr="00447B7D">
              <w:rPr>
                <w:sz w:val="28"/>
                <w:szCs w:val="28"/>
                <w:lang w:val="kk-KZ"/>
              </w:rPr>
              <w:t>(V</w:t>
            </w:r>
            <w:r w:rsidRPr="00447B7D">
              <w:rPr>
                <w:sz w:val="28"/>
                <w:szCs w:val="28"/>
                <w:vertAlign w:val="subscript"/>
                <w:lang w:val="kk-KZ"/>
              </w:rPr>
              <w:t>2</w:t>
            </w:r>
            <w:r w:rsidRPr="00447B7D">
              <w:rPr>
                <w:sz w:val="28"/>
                <w:szCs w:val="28"/>
                <w:lang w:val="kk-KZ"/>
              </w:rPr>
              <w:t>-V</w:t>
            </w:r>
            <w:r w:rsidRPr="00447B7D">
              <w:rPr>
                <w:sz w:val="28"/>
                <w:szCs w:val="28"/>
                <w:vertAlign w:val="subscript"/>
                <w:lang w:val="kk-KZ"/>
              </w:rPr>
              <w:t>1</w:t>
            </w:r>
            <w:r w:rsidRPr="00447B7D">
              <w:rPr>
                <w:sz w:val="28"/>
                <w:szCs w:val="28"/>
                <w:lang w:val="kk-KZ"/>
              </w:rPr>
              <w:t>)/m</w:t>
            </w:r>
          </w:p>
        </w:tc>
      </w:tr>
      <w:tr w:rsidR="00741E8D" w:rsidRPr="00447B7D" w:rsidTr="00B37B82">
        <w:tc>
          <w:tcPr>
            <w:tcW w:w="2381" w:type="dxa"/>
          </w:tcPr>
          <w:p w:rsidR="00741E8D" w:rsidRPr="00447B7D" w:rsidRDefault="00741E8D" w:rsidP="00447B7D">
            <w:pPr>
              <w:tabs>
                <w:tab w:val="left" w:pos="4100"/>
              </w:tabs>
              <w:jc w:val="both"/>
              <w:rPr>
                <w:sz w:val="28"/>
                <w:szCs w:val="28"/>
                <w:lang w:val="kk-KZ"/>
              </w:rPr>
            </w:pPr>
            <w:r w:rsidRPr="00447B7D">
              <w:rPr>
                <w:sz w:val="28"/>
                <w:szCs w:val="28"/>
                <w:lang w:val="kk-KZ"/>
              </w:rPr>
              <w:t>Бром (БС)</w:t>
            </w:r>
          </w:p>
        </w:tc>
        <w:tc>
          <w:tcPr>
            <w:tcW w:w="2689" w:type="dxa"/>
          </w:tcPr>
          <w:p w:rsidR="00741E8D" w:rsidRPr="00447B7D" w:rsidRDefault="00B37B82" w:rsidP="00447B7D">
            <w:pPr>
              <w:tabs>
                <w:tab w:val="left" w:pos="4100"/>
              </w:tabs>
              <w:jc w:val="both"/>
              <w:rPr>
                <w:sz w:val="28"/>
                <w:szCs w:val="28"/>
                <w:lang w:val="kk-KZ"/>
              </w:rPr>
            </w:pPr>
            <w:r w:rsidRPr="00447B7D">
              <w:rPr>
                <w:sz w:val="28"/>
                <w:szCs w:val="28"/>
                <w:lang w:val="kk-KZ"/>
              </w:rPr>
              <w:t xml:space="preserve">100г органикалық затқа қосылған </w:t>
            </w:r>
            <w:r w:rsidR="00741E8D" w:rsidRPr="00447B7D">
              <w:rPr>
                <w:sz w:val="28"/>
                <w:szCs w:val="28"/>
                <w:lang w:val="kk-KZ"/>
              </w:rPr>
              <w:t>бром массасы</w:t>
            </w:r>
          </w:p>
        </w:tc>
        <w:tc>
          <w:tcPr>
            <w:tcW w:w="2077" w:type="dxa"/>
          </w:tcPr>
          <w:p w:rsidR="00741E8D" w:rsidRPr="00447B7D" w:rsidRDefault="00741E8D" w:rsidP="00447B7D">
            <w:pPr>
              <w:tabs>
                <w:tab w:val="left" w:pos="4100"/>
              </w:tabs>
              <w:jc w:val="both"/>
              <w:rPr>
                <w:sz w:val="28"/>
                <w:szCs w:val="28"/>
                <w:vertAlign w:val="subscript"/>
                <w:lang w:val="kk-KZ"/>
              </w:rPr>
            </w:pPr>
            <w:r w:rsidRPr="00447B7D">
              <w:rPr>
                <w:sz w:val="28"/>
                <w:szCs w:val="28"/>
                <w:lang w:val="kk-KZ"/>
              </w:rPr>
              <w:t>0,1 н  Na</w:t>
            </w:r>
            <w:r w:rsidRPr="00447B7D">
              <w:rPr>
                <w:sz w:val="28"/>
                <w:szCs w:val="28"/>
                <w:vertAlign w:val="subscript"/>
                <w:lang w:val="kk-KZ"/>
              </w:rPr>
              <w:t>2</w:t>
            </w:r>
            <w:r w:rsidRPr="00447B7D">
              <w:rPr>
                <w:sz w:val="28"/>
                <w:szCs w:val="28"/>
                <w:lang w:val="kk-KZ"/>
              </w:rPr>
              <w:t>S</w:t>
            </w:r>
            <w:r w:rsidRPr="00447B7D">
              <w:rPr>
                <w:sz w:val="28"/>
                <w:szCs w:val="28"/>
                <w:vertAlign w:val="subscript"/>
                <w:lang w:val="kk-KZ"/>
              </w:rPr>
              <w:t>2</w:t>
            </w:r>
            <w:r w:rsidRPr="00447B7D">
              <w:rPr>
                <w:sz w:val="28"/>
                <w:szCs w:val="28"/>
                <w:lang w:val="kk-KZ"/>
              </w:rPr>
              <w:t>O</w:t>
            </w:r>
            <w:r w:rsidRPr="00447B7D">
              <w:rPr>
                <w:sz w:val="28"/>
                <w:szCs w:val="28"/>
                <w:vertAlign w:val="subscript"/>
                <w:lang w:val="kk-KZ"/>
              </w:rPr>
              <w:t>3</w:t>
            </w:r>
          </w:p>
          <w:p w:rsidR="00741E8D" w:rsidRPr="00447B7D" w:rsidRDefault="00741E8D" w:rsidP="00447B7D">
            <w:pPr>
              <w:tabs>
                <w:tab w:val="left" w:pos="1480"/>
              </w:tabs>
              <w:jc w:val="both"/>
              <w:rPr>
                <w:sz w:val="28"/>
                <w:szCs w:val="28"/>
                <w:lang w:val="kk-KZ"/>
              </w:rPr>
            </w:pPr>
          </w:p>
          <w:p w:rsidR="00741E8D" w:rsidRPr="00447B7D" w:rsidRDefault="00741E8D" w:rsidP="00447B7D">
            <w:pPr>
              <w:tabs>
                <w:tab w:val="left" w:pos="4100"/>
              </w:tabs>
              <w:jc w:val="both"/>
              <w:rPr>
                <w:sz w:val="28"/>
                <w:szCs w:val="28"/>
                <w:lang w:val="kk-KZ"/>
              </w:rPr>
            </w:pPr>
          </w:p>
        </w:tc>
        <w:tc>
          <w:tcPr>
            <w:tcW w:w="2423" w:type="dxa"/>
          </w:tcPr>
          <w:p w:rsidR="00741E8D" w:rsidRPr="00447B7D" w:rsidRDefault="00741E8D" w:rsidP="00447B7D">
            <w:pPr>
              <w:tabs>
                <w:tab w:val="left" w:pos="4100"/>
              </w:tabs>
              <w:jc w:val="both"/>
              <w:rPr>
                <w:sz w:val="28"/>
                <w:szCs w:val="28"/>
                <w:lang w:val="kk-KZ"/>
              </w:rPr>
            </w:pPr>
            <w:r w:rsidRPr="00447B7D">
              <w:rPr>
                <w:sz w:val="28"/>
                <w:szCs w:val="28"/>
                <w:lang w:val="kk-KZ"/>
              </w:rPr>
              <w:t>БС=0,799</w:t>
            </w:r>
            <w:r w:rsidR="00F16514">
              <w:rPr>
                <w:sz w:val="28"/>
                <w:szCs w:val="28"/>
                <w:lang w:val="kk-KZ"/>
              </w:rPr>
              <w:sym w:font="Symbol" w:char="F0D7"/>
            </w:r>
            <w:r w:rsidRPr="00447B7D">
              <w:rPr>
                <w:sz w:val="28"/>
                <w:szCs w:val="28"/>
                <w:lang w:val="kk-KZ"/>
              </w:rPr>
              <w:t>(V</w:t>
            </w:r>
            <w:r w:rsidRPr="00447B7D">
              <w:rPr>
                <w:sz w:val="28"/>
                <w:szCs w:val="28"/>
                <w:vertAlign w:val="subscript"/>
                <w:lang w:val="kk-KZ"/>
              </w:rPr>
              <w:t>2</w:t>
            </w:r>
            <w:r w:rsidRPr="00447B7D">
              <w:rPr>
                <w:sz w:val="28"/>
                <w:szCs w:val="28"/>
                <w:lang w:val="kk-KZ"/>
              </w:rPr>
              <w:t>-V</w:t>
            </w:r>
            <w:r w:rsidRPr="00447B7D">
              <w:rPr>
                <w:sz w:val="28"/>
                <w:szCs w:val="28"/>
                <w:vertAlign w:val="subscript"/>
                <w:lang w:val="kk-KZ"/>
              </w:rPr>
              <w:t>1</w:t>
            </w:r>
            <w:r w:rsidRPr="00447B7D">
              <w:rPr>
                <w:sz w:val="28"/>
                <w:szCs w:val="28"/>
                <w:lang w:val="kk-KZ"/>
              </w:rPr>
              <w:t>)/m</w:t>
            </w:r>
          </w:p>
        </w:tc>
      </w:tr>
      <w:tr w:rsidR="00741E8D" w:rsidRPr="00447B7D" w:rsidTr="00B37B82">
        <w:tc>
          <w:tcPr>
            <w:tcW w:w="2381" w:type="dxa"/>
          </w:tcPr>
          <w:p w:rsidR="00741E8D" w:rsidRPr="00447B7D" w:rsidRDefault="00741E8D" w:rsidP="00447B7D">
            <w:pPr>
              <w:tabs>
                <w:tab w:val="left" w:pos="4100"/>
              </w:tabs>
              <w:jc w:val="both"/>
              <w:rPr>
                <w:sz w:val="28"/>
                <w:szCs w:val="28"/>
                <w:lang w:val="kk-KZ"/>
              </w:rPr>
            </w:pPr>
            <w:r w:rsidRPr="00447B7D">
              <w:rPr>
                <w:sz w:val="28"/>
                <w:szCs w:val="28"/>
                <w:lang w:val="kk-KZ"/>
              </w:rPr>
              <w:t xml:space="preserve">Сабындалу (СС) </w:t>
            </w:r>
          </w:p>
        </w:tc>
        <w:tc>
          <w:tcPr>
            <w:tcW w:w="2689" w:type="dxa"/>
          </w:tcPr>
          <w:p w:rsidR="00741E8D" w:rsidRPr="00447B7D" w:rsidRDefault="00741E8D" w:rsidP="00447B7D">
            <w:pPr>
              <w:tabs>
                <w:tab w:val="left" w:pos="4100"/>
              </w:tabs>
              <w:jc w:val="both"/>
              <w:rPr>
                <w:sz w:val="28"/>
                <w:szCs w:val="28"/>
                <w:lang w:val="kk-KZ"/>
              </w:rPr>
            </w:pPr>
            <w:r w:rsidRPr="00447B7D">
              <w:rPr>
                <w:sz w:val="28"/>
                <w:szCs w:val="28"/>
                <w:lang w:val="kk-KZ"/>
              </w:rPr>
              <w:t>1г затты құрамындағы бос қышқыл және күрделі эфирлермен әрекеттесуге жұмсалған КОН массасы (мг)</w:t>
            </w:r>
          </w:p>
        </w:tc>
        <w:tc>
          <w:tcPr>
            <w:tcW w:w="2077" w:type="dxa"/>
          </w:tcPr>
          <w:p w:rsidR="00741E8D" w:rsidRPr="00447B7D" w:rsidRDefault="00741E8D" w:rsidP="00447B7D">
            <w:pPr>
              <w:tabs>
                <w:tab w:val="left" w:pos="4100"/>
              </w:tabs>
              <w:jc w:val="both"/>
              <w:rPr>
                <w:sz w:val="28"/>
                <w:szCs w:val="28"/>
                <w:lang w:val="kk-KZ"/>
              </w:rPr>
            </w:pPr>
            <w:r w:rsidRPr="00447B7D">
              <w:rPr>
                <w:sz w:val="28"/>
                <w:szCs w:val="28"/>
                <w:lang w:val="kk-KZ"/>
              </w:rPr>
              <w:t xml:space="preserve">0,5 н НСl </w:t>
            </w:r>
          </w:p>
        </w:tc>
        <w:tc>
          <w:tcPr>
            <w:tcW w:w="2423" w:type="dxa"/>
          </w:tcPr>
          <w:p w:rsidR="00741E8D" w:rsidRPr="00447B7D" w:rsidRDefault="00741E8D" w:rsidP="00447B7D">
            <w:pPr>
              <w:tabs>
                <w:tab w:val="left" w:pos="4100"/>
              </w:tabs>
              <w:jc w:val="both"/>
              <w:rPr>
                <w:sz w:val="28"/>
                <w:szCs w:val="28"/>
                <w:lang w:val="kk-KZ"/>
              </w:rPr>
            </w:pPr>
            <w:r w:rsidRPr="00447B7D">
              <w:rPr>
                <w:sz w:val="28"/>
                <w:szCs w:val="28"/>
                <w:lang w:val="kk-KZ"/>
              </w:rPr>
              <w:t>СС=28,05</w:t>
            </w:r>
            <w:r w:rsidR="00F16514">
              <w:rPr>
                <w:sz w:val="28"/>
                <w:szCs w:val="28"/>
                <w:lang w:val="kk-KZ"/>
              </w:rPr>
              <w:sym w:font="Symbol" w:char="F0D7"/>
            </w:r>
            <w:r w:rsidRPr="00447B7D">
              <w:rPr>
                <w:sz w:val="28"/>
                <w:szCs w:val="28"/>
                <w:lang w:val="kk-KZ"/>
              </w:rPr>
              <w:t>(V</w:t>
            </w:r>
            <w:r w:rsidRPr="00447B7D">
              <w:rPr>
                <w:sz w:val="28"/>
                <w:szCs w:val="28"/>
                <w:vertAlign w:val="subscript"/>
                <w:lang w:val="kk-KZ"/>
              </w:rPr>
              <w:t>2</w:t>
            </w:r>
            <w:r w:rsidRPr="00447B7D">
              <w:rPr>
                <w:sz w:val="28"/>
                <w:szCs w:val="28"/>
                <w:lang w:val="kk-KZ"/>
              </w:rPr>
              <w:t>-V</w:t>
            </w:r>
            <w:r w:rsidRPr="00447B7D">
              <w:rPr>
                <w:sz w:val="28"/>
                <w:szCs w:val="28"/>
                <w:vertAlign w:val="subscript"/>
                <w:lang w:val="kk-KZ"/>
              </w:rPr>
              <w:t>1</w:t>
            </w:r>
            <w:r w:rsidRPr="00447B7D">
              <w:rPr>
                <w:sz w:val="28"/>
                <w:szCs w:val="28"/>
                <w:lang w:val="kk-KZ"/>
              </w:rPr>
              <w:t>)/m</w:t>
            </w:r>
          </w:p>
        </w:tc>
      </w:tr>
      <w:tr w:rsidR="00741E8D" w:rsidRPr="00447B7D" w:rsidTr="00B37B82">
        <w:tc>
          <w:tcPr>
            <w:tcW w:w="2381" w:type="dxa"/>
          </w:tcPr>
          <w:p w:rsidR="00741E8D" w:rsidRPr="00447B7D" w:rsidRDefault="00741E8D" w:rsidP="00447B7D">
            <w:pPr>
              <w:tabs>
                <w:tab w:val="left" w:pos="4100"/>
              </w:tabs>
              <w:jc w:val="both"/>
              <w:rPr>
                <w:sz w:val="28"/>
                <w:szCs w:val="28"/>
                <w:lang w:val="kk-KZ"/>
              </w:rPr>
            </w:pPr>
            <w:r w:rsidRPr="00447B7D">
              <w:rPr>
                <w:sz w:val="28"/>
                <w:szCs w:val="28"/>
                <w:lang w:val="kk-KZ"/>
              </w:rPr>
              <w:t>Қышқыл саны (ҚС)</w:t>
            </w:r>
          </w:p>
        </w:tc>
        <w:tc>
          <w:tcPr>
            <w:tcW w:w="2689" w:type="dxa"/>
          </w:tcPr>
          <w:p w:rsidR="00741E8D" w:rsidRPr="00447B7D" w:rsidRDefault="00741E8D" w:rsidP="00447B7D">
            <w:pPr>
              <w:tabs>
                <w:tab w:val="left" w:pos="4100"/>
              </w:tabs>
              <w:jc w:val="both"/>
              <w:rPr>
                <w:sz w:val="28"/>
                <w:szCs w:val="28"/>
                <w:lang w:val="kk-KZ"/>
              </w:rPr>
            </w:pPr>
            <w:r w:rsidRPr="00447B7D">
              <w:rPr>
                <w:sz w:val="28"/>
                <w:szCs w:val="28"/>
                <w:lang w:val="kk-KZ"/>
              </w:rPr>
              <w:t xml:space="preserve">1г органикалық затты титрлеуге жұмсалған КОН массасы (мг) </w:t>
            </w:r>
          </w:p>
        </w:tc>
        <w:tc>
          <w:tcPr>
            <w:tcW w:w="2077" w:type="dxa"/>
          </w:tcPr>
          <w:p w:rsidR="00741E8D" w:rsidRPr="00447B7D" w:rsidRDefault="00741E8D" w:rsidP="00447B7D">
            <w:pPr>
              <w:tabs>
                <w:tab w:val="left" w:pos="4100"/>
              </w:tabs>
              <w:jc w:val="both"/>
              <w:rPr>
                <w:sz w:val="28"/>
                <w:szCs w:val="28"/>
                <w:lang w:val="kk-KZ"/>
              </w:rPr>
            </w:pPr>
            <w:r w:rsidRPr="00447B7D">
              <w:rPr>
                <w:sz w:val="28"/>
                <w:szCs w:val="28"/>
                <w:lang w:val="kk-KZ"/>
              </w:rPr>
              <w:t>0,1 н КОН</w:t>
            </w:r>
          </w:p>
        </w:tc>
        <w:tc>
          <w:tcPr>
            <w:tcW w:w="2423" w:type="dxa"/>
          </w:tcPr>
          <w:p w:rsidR="00741E8D" w:rsidRPr="00447B7D" w:rsidRDefault="00741E8D" w:rsidP="00447B7D">
            <w:pPr>
              <w:tabs>
                <w:tab w:val="left" w:pos="4100"/>
              </w:tabs>
              <w:jc w:val="both"/>
              <w:rPr>
                <w:sz w:val="28"/>
                <w:szCs w:val="28"/>
                <w:lang w:val="kk-KZ"/>
              </w:rPr>
            </w:pPr>
            <w:r w:rsidRPr="00447B7D">
              <w:rPr>
                <w:sz w:val="28"/>
                <w:szCs w:val="28"/>
                <w:lang w:val="kk-KZ"/>
              </w:rPr>
              <w:t>ҚС=5,61V</w:t>
            </w:r>
            <w:r w:rsidRPr="00447B7D">
              <w:rPr>
                <w:sz w:val="28"/>
                <w:szCs w:val="28"/>
                <w:vertAlign w:val="subscript"/>
                <w:lang w:val="kk-KZ"/>
              </w:rPr>
              <w:t>1</w:t>
            </w:r>
            <w:r w:rsidRPr="00447B7D">
              <w:rPr>
                <w:sz w:val="28"/>
                <w:szCs w:val="28"/>
                <w:lang w:val="kk-KZ"/>
              </w:rPr>
              <w:t>/m</w:t>
            </w:r>
          </w:p>
        </w:tc>
      </w:tr>
      <w:tr w:rsidR="00741E8D" w:rsidRPr="00447B7D" w:rsidTr="00B37B82">
        <w:tc>
          <w:tcPr>
            <w:tcW w:w="2381" w:type="dxa"/>
          </w:tcPr>
          <w:p w:rsidR="00741E8D" w:rsidRPr="00447B7D" w:rsidRDefault="00741E8D" w:rsidP="00447B7D">
            <w:pPr>
              <w:tabs>
                <w:tab w:val="left" w:pos="4100"/>
              </w:tabs>
              <w:jc w:val="both"/>
              <w:rPr>
                <w:sz w:val="28"/>
                <w:szCs w:val="28"/>
                <w:lang w:val="kk-KZ"/>
              </w:rPr>
            </w:pPr>
            <w:r w:rsidRPr="00447B7D">
              <w:rPr>
                <w:sz w:val="28"/>
                <w:szCs w:val="28"/>
                <w:lang w:val="kk-KZ"/>
              </w:rPr>
              <w:t>Эфир саны (ЭФ)</w:t>
            </w:r>
          </w:p>
        </w:tc>
        <w:tc>
          <w:tcPr>
            <w:tcW w:w="2689" w:type="dxa"/>
          </w:tcPr>
          <w:p w:rsidR="00741E8D" w:rsidRPr="00447B7D" w:rsidRDefault="00741E8D" w:rsidP="00447B7D">
            <w:pPr>
              <w:tabs>
                <w:tab w:val="left" w:pos="4100"/>
              </w:tabs>
              <w:jc w:val="both"/>
              <w:rPr>
                <w:sz w:val="28"/>
                <w:szCs w:val="28"/>
                <w:lang w:val="kk-KZ"/>
              </w:rPr>
            </w:pPr>
            <w:r w:rsidRPr="00447B7D">
              <w:rPr>
                <w:sz w:val="28"/>
                <w:szCs w:val="28"/>
                <w:lang w:val="kk-KZ"/>
              </w:rPr>
              <w:t>1г органикалық заттың құрамындағы күрделі эфирлердің сабындалуына жұмсалған КОН массасы (мг)</w:t>
            </w:r>
          </w:p>
        </w:tc>
        <w:tc>
          <w:tcPr>
            <w:tcW w:w="2077" w:type="dxa"/>
          </w:tcPr>
          <w:p w:rsidR="00741E8D" w:rsidRPr="00447B7D" w:rsidRDefault="00741E8D" w:rsidP="00447B7D">
            <w:pPr>
              <w:tabs>
                <w:tab w:val="left" w:pos="4100"/>
              </w:tabs>
              <w:jc w:val="both"/>
              <w:rPr>
                <w:sz w:val="28"/>
                <w:szCs w:val="28"/>
                <w:lang w:val="kk-KZ"/>
              </w:rPr>
            </w:pPr>
            <w:r w:rsidRPr="00447B7D">
              <w:rPr>
                <w:sz w:val="28"/>
                <w:szCs w:val="28"/>
                <w:lang w:val="kk-KZ"/>
              </w:rPr>
              <w:t>0,5 н HCl</w:t>
            </w:r>
          </w:p>
        </w:tc>
        <w:tc>
          <w:tcPr>
            <w:tcW w:w="2423" w:type="dxa"/>
          </w:tcPr>
          <w:p w:rsidR="00741E8D" w:rsidRPr="00447B7D" w:rsidRDefault="00741E8D" w:rsidP="00447B7D">
            <w:pPr>
              <w:tabs>
                <w:tab w:val="left" w:pos="4100"/>
              </w:tabs>
              <w:jc w:val="both"/>
              <w:rPr>
                <w:sz w:val="28"/>
                <w:szCs w:val="28"/>
                <w:lang w:val="kk-KZ"/>
              </w:rPr>
            </w:pPr>
            <w:r w:rsidRPr="00447B7D">
              <w:rPr>
                <w:sz w:val="28"/>
                <w:szCs w:val="28"/>
                <w:lang w:val="kk-KZ"/>
              </w:rPr>
              <w:t>ЭС=28,05(V</w:t>
            </w:r>
            <w:r w:rsidRPr="00447B7D">
              <w:rPr>
                <w:sz w:val="28"/>
                <w:szCs w:val="28"/>
                <w:vertAlign w:val="subscript"/>
                <w:lang w:val="kk-KZ"/>
              </w:rPr>
              <w:t>2</w:t>
            </w:r>
            <w:r w:rsidRPr="00447B7D">
              <w:rPr>
                <w:sz w:val="28"/>
                <w:szCs w:val="28"/>
                <w:lang w:val="kk-KZ"/>
              </w:rPr>
              <w:t>-V</w:t>
            </w:r>
            <w:r w:rsidRPr="00447B7D">
              <w:rPr>
                <w:sz w:val="28"/>
                <w:szCs w:val="28"/>
                <w:vertAlign w:val="subscript"/>
                <w:lang w:val="kk-KZ"/>
              </w:rPr>
              <w:t>1</w:t>
            </w:r>
            <w:r w:rsidRPr="00447B7D">
              <w:rPr>
                <w:sz w:val="28"/>
                <w:szCs w:val="28"/>
                <w:lang w:val="kk-KZ"/>
              </w:rPr>
              <w:t>)/m</w:t>
            </w:r>
          </w:p>
        </w:tc>
      </w:tr>
    </w:tbl>
    <w:p w:rsidR="0052438C" w:rsidRDefault="0052438C" w:rsidP="00F16514">
      <w:pPr>
        <w:tabs>
          <w:tab w:val="left" w:pos="709"/>
          <w:tab w:val="left" w:pos="4100"/>
        </w:tabs>
        <w:ind w:firstLine="567"/>
        <w:jc w:val="both"/>
        <w:rPr>
          <w:sz w:val="28"/>
          <w:szCs w:val="28"/>
          <w:lang w:val="kk-KZ"/>
        </w:rPr>
      </w:pPr>
    </w:p>
    <w:p w:rsidR="00741E8D" w:rsidRPr="00B931F3" w:rsidRDefault="00741E8D" w:rsidP="00F16514">
      <w:pPr>
        <w:tabs>
          <w:tab w:val="left" w:pos="709"/>
          <w:tab w:val="left" w:pos="4100"/>
        </w:tabs>
        <w:ind w:firstLine="567"/>
        <w:jc w:val="both"/>
        <w:rPr>
          <w:sz w:val="28"/>
          <w:szCs w:val="28"/>
          <w:lang w:val="kk-KZ"/>
        </w:rPr>
      </w:pPr>
      <w:r w:rsidRPr="00B931F3">
        <w:rPr>
          <w:sz w:val="28"/>
          <w:szCs w:val="28"/>
          <w:lang w:val="kk-KZ"/>
        </w:rPr>
        <w:t>Кейбір органикалық заттардағы иод, қышқыл, эфир, сабындалу сандарының мөлшері</w:t>
      </w:r>
      <w:r w:rsidR="00B931F3">
        <w:rPr>
          <w:sz w:val="28"/>
          <w:szCs w:val="28"/>
          <w:lang w:val="kk-KZ"/>
        </w:rPr>
        <w:t>:</w:t>
      </w:r>
    </w:p>
    <w:p w:rsidR="00741E8D" w:rsidRPr="00447B7D" w:rsidRDefault="00741E8D" w:rsidP="00447B7D">
      <w:pPr>
        <w:tabs>
          <w:tab w:val="left" w:pos="4100"/>
        </w:tabs>
        <w:jc w:val="both"/>
        <w:rPr>
          <w:sz w:val="28"/>
          <w:szCs w:val="28"/>
          <w:lang w:val="kk-KZ"/>
        </w:rPr>
      </w:pPr>
    </w:p>
    <w:tbl>
      <w:tblPr>
        <w:tblStyle w:val="a3"/>
        <w:tblW w:w="0" w:type="auto"/>
        <w:tblLook w:val="01E0"/>
      </w:tblPr>
      <w:tblGrid>
        <w:gridCol w:w="1939"/>
        <w:gridCol w:w="1909"/>
        <w:gridCol w:w="1904"/>
        <w:gridCol w:w="1909"/>
        <w:gridCol w:w="1909"/>
      </w:tblGrid>
      <w:tr w:rsidR="00741E8D" w:rsidRPr="00F16514" w:rsidTr="00B37B82">
        <w:tc>
          <w:tcPr>
            <w:tcW w:w="1970" w:type="dxa"/>
          </w:tcPr>
          <w:p w:rsidR="00741E8D" w:rsidRPr="00F16514" w:rsidRDefault="00741E8D" w:rsidP="00F16514">
            <w:pPr>
              <w:tabs>
                <w:tab w:val="left" w:pos="4100"/>
              </w:tabs>
              <w:jc w:val="center"/>
              <w:rPr>
                <w:b/>
                <w:sz w:val="28"/>
                <w:szCs w:val="28"/>
                <w:lang w:val="kk-KZ"/>
              </w:rPr>
            </w:pPr>
            <w:r w:rsidRPr="00F16514">
              <w:rPr>
                <w:b/>
                <w:sz w:val="28"/>
                <w:szCs w:val="28"/>
                <w:lang w:val="kk-KZ"/>
              </w:rPr>
              <w:t>Зат</w:t>
            </w:r>
          </w:p>
        </w:tc>
        <w:tc>
          <w:tcPr>
            <w:tcW w:w="1971" w:type="dxa"/>
          </w:tcPr>
          <w:p w:rsidR="00741E8D" w:rsidRPr="00F16514" w:rsidRDefault="00741E8D" w:rsidP="00F16514">
            <w:pPr>
              <w:tabs>
                <w:tab w:val="left" w:pos="4100"/>
              </w:tabs>
              <w:jc w:val="center"/>
              <w:rPr>
                <w:b/>
                <w:sz w:val="28"/>
                <w:szCs w:val="28"/>
                <w:lang w:val="kk-KZ"/>
              </w:rPr>
            </w:pPr>
            <w:r w:rsidRPr="00F16514">
              <w:rPr>
                <w:b/>
                <w:sz w:val="28"/>
                <w:szCs w:val="28"/>
                <w:lang w:val="kk-KZ"/>
              </w:rPr>
              <w:t>ИС</w:t>
            </w:r>
          </w:p>
        </w:tc>
        <w:tc>
          <w:tcPr>
            <w:tcW w:w="1971" w:type="dxa"/>
          </w:tcPr>
          <w:p w:rsidR="00741E8D" w:rsidRPr="00F16514" w:rsidRDefault="00741E8D" w:rsidP="00F16514">
            <w:pPr>
              <w:tabs>
                <w:tab w:val="left" w:pos="4100"/>
              </w:tabs>
              <w:jc w:val="center"/>
              <w:rPr>
                <w:b/>
                <w:sz w:val="28"/>
                <w:szCs w:val="28"/>
                <w:lang w:val="kk-KZ"/>
              </w:rPr>
            </w:pPr>
            <w:r w:rsidRPr="00F16514">
              <w:rPr>
                <w:b/>
                <w:sz w:val="28"/>
                <w:szCs w:val="28"/>
                <w:lang w:val="kk-KZ"/>
              </w:rPr>
              <w:t>ҚС</w:t>
            </w:r>
          </w:p>
        </w:tc>
        <w:tc>
          <w:tcPr>
            <w:tcW w:w="1971" w:type="dxa"/>
          </w:tcPr>
          <w:p w:rsidR="00741E8D" w:rsidRPr="00F16514" w:rsidRDefault="00741E8D" w:rsidP="00F16514">
            <w:pPr>
              <w:tabs>
                <w:tab w:val="left" w:pos="4100"/>
              </w:tabs>
              <w:jc w:val="center"/>
              <w:rPr>
                <w:b/>
                <w:sz w:val="28"/>
                <w:szCs w:val="28"/>
                <w:lang w:val="kk-KZ"/>
              </w:rPr>
            </w:pPr>
            <w:r w:rsidRPr="00F16514">
              <w:rPr>
                <w:b/>
                <w:sz w:val="28"/>
                <w:szCs w:val="28"/>
                <w:lang w:val="kk-KZ"/>
              </w:rPr>
              <w:t>ЭС</w:t>
            </w:r>
          </w:p>
        </w:tc>
        <w:tc>
          <w:tcPr>
            <w:tcW w:w="1971" w:type="dxa"/>
          </w:tcPr>
          <w:p w:rsidR="00741E8D" w:rsidRPr="00F16514" w:rsidRDefault="00741E8D" w:rsidP="00F16514">
            <w:pPr>
              <w:tabs>
                <w:tab w:val="left" w:pos="4100"/>
              </w:tabs>
              <w:jc w:val="center"/>
              <w:rPr>
                <w:b/>
                <w:sz w:val="28"/>
                <w:szCs w:val="28"/>
                <w:lang w:val="kk-KZ"/>
              </w:rPr>
            </w:pPr>
            <w:r w:rsidRPr="00F16514">
              <w:rPr>
                <w:b/>
                <w:sz w:val="28"/>
                <w:szCs w:val="28"/>
                <w:lang w:val="kk-KZ"/>
              </w:rPr>
              <w:t>СС</w:t>
            </w:r>
          </w:p>
        </w:tc>
      </w:tr>
      <w:tr w:rsidR="00741E8D" w:rsidRPr="00447B7D" w:rsidTr="00B37B82">
        <w:tc>
          <w:tcPr>
            <w:tcW w:w="1970" w:type="dxa"/>
          </w:tcPr>
          <w:p w:rsidR="00741E8D" w:rsidRPr="00447B7D" w:rsidRDefault="00741E8D" w:rsidP="00447B7D">
            <w:pPr>
              <w:tabs>
                <w:tab w:val="left" w:pos="4100"/>
              </w:tabs>
              <w:jc w:val="both"/>
              <w:rPr>
                <w:sz w:val="28"/>
                <w:szCs w:val="28"/>
                <w:lang w:val="kk-KZ"/>
              </w:rPr>
            </w:pPr>
            <w:r w:rsidRPr="00447B7D">
              <w:rPr>
                <w:sz w:val="28"/>
                <w:szCs w:val="28"/>
                <w:lang w:val="kk-KZ"/>
              </w:rPr>
              <w:t xml:space="preserve">Май </w:t>
            </w:r>
          </w:p>
          <w:p w:rsidR="00741E8D" w:rsidRPr="00447B7D" w:rsidRDefault="00741E8D" w:rsidP="00447B7D">
            <w:pPr>
              <w:tabs>
                <w:tab w:val="left" w:pos="4100"/>
              </w:tabs>
              <w:jc w:val="both"/>
              <w:rPr>
                <w:sz w:val="28"/>
                <w:szCs w:val="28"/>
                <w:lang w:val="kk-KZ"/>
              </w:rPr>
            </w:pPr>
            <w:r w:rsidRPr="00447B7D">
              <w:rPr>
                <w:sz w:val="28"/>
                <w:szCs w:val="28"/>
                <w:lang w:val="kk-KZ"/>
              </w:rPr>
              <w:t>өсімдік майы</w:t>
            </w:r>
          </w:p>
          <w:p w:rsidR="00741E8D" w:rsidRPr="00447B7D" w:rsidRDefault="00741E8D" w:rsidP="00447B7D">
            <w:pPr>
              <w:tabs>
                <w:tab w:val="left" w:pos="4100"/>
              </w:tabs>
              <w:jc w:val="both"/>
              <w:rPr>
                <w:sz w:val="28"/>
                <w:szCs w:val="28"/>
                <w:lang w:val="kk-KZ"/>
              </w:rPr>
            </w:pPr>
            <w:r w:rsidRPr="00447B7D">
              <w:rPr>
                <w:sz w:val="28"/>
                <w:szCs w:val="28"/>
                <w:lang w:val="kk-KZ"/>
              </w:rPr>
              <w:t>ара балауызы</w:t>
            </w:r>
          </w:p>
          <w:p w:rsidR="00741E8D" w:rsidRPr="00447B7D" w:rsidRDefault="00741E8D" w:rsidP="00447B7D">
            <w:pPr>
              <w:tabs>
                <w:tab w:val="left" w:pos="4100"/>
              </w:tabs>
              <w:jc w:val="both"/>
              <w:rPr>
                <w:sz w:val="28"/>
                <w:szCs w:val="28"/>
                <w:lang w:val="kk-KZ"/>
              </w:rPr>
            </w:pPr>
            <w:r w:rsidRPr="00447B7D">
              <w:rPr>
                <w:sz w:val="28"/>
                <w:szCs w:val="28"/>
                <w:lang w:val="kk-KZ"/>
              </w:rPr>
              <w:t xml:space="preserve">алкидті смола </w:t>
            </w:r>
          </w:p>
        </w:tc>
        <w:tc>
          <w:tcPr>
            <w:tcW w:w="1971" w:type="dxa"/>
          </w:tcPr>
          <w:p w:rsidR="00741E8D" w:rsidRPr="00447B7D" w:rsidRDefault="00741E8D" w:rsidP="00447B7D">
            <w:pPr>
              <w:tabs>
                <w:tab w:val="left" w:pos="4100"/>
              </w:tabs>
              <w:jc w:val="both"/>
              <w:rPr>
                <w:sz w:val="28"/>
                <w:szCs w:val="28"/>
                <w:lang w:val="kk-KZ"/>
              </w:rPr>
            </w:pPr>
            <w:r w:rsidRPr="00447B7D">
              <w:rPr>
                <w:sz w:val="28"/>
                <w:szCs w:val="28"/>
                <w:lang w:val="kk-KZ"/>
              </w:rPr>
              <w:t>150-200</w:t>
            </w:r>
          </w:p>
          <w:p w:rsidR="00741E8D" w:rsidRPr="00447B7D" w:rsidRDefault="00741E8D" w:rsidP="00447B7D">
            <w:pPr>
              <w:tabs>
                <w:tab w:val="left" w:pos="4100"/>
              </w:tabs>
              <w:jc w:val="both"/>
              <w:rPr>
                <w:sz w:val="28"/>
                <w:szCs w:val="28"/>
                <w:lang w:val="kk-KZ"/>
              </w:rPr>
            </w:pPr>
            <w:r w:rsidRPr="00447B7D">
              <w:rPr>
                <w:sz w:val="28"/>
                <w:szCs w:val="28"/>
                <w:lang w:val="kk-KZ"/>
              </w:rPr>
              <w:t>100-200</w:t>
            </w:r>
          </w:p>
          <w:p w:rsidR="00741E8D" w:rsidRPr="00447B7D" w:rsidRDefault="00741E8D" w:rsidP="00447B7D">
            <w:pPr>
              <w:tabs>
                <w:tab w:val="left" w:pos="4100"/>
              </w:tabs>
              <w:jc w:val="both"/>
              <w:rPr>
                <w:sz w:val="28"/>
                <w:szCs w:val="28"/>
                <w:lang w:val="kk-KZ"/>
              </w:rPr>
            </w:pPr>
            <w:r w:rsidRPr="00447B7D">
              <w:rPr>
                <w:sz w:val="28"/>
                <w:szCs w:val="28"/>
                <w:lang w:val="kk-KZ"/>
              </w:rPr>
              <w:t>35-85</w:t>
            </w:r>
          </w:p>
          <w:p w:rsidR="00741E8D" w:rsidRPr="00447B7D" w:rsidRDefault="00741E8D" w:rsidP="00447B7D">
            <w:pPr>
              <w:tabs>
                <w:tab w:val="left" w:pos="4100"/>
              </w:tabs>
              <w:jc w:val="both"/>
              <w:rPr>
                <w:sz w:val="28"/>
                <w:szCs w:val="28"/>
                <w:lang w:val="kk-KZ"/>
              </w:rPr>
            </w:pPr>
            <w:r w:rsidRPr="00447B7D">
              <w:rPr>
                <w:sz w:val="28"/>
                <w:szCs w:val="28"/>
                <w:lang w:val="kk-KZ"/>
              </w:rPr>
              <w:t>-</w:t>
            </w:r>
          </w:p>
        </w:tc>
        <w:tc>
          <w:tcPr>
            <w:tcW w:w="1971" w:type="dxa"/>
          </w:tcPr>
          <w:p w:rsidR="00741E8D" w:rsidRPr="00447B7D" w:rsidRDefault="00741E8D" w:rsidP="00447B7D">
            <w:pPr>
              <w:tabs>
                <w:tab w:val="left" w:pos="4100"/>
              </w:tabs>
              <w:jc w:val="both"/>
              <w:rPr>
                <w:sz w:val="28"/>
                <w:szCs w:val="28"/>
                <w:lang w:val="kk-KZ"/>
              </w:rPr>
            </w:pPr>
            <w:r w:rsidRPr="00447B7D">
              <w:rPr>
                <w:sz w:val="28"/>
                <w:szCs w:val="28"/>
                <w:lang w:val="kk-KZ"/>
              </w:rPr>
              <w:t>-</w:t>
            </w:r>
          </w:p>
          <w:p w:rsidR="00741E8D" w:rsidRPr="00447B7D" w:rsidRDefault="00741E8D" w:rsidP="00447B7D">
            <w:pPr>
              <w:tabs>
                <w:tab w:val="left" w:pos="4100"/>
              </w:tabs>
              <w:jc w:val="both"/>
              <w:rPr>
                <w:sz w:val="28"/>
                <w:szCs w:val="28"/>
                <w:lang w:val="kk-KZ"/>
              </w:rPr>
            </w:pPr>
            <w:r w:rsidRPr="00447B7D">
              <w:rPr>
                <w:sz w:val="28"/>
                <w:szCs w:val="28"/>
                <w:lang w:val="kk-KZ"/>
              </w:rPr>
              <w:t>1-10</w:t>
            </w:r>
          </w:p>
          <w:p w:rsidR="00741E8D" w:rsidRPr="00447B7D" w:rsidRDefault="00741E8D" w:rsidP="00447B7D">
            <w:pPr>
              <w:tabs>
                <w:tab w:val="left" w:pos="4100"/>
              </w:tabs>
              <w:jc w:val="both"/>
              <w:rPr>
                <w:sz w:val="28"/>
                <w:szCs w:val="28"/>
                <w:lang w:val="kk-KZ"/>
              </w:rPr>
            </w:pPr>
            <w:r w:rsidRPr="00447B7D">
              <w:rPr>
                <w:sz w:val="28"/>
                <w:szCs w:val="28"/>
                <w:lang w:val="kk-KZ"/>
              </w:rPr>
              <w:t>62-70</w:t>
            </w:r>
          </w:p>
          <w:p w:rsidR="00741E8D" w:rsidRPr="00447B7D" w:rsidRDefault="00741E8D" w:rsidP="00447B7D">
            <w:pPr>
              <w:tabs>
                <w:tab w:val="left" w:pos="4100"/>
              </w:tabs>
              <w:jc w:val="both"/>
              <w:rPr>
                <w:sz w:val="28"/>
                <w:szCs w:val="28"/>
                <w:lang w:val="kk-KZ"/>
              </w:rPr>
            </w:pPr>
            <w:r w:rsidRPr="00447B7D">
              <w:rPr>
                <w:sz w:val="28"/>
                <w:szCs w:val="28"/>
                <w:lang w:val="kk-KZ"/>
              </w:rPr>
              <w:t>20-100</w:t>
            </w:r>
          </w:p>
        </w:tc>
        <w:tc>
          <w:tcPr>
            <w:tcW w:w="1971" w:type="dxa"/>
          </w:tcPr>
          <w:p w:rsidR="00741E8D" w:rsidRPr="00447B7D" w:rsidRDefault="00741E8D" w:rsidP="00447B7D">
            <w:pPr>
              <w:tabs>
                <w:tab w:val="left" w:pos="4100"/>
              </w:tabs>
              <w:jc w:val="both"/>
              <w:rPr>
                <w:sz w:val="28"/>
                <w:szCs w:val="28"/>
                <w:lang w:val="kk-KZ"/>
              </w:rPr>
            </w:pPr>
            <w:r w:rsidRPr="00447B7D">
              <w:rPr>
                <w:sz w:val="28"/>
                <w:szCs w:val="28"/>
                <w:lang w:val="kk-KZ"/>
              </w:rPr>
              <w:t>185-190</w:t>
            </w:r>
          </w:p>
          <w:p w:rsidR="00741E8D" w:rsidRPr="00447B7D" w:rsidRDefault="00741E8D" w:rsidP="00447B7D">
            <w:pPr>
              <w:tabs>
                <w:tab w:val="left" w:pos="4100"/>
              </w:tabs>
              <w:jc w:val="both"/>
              <w:rPr>
                <w:sz w:val="28"/>
                <w:szCs w:val="28"/>
                <w:lang w:val="kk-KZ"/>
              </w:rPr>
            </w:pPr>
            <w:r w:rsidRPr="00447B7D">
              <w:rPr>
                <w:sz w:val="28"/>
                <w:szCs w:val="28"/>
                <w:lang w:val="kk-KZ"/>
              </w:rPr>
              <w:t>-</w:t>
            </w:r>
          </w:p>
          <w:p w:rsidR="00741E8D" w:rsidRPr="00447B7D" w:rsidRDefault="00741E8D" w:rsidP="00447B7D">
            <w:pPr>
              <w:tabs>
                <w:tab w:val="left" w:pos="4100"/>
              </w:tabs>
              <w:jc w:val="both"/>
              <w:rPr>
                <w:sz w:val="28"/>
                <w:szCs w:val="28"/>
                <w:lang w:val="kk-KZ"/>
              </w:rPr>
            </w:pPr>
            <w:r w:rsidRPr="00447B7D">
              <w:rPr>
                <w:sz w:val="28"/>
                <w:szCs w:val="28"/>
                <w:lang w:val="kk-KZ"/>
              </w:rPr>
              <w:t>66-86</w:t>
            </w:r>
          </w:p>
          <w:p w:rsidR="00741E8D" w:rsidRPr="00447B7D" w:rsidRDefault="00741E8D" w:rsidP="00447B7D">
            <w:pPr>
              <w:tabs>
                <w:tab w:val="left" w:pos="4100"/>
              </w:tabs>
              <w:jc w:val="both"/>
              <w:rPr>
                <w:sz w:val="28"/>
                <w:szCs w:val="28"/>
                <w:lang w:val="kk-KZ"/>
              </w:rPr>
            </w:pPr>
            <w:r w:rsidRPr="00447B7D">
              <w:rPr>
                <w:sz w:val="28"/>
                <w:szCs w:val="28"/>
                <w:lang w:val="kk-KZ"/>
              </w:rPr>
              <w:t>-</w:t>
            </w:r>
          </w:p>
        </w:tc>
        <w:tc>
          <w:tcPr>
            <w:tcW w:w="1971" w:type="dxa"/>
          </w:tcPr>
          <w:p w:rsidR="00741E8D" w:rsidRPr="00447B7D" w:rsidRDefault="00741E8D" w:rsidP="00447B7D">
            <w:pPr>
              <w:tabs>
                <w:tab w:val="left" w:pos="4100"/>
              </w:tabs>
              <w:jc w:val="both"/>
              <w:rPr>
                <w:sz w:val="28"/>
                <w:szCs w:val="28"/>
                <w:lang w:val="kk-KZ"/>
              </w:rPr>
            </w:pPr>
            <w:r w:rsidRPr="00447B7D">
              <w:rPr>
                <w:sz w:val="28"/>
                <w:szCs w:val="28"/>
                <w:lang w:val="kk-KZ"/>
              </w:rPr>
              <w:t>170-260</w:t>
            </w:r>
          </w:p>
          <w:p w:rsidR="00741E8D" w:rsidRPr="00447B7D" w:rsidRDefault="00741E8D" w:rsidP="00447B7D">
            <w:pPr>
              <w:tabs>
                <w:tab w:val="left" w:pos="4100"/>
              </w:tabs>
              <w:jc w:val="both"/>
              <w:rPr>
                <w:sz w:val="28"/>
                <w:szCs w:val="28"/>
                <w:lang w:val="kk-KZ"/>
              </w:rPr>
            </w:pPr>
            <w:r w:rsidRPr="00447B7D">
              <w:rPr>
                <w:sz w:val="28"/>
                <w:szCs w:val="28"/>
                <w:lang w:val="kk-KZ"/>
              </w:rPr>
              <w:t>170-200</w:t>
            </w:r>
          </w:p>
          <w:p w:rsidR="00741E8D" w:rsidRPr="00447B7D" w:rsidRDefault="00741E8D" w:rsidP="00447B7D">
            <w:pPr>
              <w:tabs>
                <w:tab w:val="left" w:pos="4100"/>
              </w:tabs>
              <w:jc w:val="both"/>
              <w:rPr>
                <w:sz w:val="28"/>
                <w:szCs w:val="28"/>
                <w:lang w:val="kk-KZ"/>
              </w:rPr>
            </w:pPr>
            <w:r w:rsidRPr="00447B7D">
              <w:rPr>
                <w:sz w:val="28"/>
                <w:szCs w:val="28"/>
                <w:lang w:val="kk-KZ"/>
              </w:rPr>
              <w:t>88-103</w:t>
            </w:r>
          </w:p>
          <w:p w:rsidR="00741E8D" w:rsidRPr="00447B7D" w:rsidRDefault="00741E8D" w:rsidP="00447B7D">
            <w:pPr>
              <w:tabs>
                <w:tab w:val="left" w:pos="4100"/>
              </w:tabs>
              <w:jc w:val="both"/>
              <w:rPr>
                <w:sz w:val="28"/>
                <w:szCs w:val="28"/>
                <w:lang w:val="kk-KZ"/>
              </w:rPr>
            </w:pPr>
            <w:r w:rsidRPr="00447B7D">
              <w:rPr>
                <w:sz w:val="28"/>
                <w:szCs w:val="28"/>
                <w:lang w:val="kk-KZ"/>
              </w:rPr>
              <w:t>2</w:t>
            </w:r>
          </w:p>
        </w:tc>
      </w:tr>
    </w:tbl>
    <w:p w:rsidR="00741E8D" w:rsidRPr="00447B7D" w:rsidRDefault="00741E8D" w:rsidP="00447B7D">
      <w:pPr>
        <w:tabs>
          <w:tab w:val="left" w:pos="4100"/>
        </w:tabs>
        <w:jc w:val="both"/>
        <w:rPr>
          <w:sz w:val="28"/>
          <w:szCs w:val="28"/>
          <w:lang w:val="kk-KZ"/>
        </w:rPr>
      </w:pPr>
    </w:p>
    <w:p w:rsidR="00741E8D" w:rsidRPr="00447B7D" w:rsidRDefault="00741E8D" w:rsidP="00447B7D">
      <w:pPr>
        <w:tabs>
          <w:tab w:val="left" w:pos="4100"/>
        </w:tabs>
        <w:ind w:firstLine="567"/>
        <w:jc w:val="both"/>
        <w:rPr>
          <w:sz w:val="28"/>
          <w:szCs w:val="28"/>
          <w:lang w:val="kk-KZ"/>
        </w:rPr>
      </w:pPr>
      <w:r w:rsidRPr="00447B7D">
        <w:rPr>
          <w:b/>
          <w:sz w:val="28"/>
          <w:szCs w:val="28"/>
          <w:lang w:val="kk-KZ"/>
        </w:rPr>
        <w:t>Иод және бром сандары</w:t>
      </w:r>
      <w:r w:rsidRPr="00447B7D">
        <w:rPr>
          <w:sz w:val="28"/>
          <w:szCs w:val="28"/>
          <w:lang w:val="kk-KZ"/>
        </w:rPr>
        <w:t xml:space="preserve"> – органикалық заттардың қанықпағандық дәрежесін сипаттайды. Оларды анықтау, галогенді (I,Br) қос байланыс бойынша қосылу реакциасына негізделген:</w:t>
      </w:r>
    </w:p>
    <w:p w:rsidR="00741E8D" w:rsidRPr="00447B7D" w:rsidRDefault="00741E8D" w:rsidP="00447B7D">
      <w:pPr>
        <w:tabs>
          <w:tab w:val="left" w:pos="4100"/>
        </w:tabs>
        <w:jc w:val="both"/>
        <w:rPr>
          <w:sz w:val="28"/>
          <w:szCs w:val="28"/>
          <w:lang w:val="kk-KZ"/>
        </w:rPr>
      </w:pPr>
    </w:p>
    <w:p w:rsidR="00741E8D" w:rsidRPr="00447B7D" w:rsidRDefault="00741E8D" w:rsidP="00447B7D">
      <w:pPr>
        <w:tabs>
          <w:tab w:val="left" w:pos="4100"/>
        </w:tabs>
        <w:jc w:val="both"/>
        <w:rPr>
          <w:sz w:val="28"/>
          <w:szCs w:val="28"/>
          <w:lang w:val="kk-KZ"/>
        </w:rPr>
      </w:pPr>
      <w:r w:rsidRPr="00447B7D">
        <w:rPr>
          <w:sz w:val="28"/>
          <w:szCs w:val="28"/>
          <w:lang w:val="kk-KZ"/>
        </w:rPr>
        <w:t>CH</w:t>
      </w:r>
      <w:r w:rsidRPr="00447B7D">
        <w:rPr>
          <w:sz w:val="28"/>
          <w:szCs w:val="28"/>
          <w:vertAlign w:val="subscript"/>
          <w:lang w:val="kk-KZ"/>
        </w:rPr>
        <w:t xml:space="preserve">3 </w:t>
      </w:r>
      <w:r w:rsidR="00B37B82" w:rsidRPr="00447B7D">
        <w:rPr>
          <w:sz w:val="28"/>
          <w:szCs w:val="28"/>
          <w:lang w:val="kk-KZ"/>
        </w:rPr>
        <w:t xml:space="preserve">– </w:t>
      </w:r>
      <w:r w:rsidRPr="00447B7D">
        <w:rPr>
          <w:sz w:val="28"/>
          <w:szCs w:val="28"/>
          <w:lang w:val="kk-KZ"/>
        </w:rPr>
        <w:t>CH</w:t>
      </w:r>
      <w:r w:rsidR="00B37B82" w:rsidRPr="00447B7D">
        <w:rPr>
          <w:sz w:val="28"/>
          <w:szCs w:val="28"/>
          <w:lang w:val="kk-KZ"/>
        </w:rPr>
        <w:t xml:space="preserve"> </w:t>
      </w:r>
      <w:r w:rsidRPr="00447B7D">
        <w:rPr>
          <w:sz w:val="28"/>
          <w:szCs w:val="28"/>
          <w:lang w:val="kk-KZ"/>
        </w:rPr>
        <w:t>=</w:t>
      </w:r>
      <w:r w:rsidR="00B37B82" w:rsidRPr="00447B7D">
        <w:rPr>
          <w:sz w:val="28"/>
          <w:szCs w:val="28"/>
          <w:lang w:val="kk-KZ"/>
        </w:rPr>
        <w:t xml:space="preserve"> </w:t>
      </w:r>
      <w:r w:rsidRPr="00447B7D">
        <w:rPr>
          <w:sz w:val="28"/>
          <w:szCs w:val="28"/>
          <w:lang w:val="kk-KZ"/>
        </w:rPr>
        <w:t>CH</w:t>
      </w:r>
      <w:r w:rsidRPr="00447B7D">
        <w:rPr>
          <w:sz w:val="28"/>
          <w:szCs w:val="28"/>
          <w:vertAlign w:val="subscript"/>
          <w:lang w:val="kk-KZ"/>
        </w:rPr>
        <w:t>2</w:t>
      </w:r>
      <w:r w:rsidR="00B37B82" w:rsidRPr="00447B7D">
        <w:rPr>
          <w:sz w:val="28"/>
          <w:szCs w:val="28"/>
          <w:vertAlign w:val="subscript"/>
          <w:lang w:val="kk-KZ"/>
        </w:rPr>
        <w:t xml:space="preserve"> </w:t>
      </w:r>
      <w:r w:rsidRPr="00447B7D">
        <w:rPr>
          <w:sz w:val="28"/>
          <w:szCs w:val="28"/>
          <w:lang w:val="kk-KZ"/>
        </w:rPr>
        <w:t>+</w:t>
      </w:r>
      <w:r w:rsidR="00B37B82" w:rsidRPr="00447B7D">
        <w:rPr>
          <w:sz w:val="28"/>
          <w:szCs w:val="28"/>
          <w:lang w:val="kk-KZ"/>
        </w:rPr>
        <w:t xml:space="preserve"> </w:t>
      </w:r>
      <w:r w:rsidRPr="00447B7D">
        <w:rPr>
          <w:sz w:val="28"/>
          <w:szCs w:val="28"/>
          <w:lang w:val="kk-KZ"/>
        </w:rPr>
        <w:t>Hal</w:t>
      </w:r>
      <w:r w:rsidRPr="00447B7D">
        <w:rPr>
          <w:sz w:val="28"/>
          <w:szCs w:val="28"/>
          <w:vertAlign w:val="subscript"/>
          <w:lang w:val="kk-KZ"/>
        </w:rPr>
        <w:t>2</w:t>
      </w:r>
      <w:r w:rsidR="00B37B82" w:rsidRPr="00447B7D">
        <w:rPr>
          <w:sz w:val="28"/>
          <w:szCs w:val="28"/>
          <w:vertAlign w:val="subscript"/>
          <w:lang w:val="kk-KZ"/>
        </w:rPr>
        <w:t xml:space="preserve"> </w:t>
      </w:r>
      <w:r w:rsidRPr="00447B7D">
        <w:rPr>
          <w:sz w:val="28"/>
          <w:szCs w:val="28"/>
          <w:lang w:val="kk-KZ"/>
        </w:rPr>
        <w:t>→</w:t>
      </w:r>
      <w:r w:rsidR="00B37B82" w:rsidRPr="00447B7D">
        <w:rPr>
          <w:sz w:val="28"/>
          <w:szCs w:val="28"/>
          <w:lang w:val="kk-KZ"/>
        </w:rPr>
        <w:t xml:space="preserve"> </w:t>
      </w:r>
      <w:r w:rsidRPr="00447B7D">
        <w:rPr>
          <w:sz w:val="28"/>
          <w:szCs w:val="28"/>
          <w:lang w:val="kk-KZ"/>
        </w:rPr>
        <w:t>CH</w:t>
      </w:r>
      <w:r w:rsidRPr="00447B7D">
        <w:rPr>
          <w:sz w:val="28"/>
          <w:szCs w:val="28"/>
          <w:vertAlign w:val="subscript"/>
          <w:lang w:val="kk-KZ"/>
        </w:rPr>
        <w:t>3</w:t>
      </w:r>
      <w:r w:rsidR="00B37B82" w:rsidRPr="00447B7D">
        <w:rPr>
          <w:sz w:val="28"/>
          <w:szCs w:val="28"/>
          <w:vertAlign w:val="subscript"/>
          <w:lang w:val="kk-KZ"/>
        </w:rPr>
        <w:t xml:space="preserve"> </w:t>
      </w:r>
      <w:r w:rsidR="00B37B82" w:rsidRPr="00447B7D">
        <w:rPr>
          <w:sz w:val="28"/>
          <w:szCs w:val="28"/>
          <w:lang w:val="kk-KZ"/>
        </w:rPr>
        <w:t xml:space="preserve">– </w:t>
      </w:r>
      <w:r w:rsidRPr="00447B7D">
        <w:rPr>
          <w:sz w:val="28"/>
          <w:szCs w:val="28"/>
          <w:lang w:val="kk-KZ"/>
        </w:rPr>
        <w:t>CHHal</w:t>
      </w:r>
      <w:r w:rsidR="00B37B82" w:rsidRPr="00447B7D">
        <w:rPr>
          <w:sz w:val="28"/>
          <w:szCs w:val="28"/>
          <w:lang w:val="kk-KZ"/>
        </w:rPr>
        <w:t xml:space="preserve"> </w:t>
      </w:r>
      <w:r w:rsidRPr="00447B7D">
        <w:rPr>
          <w:sz w:val="28"/>
          <w:szCs w:val="28"/>
          <w:lang w:val="kk-KZ"/>
        </w:rPr>
        <w:t>-</w:t>
      </w:r>
      <w:r w:rsidR="00B37B82" w:rsidRPr="00447B7D">
        <w:rPr>
          <w:sz w:val="28"/>
          <w:szCs w:val="28"/>
          <w:lang w:val="kk-KZ"/>
        </w:rPr>
        <w:t xml:space="preserve"> </w:t>
      </w:r>
      <w:r w:rsidRPr="00447B7D">
        <w:rPr>
          <w:sz w:val="28"/>
          <w:szCs w:val="28"/>
          <w:lang w:val="kk-KZ"/>
        </w:rPr>
        <w:t>CH</w:t>
      </w:r>
      <w:r w:rsidRPr="00447B7D">
        <w:rPr>
          <w:sz w:val="28"/>
          <w:szCs w:val="28"/>
          <w:vertAlign w:val="subscript"/>
          <w:lang w:val="kk-KZ"/>
        </w:rPr>
        <w:t>2</w:t>
      </w:r>
      <w:r w:rsidRPr="00447B7D">
        <w:rPr>
          <w:sz w:val="28"/>
          <w:szCs w:val="28"/>
          <w:lang w:val="kk-KZ"/>
        </w:rPr>
        <w:t>Hal</w:t>
      </w:r>
    </w:p>
    <w:p w:rsidR="00B37B82" w:rsidRPr="00447B7D" w:rsidRDefault="00B37B82" w:rsidP="00447B7D">
      <w:pPr>
        <w:tabs>
          <w:tab w:val="left" w:pos="4100"/>
        </w:tabs>
        <w:ind w:firstLine="567"/>
        <w:jc w:val="both"/>
        <w:rPr>
          <w:sz w:val="28"/>
          <w:szCs w:val="28"/>
          <w:lang w:val="kk-KZ"/>
        </w:rPr>
      </w:pPr>
    </w:p>
    <w:p w:rsidR="00741E8D" w:rsidRPr="00447B7D" w:rsidRDefault="00741E8D" w:rsidP="00447B7D">
      <w:pPr>
        <w:tabs>
          <w:tab w:val="left" w:pos="4100"/>
        </w:tabs>
        <w:ind w:firstLine="567"/>
        <w:jc w:val="both"/>
        <w:rPr>
          <w:sz w:val="28"/>
          <w:szCs w:val="28"/>
          <w:lang w:val="kk-KZ"/>
        </w:rPr>
      </w:pPr>
      <w:r w:rsidRPr="00447B7D">
        <w:rPr>
          <w:sz w:val="28"/>
          <w:szCs w:val="28"/>
          <w:lang w:val="kk-KZ"/>
        </w:rPr>
        <w:t>Органикалық қосылыс ерітіндісіне реагенттің (Br</w:t>
      </w:r>
      <w:r w:rsidRPr="00447B7D">
        <w:rPr>
          <w:sz w:val="28"/>
          <w:szCs w:val="28"/>
          <w:vertAlign w:val="subscript"/>
          <w:lang w:val="kk-KZ"/>
        </w:rPr>
        <w:t>2 ,</w:t>
      </w:r>
      <w:r w:rsidRPr="00447B7D">
        <w:rPr>
          <w:sz w:val="28"/>
          <w:szCs w:val="28"/>
          <w:lang w:val="kk-KZ"/>
        </w:rPr>
        <w:t>Ibr) артық мөлшерін қосады, ал реакция аяқталғаннан кейін KI артық мөлшерін қосады.</w:t>
      </w:r>
    </w:p>
    <w:p w:rsidR="00741E8D" w:rsidRPr="00447B7D" w:rsidRDefault="00741E8D" w:rsidP="00447B7D">
      <w:pPr>
        <w:tabs>
          <w:tab w:val="left" w:pos="4100"/>
        </w:tabs>
        <w:ind w:firstLine="567"/>
        <w:jc w:val="both"/>
        <w:rPr>
          <w:sz w:val="28"/>
          <w:szCs w:val="28"/>
          <w:lang w:val="kk-KZ"/>
        </w:rPr>
      </w:pPr>
      <w:r w:rsidRPr="00447B7D">
        <w:rPr>
          <w:sz w:val="28"/>
          <w:szCs w:val="28"/>
          <w:lang w:val="kk-KZ"/>
        </w:rPr>
        <w:t>KI</w:t>
      </w:r>
      <w:r w:rsidR="00B37B82" w:rsidRPr="00447B7D">
        <w:rPr>
          <w:sz w:val="28"/>
          <w:szCs w:val="28"/>
          <w:lang w:val="kk-KZ"/>
        </w:rPr>
        <w:t xml:space="preserve"> </w:t>
      </w:r>
      <w:r w:rsidRPr="00447B7D">
        <w:rPr>
          <w:sz w:val="28"/>
          <w:szCs w:val="28"/>
          <w:lang w:val="kk-KZ"/>
        </w:rPr>
        <w:t>- нің әрекеттеспеген броммен әрекеттесуі кезінде бөлінген иодты Na</w:t>
      </w:r>
      <w:r w:rsidRPr="00447B7D">
        <w:rPr>
          <w:sz w:val="28"/>
          <w:szCs w:val="28"/>
          <w:vertAlign w:val="subscript"/>
          <w:lang w:val="kk-KZ"/>
        </w:rPr>
        <w:t>2</w:t>
      </w:r>
      <w:r w:rsidRPr="00447B7D">
        <w:rPr>
          <w:sz w:val="28"/>
          <w:szCs w:val="28"/>
          <w:lang w:val="kk-KZ"/>
        </w:rPr>
        <w:t>S</w:t>
      </w:r>
      <w:r w:rsidRPr="00447B7D">
        <w:rPr>
          <w:sz w:val="28"/>
          <w:szCs w:val="28"/>
          <w:vertAlign w:val="subscript"/>
          <w:lang w:val="kk-KZ"/>
        </w:rPr>
        <w:t>2</w:t>
      </w:r>
      <w:r w:rsidRPr="00447B7D">
        <w:rPr>
          <w:sz w:val="28"/>
          <w:szCs w:val="28"/>
          <w:lang w:val="kk-KZ"/>
        </w:rPr>
        <w:t>O</w:t>
      </w:r>
      <w:r w:rsidRPr="00447B7D">
        <w:rPr>
          <w:sz w:val="28"/>
          <w:szCs w:val="28"/>
          <w:vertAlign w:val="subscript"/>
          <w:lang w:val="kk-KZ"/>
        </w:rPr>
        <w:t>3</w:t>
      </w:r>
      <w:r w:rsidRPr="00447B7D">
        <w:rPr>
          <w:sz w:val="28"/>
          <w:szCs w:val="28"/>
          <w:lang w:val="kk-KZ"/>
        </w:rPr>
        <w:t xml:space="preserve"> ерітіндісімен титрлейді.</w:t>
      </w:r>
    </w:p>
    <w:p w:rsidR="00741E8D" w:rsidRPr="00447B7D" w:rsidRDefault="00741E8D" w:rsidP="00447B7D">
      <w:pPr>
        <w:tabs>
          <w:tab w:val="left" w:pos="4100"/>
        </w:tabs>
        <w:ind w:firstLine="567"/>
        <w:jc w:val="both"/>
        <w:rPr>
          <w:sz w:val="28"/>
          <w:szCs w:val="28"/>
          <w:lang w:val="kk-KZ"/>
        </w:rPr>
      </w:pPr>
      <w:r w:rsidRPr="00447B7D">
        <w:rPr>
          <w:b/>
          <w:sz w:val="28"/>
          <w:szCs w:val="28"/>
          <w:lang w:val="kk-KZ"/>
        </w:rPr>
        <w:t>Қышқыл саны</w:t>
      </w:r>
      <w:r w:rsidRPr="00447B7D">
        <w:rPr>
          <w:sz w:val="28"/>
          <w:szCs w:val="28"/>
          <w:lang w:val="kk-KZ"/>
        </w:rPr>
        <w:t xml:space="preserve"> – заттағы бос қышқылдың мөлшерін сипаттайды және анализденетін ерітіндіні КОН- тың спиртті ерітіндісімен титрлейді.</w:t>
      </w:r>
    </w:p>
    <w:p w:rsidR="00741E8D" w:rsidRPr="00447B7D" w:rsidRDefault="00741E8D" w:rsidP="00447B7D">
      <w:pPr>
        <w:tabs>
          <w:tab w:val="left" w:pos="4100"/>
        </w:tabs>
        <w:ind w:firstLine="567"/>
        <w:jc w:val="both"/>
        <w:rPr>
          <w:sz w:val="28"/>
          <w:szCs w:val="28"/>
          <w:lang w:val="kk-KZ"/>
        </w:rPr>
      </w:pPr>
      <w:r w:rsidRPr="00447B7D">
        <w:rPr>
          <w:b/>
          <w:sz w:val="28"/>
          <w:szCs w:val="28"/>
          <w:lang w:val="kk-KZ"/>
        </w:rPr>
        <w:t>Эфир саны</w:t>
      </w:r>
      <w:r w:rsidRPr="00447B7D">
        <w:rPr>
          <w:sz w:val="28"/>
          <w:szCs w:val="28"/>
          <w:lang w:val="kk-KZ"/>
        </w:rPr>
        <w:t xml:space="preserve"> – заттағы күрделі эфирлі топтардың мөлшерін көрсетеді. Оны кері титрлеу әдісімен анықтайды: алдымен бос қышқылды бейтараптайды, сосын затты КОН спиртті ерітіндісінің артық мөлшерімен қайнатады, сосын НСl  ерітіндісімен титрлейді.</w:t>
      </w:r>
    </w:p>
    <w:p w:rsidR="00741E8D" w:rsidRPr="00447B7D" w:rsidRDefault="00741E8D" w:rsidP="00447B7D">
      <w:pPr>
        <w:tabs>
          <w:tab w:val="left" w:pos="4100"/>
        </w:tabs>
        <w:ind w:firstLine="567"/>
        <w:jc w:val="both"/>
        <w:rPr>
          <w:sz w:val="28"/>
          <w:szCs w:val="28"/>
          <w:lang w:val="kk-KZ"/>
        </w:rPr>
      </w:pPr>
      <w:r w:rsidRPr="00447B7D">
        <w:rPr>
          <w:b/>
          <w:sz w:val="28"/>
          <w:szCs w:val="28"/>
          <w:lang w:val="kk-KZ"/>
        </w:rPr>
        <w:t>Сабындалу саны</w:t>
      </w:r>
      <w:r w:rsidR="00B37B82" w:rsidRPr="00447B7D">
        <w:rPr>
          <w:b/>
          <w:sz w:val="28"/>
          <w:szCs w:val="28"/>
          <w:lang w:val="kk-KZ"/>
        </w:rPr>
        <w:t xml:space="preserve"> </w:t>
      </w:r>
      <w:r w:rsidRPr="00447B7D">
        <w:rPr>
          <w:sz w:val="28"/>
          <w:szCs w:val="28"/>
          <w:lang w:val="kk-KZ"/>
        </w:rPr>
        <w:t>-</w:t>
      </w:r>
      <w:r w:rsidR="00B37B82" w:rsidRPr="00447B7D">
        <w:rPr>
          <w:sz w:val="28"/>
          <w:szCs w:val="28"/>
          <w:lang w:val="kk-KZ"/>
        </w:rPr>
        <w:t xml:space="preserve"> </w:t>
      </w:r>
      <w:r w:rsidRPr="00447B7D">
        <w:rPr>
          <w:sz w:val="28"/>
          <w:szCs w:val="28"/>
          <w:lang w:val="kk-KZ"/>
        </w:rPr>
        <w:t xml:space="preserve"> қышқыл және эфир сандарының суммасына тең. Оны эфир санын анықтағандай етіп жүргізеді, бірақ алдын ала бос қышқылды бейтараптау жүргізбейді.</w:t>
      </w:r>
    </w:p>
    <w:p w:rsidR="00473687" w:rsidRPr="00447B7D" w:rsidRDefault="00473687" w:rsidP="00447B7D">
      <w:pPr>
        <w:ind w:firstLine="709"/>
        <w:jc w:val="both"/>
        <w:rPr>
          <w:sz w:val="28"/>
          <w:szCs w:val="28"/>
          <w:lang w:val="kk-KZ"/>
        </w:rPr>
      </w:pPr>
      <w:r w:rsidRPr="00447B7D">
        <w:rPr>
          <w:sz w:val="28"/>
          <w:szCs w:val="28"/>
          <w:lang w:val="kk-KZ"/>
        </w:rPr>
        <w:t xml:space="preserve"> </w:t>
      </w:r>
    </w:p>
    <w:p w:rsidR="00786D8B" w:rsidRPr="00D10FA8" w:rsidRDefault="00786D8B" w:rsidP="00112181">
      <w:pPr>
        <w:shd w:val="clear" w:color="auto" w:fill="FFFFFF"/>
        <w:ind w:firstLine="567"/>
        <w:jc w:val="both"/>
        <w:rPr>
          <w:b/>
          <w:color w:val="000000"/>
          <w:spacing w:val="6"/>
          <w:sz w:val="28"/>
          <w:szCs w:val="28"/>
          <w:lang w:val="kk-KZ"/>
        </w:rPr>
      </w:pPr>
      <w:r w:rsidRPr="00D10FA8">
        <w:rPr>
          <w:b/>
          <w:color w:val="000000"/>
          <w:spacing w:val="6"/>
          <w:sz w:val="28"/>
          <w:szCs w:val="28"/>
          <w:lang w:val="kk-KZ"/>
        </w:rPr>
        <w:t>Органикалық заттарды</w:t>
      </w:r>
      <w:r>
        <w:rPr>
          <w:b/>
          <w:color w:val="000000"/>
          <w:spacing w:val="6"/>
          <w:sz w:val="28"/>
          <w:szCs w:val="28"/>
          <w:lang w:val="kk-KZ"/>
        </w:rPr>
        <w:t>ң м</w:t>
      </w:r>
      <w:r w:rsidRPr="00D10FA8">
        <w:rPr>
          <w:b/>
          <w:color w:val="000000"/>
          <w:spacing w:val="6"/>
          <w:sz w:val="28"/>
          <w:szCs w:val="28"/>
          <w:lang w:val="kk-KZ"/>
        </w:rPr>
        <w:t>олекулалық салма</w:t>
      </w:r>
      <w:r>
        <w:rPr>
          <w:b/>
          <w:color w:val="000000"/>
          <w:spacing w:val="6"/>
          <w:sz w:val="28"/>
          <w:szCs w:val="28"/>
          <w:lang w:val="kk-KZ"/>
        </w:rPr>
        <w:t>ғын санды</w:t>
      </w:r>
      <w:r w:rsidRPr="00D10FA8">
        <w:rPr>
          <w:b/>
          <w:color w:val="000000"/>
          <w:spacing w:val="6"/>
          <w:sz w:val="28"/>
          <w:szCs w:val="28"/>
          <w:lang w:val="kk-KZ"/>
        </w:rPr>
        <w:t>қ анықтау</w:t>
      </w:r>
    </w:p>
    <w:p w:rsidR="00786D8B" w:rsidRDefault="00786D8B" w:rsidP="00786D8B">
      <w:pPr>
        <w:shd w:val="clear" w:color="auto" w:fill="FFFFFF"/>
        <w:ind w:firstLine="567"/>
        <w:jc w:val="both"/>
        <w:rPr>
          <w:color w:val="000000"/>
          <w:spacing w:val="6"/>
          <w:sz w:val="28"/>
          <w:szCs w:val="28"/>
          <w:lang w:val="kk-KZ"/>
        </w:rPr>
      </w:pPr>
    </w:p>
    <w:p w:rsidR="00786D8B" w:rsidRDefault="00786D8B" w:rsidP="00786D8B">
      <w:pPr>
        <w:shd w:val="clear" w:color="auto" w:fill="FFFFFF"/>
        <w:ind w:firstLine="567"/>
        <w:jc w:val="both"/>
        <w:rPr>
          <w:color w:val="000000"/>
          <w:spacing w:val="6"/>
          <w:sz w:val="28"/>
          <w:szCs w:val="28"/>
          <w:lang w:val="kk-KZ"/>
        </w:rPr>
      </w:pPr>
      <w:r>
        <w:rPr>
          <w:color w:val="000000"/>
          <w:spacing w:val="6"/>
          <w:sz w:val="28"/>
          <w:szCs w:val="28"/>
          <w:lang w:val="kk-KZ"/>
        </w:rPr>
        <w:t xml:space="preserve">Молекулалық салмақты элементті талдаумен бірге үйлестікте анықтау, органикалық қосылыстың формауласын құруға мүмкіндік береді. Молекулалық салмақты анықтаудың химиялық тәсілдері сирк қолданылады. Оларды тек зерттелетін қосылыс қышқыл немесе негіз болған жағдайда ғана қолданады. Басқа жағдайларда физикалық тәсілдерді қолдану анағұрлым тиімді. Молекулалық салмақты анықтаудың сәйкес келетін физикалық тәсілін таңдау, зерттелетін заттың физикалық және химиялық қасиеттеріне, мысалы, тығыздығы, жылу сыйымдылығы, ерігіштігі және т.б. сияқты қасиеттеріне негізделген.анағұрлым кең танымал әдістерге 1) эбулиоскопиялық; 2) криоскопиялық; 3) изотермиялық; 4) газометрлік әдістер жатады. </w:t>
      </w:r>
      <w:r>
        <w:rPr>
          <w:color w:val="000000"/>
          <w:spacing w:val="6"/>
          <w:sz w:val="28"/>
          <w:szCs w:val="28"/>
          <w:lang w:val="kk-KZ"/>
        </w:rPr>
        <w:lastRenderedPageBreak/>
        <w:t>Ұсынылған тәсілдер, бастапқыда бірнеше ондаған грамм мөлшеріндегі заттарды талдауға, сосын көптеген модификациялаудан кейін микро- және жартылай микроанықтауларға ыңғайластырылды.</w:t>
      </w:r>
    </w:p>
    <w:p w:rsidR="00786D8B" w:rsidRPr="000A2A2D" w:rsidRDefault="00786D8B" w:rsidP="00786D8B">
      <w:pPr>
        <w:shd w:val="clear" w:color="auto" w:fill="FFFFFF"/>
        <w:ind w:firstLine="567"/>
        <w:jc w:val="both"/>
        <w:rPr>
          <w:color w:val="000000"/>
          <w:spacing w:val="6"/>
          <w:sz w:val="28"/>
          <w:szCs w:val="28"/>
          <w:lang w:val="kk-KZ"/>
        </w:rPr>
      </w:pPr>
      <w:r>
        <w:rPr>
          <w:color w:val="000000"/>
          <w:spacing w:val="6"/>
          <w:sz w:val="28"/>
          <w:szCs w:val="28"/>
          <w:lang w:val="kk-KZ"/>
        </w:rPr>
        <w:t xml:space="preserve">Криоскопиялық тәсілдің эбулиоскопиядан артықшылығы, қолданылатын еріткіштердің криоскопиялық тұрақтылары эбулиоскопиялық тұрақтыларға қарағанда анағұрлым жоғары. Эбулиоскопиялық тәсілдің қолдану аймағы келесі шартпен шектеледі, яғни зерттелетін заттың қайнау температурасы еріткіштің қайнау температурасынан </w:t>
      </w:r>
      <w:r w:rsidRPr="003D18A8">
        <w:rPr>
          <w:color w:val="000000"/>
          <w:spacing w:val="7"/>
          <w:sz w:val="28"/>
          <w:szCs w:val="28"/>
          <w:lang w:val="kk-KZ"/>
        </w:rPr>
        <w:t>150°</w:t>
      </w:r>
      <w:r>
        <w:rPr>
          <w:color w:val="000000"/>
          <w:spacing w:val="7"/>
          <w:sz w:val="28"/>
          <w:szCs w:val="28"/>
          <w:lang w:val="kk-KZ"/>
        </w:rPr>
        <w:t xml:space="preserve">-тан кем емес болмау қажет. Басқа жағдайларда </w:t>
      </w:r>
      <w:r>
        <w:rPr>
          <w:color w:val="000000"/>
          <w:spacing w:val="6"/>
          <w:sz w:val="28"/>
          <w:szCs w:val="28"/>
          <w:lang w:val="kk-KZ"/>
        </w:rPr>
        <w:t xml:space="preserve">эбулиоскопиялық тәсіл өте ыңғайлы, себебі, сәйкес келетін еріткішті таңдау оңай. </w:t>
      </w:r>
    </w:p>
    <w:p w:rsidR="00786D8B" w:rsidRDefault="00786D8B" w:rsidP="00786D8B">
      <w:pPr>
        <w:shd w:val="clear" w:color="auto" w:fill="FFFFFF"/>
        <w:ind w:firstLine="567"/>
        <w:jc w:val="both"/>
        <w:rPr>
          <w:color w:val="000000"/>
          <w:spacing w:val="1"/>
          <w:sz w:val="28"/>
          <w:szCs w:val="28"/>
          <w:lang w:val="kk-KZ"/>
        </w:rPr>
      </w:pPr>
      <w:r>
        <w:rPr>
          <w:color w:val="000000"/>
          <w:spacing w:val="1"/>
          <w:sz w:val="28"/>
          <w:szCs w:val="28"/>
          <w:lang w:val="kk-KZ"/>
        </w:rPr>
        <w:t>Анағұрлым кең қолданысқа ие тәсілдің бірі – изотермиялық дистилляция болып табылады.</w:t>
      </w:r>
    </w:p>
    <w:p w:rsidR="00786D8B" w:rsidRDefault="00786D8B" w:rsidP="00786D8B">
      <w:pPr>
        <w:shd w:val="clear" w:color="auto" w:fill="FFFFFF"/>
        <w:ind w:firstLine="567"/>
        <w:jc w:val="both"/>
        <w:rPr>
          <w:color w:val="000000"/>
          <w:spacing w:val="1"/>
          <w:sz w:val="28"/>
          <w:szCs w:val="28"/>
          <w:lang w:val="kk-KZ"/>
        </w:rPr>
      </w:pPr>
      <w:r>
        <w:rPr>
          <w:color w:val="000000"/>
          <w:spacing w:val="1"/>
          <w:sz w:val="28"/>
          <w:szCs w:val="28"/>
          <w:lang w:val="kk-KZ"/>
        </w:rPr>
        <w:t xml:space="preserve">Молекулалық салмақты анықтаудың газометрлік тәсілі, заттардың бу күйіне өтуі, оның ыдырауымен бірмезгілде жүрмейтін қосылыстарға ғана орындалады.  </w:t>
      </w:r>
    </w:p>
    <w:p w:rsidR="00786D8B" w:rsidRDefault="00786D8B" w:rsidP="00786D8B">
      <w:pPr>
        <w:shd w:val="clear" w:color="auto" w:fill="FFFFFF"/>
        <w:ind w:firstLine="567"/>
        <w:jc w:val="both"/>
        <w:rPr>
          <w:b/>
          <w:color w:val="000000"/>
          <w:spacing w:val="1"/>
          <w:sz w:val="28"/>
          <w:szCs w:val="28"/>
          <w:lang w:val="kk-KZ"/>
        </w:rPr>
      </w:pPr>
    </w:p>
    <w:p w:rsidR="00786D8B" w:rsidRDefault="00786D8B" w:rsidP="00786D8B">
      <w:pPr>
        <w:shd w:val="clear" w:color="auto" w:fill="FFFFFF"/>
        <w:ind w:firstLine="567"/>
        <w:jc w:val="both"/>
        <w:rPr>
          <w:b/>
          <w:color w:val="000000"/>
          <w:spacing w:val="1"/>
          <w:sz w:val="28"/>
          <w:szCs w:val="28"/>
          <w:lang w:val="kk-KZ"/>
        </w:rPr>
      </w:pPr>
      <w:r w:rsidRPr="008A7561">
        <w:rPr>
          <w:b/>
          <w:color w:val="000000"/>
          <w:spacing w:val="1"/>
          <w:sz w:val="28"/>
          <w:szCs w:val="28"/>
          <w:lang w:val="kk-KZ"/>
        </w:rPr>
        <w:t>Эбулио</w:t>
      </w:r>
      <w:r>
        <w:rPr>
          <w:b/>
          <w:color w:val="000000"/>
          <w:spacing w:val="1"/>
          <w:sz w:val="28"/>
          <w:szCs w:val="28"/>
          <w:lang w:val="kk-KZ"/>
        </w:rPr>
        <w:t>с</w:t>
      </w:r>
      <w:r w:rsidRPr="008A7561">
        <w:rPr>
          <w:b/>
          <w:color w:val="000000"/>
          <w:spacing w:val="1"/>
          <w:sz w:val="28"/>
          <w:szCs w:val="28"/>
          <w:lang w:val="kk-KZ"/>
        </w:rPr>
        <w:t>копиялық анықтау</w:t>
      </w:r>
    </w:p>
    <w:p w:rsidR="00786D8B" w:rsidRDefault="00786D8B" w:rsidP="00786D8B">
      <w:pPr>
        <w:shd w:val="clear" w:color="auto" w:fill="FFFFFF"/>
        <w:ind w:firstLine="567"/>
        <w:jc w:val="both"/>
        <w:rPr>
          <w:color w:val="000000"/>
          <w:spacing w:val="1"/>
          <w:sz w:val="28"/>
          <w:szCs w:val="28"/>
          <w:lang w:val="kk-KZ"/>
        </w:rPr>
      </w:pPr>
      <w:r w:rsidRPr="008A7561">
        <w:rPr>
          <w:color w:val="000000"/>
          <w:spacing w:val="1"/>
          <w:sz w:val="28"/>
          <w:szCs w:val="28"/>
          <w:lang w:val="kk-KZ"/>
        </w:rPr>
        <w:t xml:space="preserve">Әдістің </w:t>
      </w:r>
      <w:r>
        <w:rPr>
          <w:color w:val="000000"/>
          <w:spacing w:val="1"/>
          <w:sz w:val="28"/>
          <w:szCs w:val="28"/>
          <w:lang w:val="kk-KZ"/>
        </w:rPr>
        <w:t xml:space="preserve">негізі, таза еріткіш пен берілген еріткіште зерттелетін зат ерітіндісінің қайнау температураларының айырымын өлшеуге негізделген. 100 г еріткіште еріген қосылыстың бір молі, еріткішке тәуелді сондай қайнау температурасының жоғарылауын тудырады, және </w:t>
      </w:r>
      <w:r w:rsidRPr="00A135F2">
        <w:rPr>
          <w:i/>
          <w:color w:val="000000"/>
          <w:spacing w:val="1"/>
          <w:sz w:val="28"/>
          <w:szCs w:val="28"/>
          <w:lang w:val="kk-KZ"/>
        </w:rPr>
        <w:t>қайнау температурасының молекулалы жоғарылауы</w:t>
      </w:r>
      <w:r>
        <w:rPr>
          <w:color w:val="000000"/>
          <w:spacing w:val="1"/>
          <w:sz w:val="28"/>
          <w:szCs w:val="28"/>
          <w:lang w:val="kk-KZ"/>
        </w:rPr>
        <w:t xml:space="preserve"> немесе </w:t>
      </w:r>
      <w:r w:rsidRPr="00AE3712">
        <w:rPr>
          <w:i/>
          <w:color w:val="000000"/>
          <w:spacing w:val="1"/>
          <w:sz w:val="28"/>
          <w:szCs w:val="28"/>
          <w:lang w:val="kk-KZ"/>
        </w:rPr>
        <w:t>эбулиоскопиялық тұрақты К</w:t>
      </w:r>
      <w:r>
        <w:rPr>
          <w:color w:val="000000"/>
          <w:spacing w:val="1"/>
          <w:sz w:val="28"/>
          <w:szCs w:val="28"/>
          <w:lang w:val="kk-KZ"/>
        </w:rPr>
        <w:t xml:space="preserve"> деп аталады. Эбулиоскопиялық константа – 1 моль бейэлектролиттен және 1000 г берілген еріткіштен тұратын ерітінді, таза еріткішке қарағанда қанша градусқа жоғары қайнайтындығын көрсететін шама.</w:t>
      </w:r>
    </w:p>
    <w:p w:rsidR="00786D8B" w:rsidRDefault="00786D8B" w:rsidP="00786D8B">
      <w:pPr>
        <w:shd w:val="clear" w:color="auto" w:fill="FFFFFF"/>
        <w:ind w:firstLine="567"/>
        <w:jc w:val="both"/>
        <w:rPr>
          <w:color w:val="000000"/>
          <w:spacing w:val="1"/>
          <w:sz w:val="28"/>
          <w:szCs w:val="28"/>
          <w:lang w:val="kk-KZ"/>
        </w:rPr>
      </w:pPr>
    </w:p>
    <w:p w:rsidR="00786D8B" w:rsidRPr="00EE334B" w:rsidRDefault="00786D8B" w:rsidP="00786D8B">
      <w:pPr>
        <w:shd w:val="clear" w:color="auto" w:fill="FFFFFF"/>
        <w:ind w:firstLine="567"/>
        <w:jc w:val="both"/>
        <w:rPr>
          <w:rStyle w:val="ucoz-forum-post"/>
          <w:color w:val="000000" w:themeColor="text1"/>
          <w:sz w:val="28"/>
          <w:szCs w:val="28"/>
          <w:lang w:val="kk-KZ"/>
        </w:rPr>
      </w:pPr>
      <w:r w:rsidRPr="00EE334B">
        <w:rPr>
          <w:rStyle w:val="ucoz-forum-post"/>
          <w:color w:val="000000" w:themeColor="text1"/>
          <w:sz w:val="28"/>
          <w:szCs w:val="28"/>
        </w:rPr>
        <w:t>Δ</w:t>
      </w:r>
      <w:r w:rsidRPr="001D0DF8">
        <w:rPr>
          <w:rStyle w:val="ucoz-forum-post"/>
          <w:color w:val="000000" w:themeColor="text1"/>
          <w:sz w:val="28"/>
          <w:szCs w:val="28"/>
          <w:lang w:val="kk-KZ"/>
        </w:rPr>
        <w:t>t = C</w:t>
      </w:r>
      <w:r w:rsidRPr="001D0DF8">
        <w:rPr>
          <w:rStyle w:val="ucoz-forum-post"/>
          <w:color w:val="000000" w:themeColor="text1"/>
          <w:sz w:val="28"/>
          <w:szCs w:val="28"/>
          <w:vertAlign w:val="subscript"/>
          <w:lang w:val="kk-KZ"/>
        </w:rPr>
        <w:t>m</w:t>
      </w:r>
      <w:r>
        <w:rPr>
          <w:rStyle w:val="ucoz-forum-post"/>
          <w:color w:val="000000" w:themeColor="text1"/>
          <w:sz w:val="28"/>
          <w:szCs w:val="28"/>
        </w:rPr>
        <w:sym w:font="Symbol" w:char="F0D7"/>
      </w:r>
      <w:r w:rsidRPr="001D0DF8">
        <w:rPr>
          <w:rStyle w:val="ucoz-forum-post"/>
          <w:color w:val="000000" w:themeColor="text1"/>
          <w:sz w:val="28"/>
          <w:szCs w:val="28"/>
          <w:lang w:val="kk-KZ"/>
        </w:rPr>
        <w:t>К</w:t>
      </w:r>
      <w:r w:rsidRPr="001D0DF8">
        <w:rPr>
          <w:rStyle w:val="ucoz-forum-post"/>
          <w:color w:val="000000" w:themeColor="text1"/>
          <w:sz w:val="28"/>
          <w:szCs w:val="28"/>
          <w:vertAlign w:val="subscript"/>
          <w:lang w:val="kk-KZ"/>
        </w:rPr>
        <w:t>э</w:t>
      </w:r>
    </w:p>
    <w:p w:rsidR="00786D8B" w:rsidRDefault="00786D8B" w:rsidP="00786D8B">
      <w:pPr>
        <w:shd w:val="clear" w:color="auto" w:fill="FFFFFF"/>
        <w:ind w:firstLine="567"/>
        <w:jc w:val="both"/>
        <w:rPr>
          <w:rStyle w:val="ucoz-forum-post"/>
          <w:color w:val="000000" w:themeColor="text1"/>
          <w:sz w:val="28"/>
          <w:szCs w:val="28"/>
          <w:lang w:val="kk-KZ"/>
        </w:rPr>
      </w:pPr>
      <w:r w:rsidRPr="001D0DF8">
        <w:rPr>
          <w:rStyle w:val="ucoz-forum-post"/>
          <w:color w:val="000000" w:themeColor="text1"/>
          <w:sz w:val="28"/>
          <w:szCs w:val="28"/>
          <w:lang w:val="kk-KZ"/>
        </w:rPr>
        <w:t xml:space="preserve"> </w:t>
      </w:r>
    </w:p>
    <w:p w:rsidR="00786D8B" w:rsidRDefault="00786D8B" w:rsidP="00786D8B">
      <w:pPr>
        <w:shd w:val="clear" w:color="auto" w:fill="FFFFFF"/>
        <w:jc w:val="both"/>
        <w:rPr>
          <w:rStyle w:val="ucoz-forum-post"/>
          <w:color w:val="000000" w:themeColor="text1"/>
          <w:sz w:val="28"/>
          <w:szCs w:val="28"/>
          <w:lang w:val="kk-KZ"/>
        </w:rPr>
      </w:pPr>
      <w:r>
        <w:rPr>
          <w:rStyle w:val="ucoz-forum-post"/>
          <w:color w:val="000000" w:themeColor="text1"/>
          <w:sz w:val="28"/>
          <w:szCs w:val="28"/>
          <w:lang w:val="kk-KZ"/>
        </w:rPr>
        <w:t xml:space="preserve">мұндағы, </w:t>
      </w:r>
      <w:r w:rsidRPr="00EE334B">
        <w:rPr>
          <w:rStyle w:val="ucoz-forum-post"/>
          <w:color w:val="000000" w:themeColor="text1"/>
          <w:sz w:val="28"/>
          <w:szCs w:val="28"/>
          <w:lang w:val="kk-KZ"/>
        </w:rPr>
        <w:t>C</w:t>
      </w:r>
      <w:r w:rsidRPr="00EE334B">
        <w:rPr>
          <w:rStyle w:val="ucoz-forum-post"/>
          <w:color w:val="000000" w:themeColor="text1"/>
          <w:sz w:val="28"/>
          <w:szCs w:val="28"/>
          <w:vertAlign w:val="subscript"/>
          <w:lang w:val="kk-KZ"/>
        </w:rPr>
        <w:t>m</w:t>
      </w:r>
      <w:r w:rsidRPr="00EE334B">
        <w:rPr>
          <w:rStyle w:val="ucoz-forum-post"/>
          <w:color w:val="000000" w:themeColor="text1"/>
          <w:sz w:val="28"/>
          <w:szCs w:val="28"/>
          <w:lang w:val="kk-KZ"/>
        </w:rPr>
        <w:t xml:space="preserve"> - моляль</w:t>
      </w:r>
      <w:r>
        <w:rPr>
          <w:rStyle w:val="ucoz-forum-post"/>
          <w:color w:val="000000" w:themeColor="text1"/>
          <w:sz w:val="28"/>
          <w:szCs w:val="28"/>
          <w:lang w:val="kk-KZ"/>
        </w:rPr>
        <w:t>дылық</w:t>
      </w:r>
      <w:r w:rsidRPr="00EE334B">
        <w:rPr>
          <w:rStyle w:val="ucoz-forum-post"/>
          <w:color w:val="000000" w:themeColor="text1"/>
          <w:sz w:val="28"/>
          <w:szCs w:val="28"/>
          <w:lang w:val="kk-KZ"/>
        </w:rPr>
        <w:t>, К</w:t>
      </w:r>
      <w:r w:rsidRPr="00EE334B">
        <w:rPr>
          <w:rStyle w:val="ucoz-forum-post"/>
          <w:color w:val="000000" w:themeColor="text1"/>
          <w:sz w:val="28"/>
          <w:szCs w:val="28"/>
          <w:vertAlign w:val="subscript"/>
          <w:lang w:val="kk-KZ"/>
        </w:rPr>
        <w:t>э</w:t>
      </w:r>
      <w:r w:rsidRPr="00EE334B">
        <w:rPr>
          <w:rStyle w:val="ucoz-forum-post"/>
          <w:color w:val="000000" w:themeColor="text1"/>
          <w:sz w:val="28"/>
          <w:szCs w:val="28"/>
          <w:lang w:val="kk-KZ"/>
        </w:rPr>
        <w:t xml:space="preserve"> -</w:t>
      </w:r>
      <w:r w:rsidRPr="00EE334B">
        <w:rPr>
          <w:color w:val="000000"/>
          <w:spacing w:val="1"/>
          <w:sz w:val="28"/>
          <w:szCs w:val="28"/>
          <w:lang w:val="kk-KZ"/>
        </w:rPr>
        <w:t>эбулиоскопиялық тұрақты</w:t>
      </w:r>
      <w:r w:rsidRPr="00EE334B">
        <w:rPr>
          <w:rStyle w:val="ucoz-forum-post"/>
          <w:color w:val="000000" w:themeColor="text1"/>
          <w:sz w:val="28"/>
          <w:szCs w:val="28"/>
          <w:lang w:val="kk-KZ"/>
        </w:rPr>
        <w:t xml:space="preserve">. </w:t>
      </w:r>
    </w:p>
    <w:p w:rsidR="00786D8B" w:rsidRDefault="00786D8B" w:rsidP="00786D8B">
      <w:pPr>
        <w:shd w:val="clear" w:color="auto" w:fill="FFFFFF"/>
        <w:ind w:firstLine="567"/>
        <w:jc w:val="both"/>
        <w:rPr>
          <w:rStyle w:val="ucoz-forum-post"/>
          <w:color w:val="000000" w:themeColor="text1"/>
          <w:sz w:val="28"/>
          <w:szCs w:val="28"/>
          <w:lang w:val="kk-KZ"/>
        </w:rPr>
      </w:pPr>
      <w:r>
        <w:rPr>
          <w:rStyle w:val="ucoz-forum-post"/>
          <w:color w:val="000000" w:themeColor="text1"/>
          <w:sz w:val="28"/>
          <w:szCs w:val="28"/>
          <w:lang w:val="kk-KZ"/>
        </w:rPr>
        <w:t xml:space="preserve">Формуладан көрініп тұрғандай, </w:t>
      </w:r>
      <w:r w:rsidRPr="00EE334B">
        <w:rPr>
          <w:rStyle w:val="ucoz-forum-post"/>
          <w:color w:val="000000" w:themeColor="text1"/>
          <w:sz w:val="28"/>
          <w:szCs w:val="28"/>
          <w:lang w:val="kk-KZ"/>
        </w:rPr>
        <w:t>К</w:t>
      </w:r>
      <w:r w:rsidRPr="00EE334B">
        <w:rPr>
          <w:rStyle w:val="ucoz-forum-post"/>
          <w:color w:val="000000" w:themeColor="text1"/>
          <w:sz w:val="28"/>
          <w:szCs w:val="28"/>
          <w:vertAlign w:val="subscript"/>
          <w:lang w:val="kk-KZ"/>
        </w:rPr>
        <w:t>э</w:t>
      </w:r>
      <w:r>
        <w:rPr>
          <w:rStyle w:val="ucoz-forum-post"/>
          <w:color w:val="000000" w:themeColor="text1"/>
          <w:sz w:val="28"/>
          <w:szCs w:val="28"/>
          <w:lang w:val="kk-KZ"/>
        </w:rPr>
        <w:t xml:space="preserve"> үлкен болған сайын </w:t>
      </w:r>
      <w:r w:rsidRPr="00EE334B">
        <w:rPr>
          <w:rStyle w:val="ucoz-forum-post"/>
          <w:color w:val="000000" w:themeColor="text1"/>
          <w:sz w:val="28"/>
          <w:szCs w:val="28"/>
        </w:rPr>
        <w:t>Δ</w:t>
      </w:r>
      <w:r w:rsidRPr="0086618E">
        <w:rPr>
          <w:rStyle w:val="ucoz-forum-post"/>
          <w:color w:val="000000" w:themeColor="text1"/>
          <w:sz w:val="28"/>
          <w:szCs w:val="28"/>
          <w:lang w:val="kk-KZ"/>
        </w:rPr>
        <w:t>t</w:t>
      </w:r>
      <w:r>
        <w:rPr>
          <w:rStyle w:val="ucoz-forum-post"/>
          <w:color w:val="000000" w:themeColor="text1"/>
          <w:sz w:val="28"/>
          <w:szCs w:val="28"/>
          <w:lang w:val="kk-KZ"/>
        </w:rPr>
        <w:t xml:space="preserve"> – қайнау температураларының айырымы да үлкен болады.</w:t>
      </w:r>
    </w:p>
    <w:p w:rsidR="00786D8B" w:rsidRPr="0074284B" w:rsidRDefault="00786D8B" w:rsidP="00786D8B">
      <w:pPr>
        <w:shd w:val="clear" w:color="auto" w:fill="FFFFFF"/>
        <w:ind w:firstLine="567"/>
        <w:jc w:val="both"/>
        <w:rPr>
          <w:rStyle w:val="ucoz-forum-post"/>
          <w:color w:val="000000" w:themeColor="text1"/>
          <w:sz w:val="28"/>
          <w:szCs w:val="28"/>
          <w:lang w:val="kk-KZ"/>
        </w:rPr>
      </w:pPr>
      <w:r>
        <w:rPr>
          <w:rStyle w:val="ucoz-forum-post"/>
          <w:color w:val="000000" w:themeColor="text1"/>
          <w:sz w:val="28"/>
          <w:szCs w:val="28"/>
          <w:lang w:val="kk-KZ"/>
        </w:rPr>
        <w:t xml:space="preserve">Яғни қайнау температураларының айырымы үлкен болған сайын (мысалы, 100-100,01 және 100-101) осы айырымды прибормен тіркеу соғұрлым оңай және өлшеу қателігі аз. Температураның 0,01 градуссқа өзгеруіне қарағанда 1 градусқа өзгеруін өлшеу анағұрлым оңай. Мысалы, метанолдың </w:t>
      </w:r>
      <w:r w:rsidRPr="00EE334B">
        <w:rPr>
          <w:rStyle w:val="ucoz-forum-post"/>
          <w:color w:val="000000" w:themeColor="text1"/>
          <w:sz w:val="28"/>
          <w:szCs w:val="28"/>
          <w:lang w:val="kk-KZ"/>
        </w:rPr>
        <w:t>К</w:t>
      </w:r>
      <w:r w:rsidRPr="00EE334B">
        <w:rPr>
          <w:rStyle w:val="ucoz-forum-post"/>
          <w:color w:val="000000" w:themeColor="text1"/>
          <w:sz w:val="28"/>
          <w:szCs w:val="28"/>
          <w:vertAlign w:val="subscript"/>
          <w:lang w:val="kk-KZ"/>
        </w:rPr>
        <w:t>э</w:t>
      </w:r>
      <w:r>
        <w:rPr>
          <w:rStyle w:val="ucoz-forum-post"/>
          <w:color w:val="000000" w:themeColor="text1"/>
          <w:sz w:val="28"/>
          <w:szCs w:val="28"/>
          <w:lang w:val="kk-KZ"/>
        </w:rPr>
        <w:t xml:space="preserve"> мәні 0,86 ал хлороформдыкі – 3,77 тең. Бұдан, соңғысының </w:t>
      </w:r>
      <w:r w:rsidRPr="00EE334B">
        <w:rPr>
          <w:rStyle w:val="ucoz-forum-post"/>
          <w:color w:val="000000" w:themeColor="text1"/>
          <w:sz w:val="28"/>
          <w:szCs w:val="28"/>
        </w:rPr>
        <w:t>Δ</w:t>
      </w:r>
      <w:r w:rsidRPr="0074284B">
        <w:rPr>
          <w:rStyle w:val="ucoz-forum-post"/>
          <w:color w:val="000000" w:themeColor="text1"/>
          <w:sz w:val="28"/>
          <w:szCs w:val="28"/>
          <w:lang w:val="kk-KZ"/>
        </w:rPr>
        <w:t>t</w:t>
      </w:r>
      <w:r>
        <w:rPr>
          <w:rStyle w:val="ucoz-forum-post"/>
          <w:color w:val="000000" w:themeColor="text1"/>
          <w:sz w:val="28"/>
          <w:szCs w:val="28"/>
          <w:lang w:val="kk-KZ"/>
        </w:rPr>
        <w:t xml:space="preserve"> үлкен болады, </w:t>
      </w:r>
      <w:r w:rsidRPr="0074284B">
        <w:rPr>
          <w:rStyle w:val="ucoz-forum-post"/>
          <w:color w:val="000000" w:themeColor="text1"/>
          <w:sz w:val="28"/>
          <w:szCs w:val="28"/>
          <w:lang w:val="kk-KZ"/>
        </w:rPr>
        <w:t>3,77/0,86 = 4,4</w:t>
      </w:r>
      <w:r>
        <w:rPr>
          <w:rStyle w:val="ucoz-forum-post"/>
          <w:color w:val="000000" w:themeColor="text1"/>
          <w:sz w:val="28"/>
          <w:szCs w:val="28"/>
          <w:lang w:val="kk-KZ"/>
        </w:rPr>
        <w:t xml:space="preserve"> есе, бұл дәлірек өлшеуге мүмкіндік береді.</w:t>
      </w:r>
    </w:p>
    <w:p w:rsidR="00786D8B" w:rsidRDefault="00786D8B" w:rsidP="00786D8B">
      <w:pPr>
        <w:shd w:val="clear" w:color="auto" w:fill="FFFFFF"/>
        <w:ind w:firstLine="567"/>
        <w:jc w:val="both"/>
        <w:rPr>
          <w:color w:val="000000"/>
          <w:spacing w:val="1"/>
          <w:sz w:val="28"/>
          <w:szCs w:val="28"/>
          <w:lang w:val="kk-KZ"/>
        </w:rPr>
      </w:pPr>
      <w:r>
        <w:rPr>
          <w:color w:val="000000"/>
          <w:spacing w:val="1"/>
          <w:sz w:val="28"/>
          <w:szCs w:val="28"/>
          <w:lang w:val="kk-KZ"/>
        </w:rPr>
        <w:t xml:space="preserve">Эбулиоскопиялық константа криоскопиялық сияқты еріген бейэлектролиттің табиғатына тәуелді емес, сондай-ақ, ол еріген затты емес, еріткішті сипаттайды. </w:t>
      </w:r>
    </w:p>
    <w:p w:rsidR="00786D8B" w:rsidRPr="008A7561" w:rsidRDefault="00786D8B" w:rsidP="00786D8B">
      <w:pPr>
        <w:shd w:val="clear" w:color="auto" w:fill="FFFFFF"/>
        <w:ind w:firstLine="567"/>
        <w:jc w:val="both"/>
        <w:rPr>
          <w:color w:val="000000"/>
          <w:spacing w:val="1"/>
          <w:sz w:val="28"/>
          <w:szCs w:val="28"/>
          <w:lang w:val="kk-KZ"/>
        </w:rPr>
      </w:pPr>
      <w:r>
        <w:rPr>
          <w:color w:val="000000"/>
          <w:spacing w:val="1"/>
          <w:sz w:val="28"/>
          <w:szCs w:val="28"/>
          <w:lang w:val="kk-KZ"/>
        </w:rPr>
        <w:t xml:space="preserve">Бірқатар еріткіштердің эбулиоскопиялық константалары белгілі. Дегенмен, кейбір кремнийорганикалық қосылыстар үшін эбулиоскопиялық </w:t>
      </w:r>
      <w:r>
        <w:rPr>
          <w:color w:val="000000"/>
          <w:spacing w:val="1"/>
          <w:sz w:val="28"/>
          <w:szCs w:val="28"/>
          <w:lang w:val="kk-KZ"/>
        </w:rPr>
        <w:lastRenderedPageBreak/>
        <w:t xml:space="preserve">константалары белгісіз, ал қайнау температуралары туралы мәліметтер жеткілісіз сенімді немесе осы қосылыстарды таза күйінде алудың үлкен қиындықтарына байланысты мүлдем болмайды. Сондықтан жекелеген кремнийорганикалық қосылыстардың  шынайы қайнау температураларын термографиялық тәсілмен анықтау үлкен практикалық маңызға ие. </w:t>
      </w:r>
    </w:p>
    <w:p w:rsidR="00786D8B" w:rsidRDefault="00786D8B" w:rsidP="00112181">
      <w:pPr>
        <w:shd w:val="clear" w:color="auto" w:fill="FFFFFF"/>
        <w:ind w:firstLine="567"/>
        <w:jc w:val="both"/>
        <w:rPr>
          <w:color w:val="000000"/>
          <w:spacing w:val="1"/>
          <w:sz w:val="28"/>
          <w:szCs w:val="28"/>
          <w:lang w:val="kk-KZ"/>
        </w:rPr>
      </w:pPr>
      <w:r w:rsidRPr="00112181">
        <w:rPr>
          <w:i/>
          <w:color w:val="000000"/>
          <w:spacing w:val="1"/>
          <w:sz w:val="28"/>
          <w:szCs w:val="28"/>
          <w:lang w:val="kk-KZ"/>
        </w:rPr>
        <w:t>Эбулиометрлік құрылғылар.</w:t>
      </w:r>
      <w:r>
        <w:rPr>
          <w:color w:val="000000"/>
          <w:spacing w:val="1"/>
          <w:sz w:val="28"/>
          <w:szCs w:val="28"/>
          <w:lang w:val="kk-KZ"/>
        </w:rPr>
        <w:t xml:space="preserve"> Молекулалық салмақты анықтау үшін алғашқы эбулиометрлерді Бекмен ойлап тапқан, ол бірнеше аппараттарды, сондай-ақ, айнымалы нольдік нүктесі бар арнайы термометр құрастырған; мұндай термометрді қайнау температуралары әртүрлі еріткіштер үшін қолдануға болады. Бекман аппаратының кемшілігі - сұйықтықтың қатты қызып кетуі, бұл еріткіш пен ерітіндінің қайнау температураларын дәл анықтауды қиындатады.</w:t>
      </w:r>
    </w:p>
    <w:p w:rsidR="00786D8B" w:rsidRDefault="00786D8B" w:rsidP="00786D8B">
      <w:pPr>
        <w:shd w:val="clear" w:color="auto" w:fill="FFFFFF"/>
        <w:ind w:firstLine="567"/>
        <w:jc w:val="both"/>
        <w:rPr>
          <w:color w:val="000000"/>
          <w:spacing w:val="1"/>
          <w:sz w:val="28"/>
          <w:szCs w:val="28"/>
          <w:lang w:val="kk-KZ"/>
        </w:rPr>
      </w:pPr>
      <w:r>
        <w:rPr>
          <w:color w:val="000000"/>
          <w:spacing w:val="1"/>
          <w:sz w:val="28"/>
          <w:szCs w:val="28"/>
          <w:lang w:val="kk-KZ"/>
        </w:rPr>
        <w:t xml:space="preserve">Сакураи алғаш болып еріткіштің буының көмегімен сұйықтықты қайнау температурасына дейін қыздыра отырып, оның қатты қызып кетуін тоқтатты. Ол еріткіш пен ерітінді, өздері арқылы өтіп жатқан еріткіш буларымен қыздырылатын эбулиометрді ұсынды. Кейінірек осыған ұқсас эбулиометрді Ландсбергер құрастырды. Мұндай аппараттардың кемшілігі – еріткіштің және зерттелетін заттың өте көп мөлшерін қолдану болып табылады. </w:t>
      </w:r>
    </w:p>
    <w:p w:rsidR="00B931F3" w:rsidRDefault="00786D8B" w:rsidP="00B11068">
      <w:pPr>
        <w:shd w:val="clear" w:color="auto" w:fill="FFFFFF"/>
        <w:ind w:firstLine="567"/>
        <w:jc w:val="both"/>
        <w:rPr>
          <w:color w:val="000000"/>
          <w:spacing w:val="1"/>
          <w:sz w:val="28"/>
          <w:szCs w:val="28"/>
          <w:lang w:val="kk-KZ"/>
        </w:rPr>
      </w:pPr>
      <w:r>
        <w:rPr>
          <w:color w:val="000000"/>
          <w:spacing w:val="1"/>
          <w:sz w:val="28"/>
          <w:szCs w:val="28"/>
          <w:lang w:val="kk-KZ"/>
        </w:rPr>
        <w:t xml:space="preserve">Сұйықтық пен будың тепе-теңдік күйін сақтау принципін Котрелл, Вашбурн және Рид қолданған.олар түтіктен тұратын аппарат құрастырды, яғни түтіктің кеңдеу түпкі жағында сұйықтық пен будың қайнап жатқан қоспасы аз тығыздықтың салдарынан жоғары қарай ұмтылады да термометр шаригін шаяды. </w:t>
      </w:r>
    </w:p>
    <w:p w:rsidR="00B11068" w:rsidRPr="007F6B20" w:rsidRDefault="00B11068" w:rsidP="00B11068">
      <w:pPr>
        <w:shd w:val="clear" w:color="auto" w:fill="FFFFFF"/>
        <w:ind w:firstLine="567"/>
        <w:jc w:val="both"/>
        <w:rPr>
          <w:sz w:val="28"/>
          <w:lang w:val="kk-KZ"/>
        </w:rPr>
      </w:pPr>
      <w:r w:rsidRPr="007F6B20">
        <w:rPr>
          <w:sz w:val="28"/>
          <w:lang w:val="kk-KZ"/>
        </w:rPr>
        <w:t>Эбулиометрдің принципиалды схемасы 1</w:t>
      </w:r>
      <w:r w:rsidR="00100869" w:rsidRPr="00100869">
        <w:rPr>
          <w:sz w:val="28"/>
          <w:lang w:val="kk-KZ"/>
        </w:rPr>
        <w:t xml:space="preserve"> </w:t>
      </w:r>
      <w:r w:rsidRPr="007F6B20">
        <w:rPr>
          <w:sz w:val="28"/>
          <w:lang w:val="kk-KZ"/>
        </w:rPr>
        <w:t xml:space="preserve">- суретте келтірілген. </w:t>
      </w:r>
    </w:p>
    <w:p w:rsidR="00B11068" w:rsidRDefault="00E83B13" w:rsidP="00B931F3">
      <w:pPr>
        <w:pStyle w:val="ipara"/>
        <w:rPr>
          <w:lang w:val="kk-KZ"/>
        </w:rPr>
      </w:pPr>
      <w:r w:rsidRPr="00E83B13">
        <w:rPr>
          <w:noProof/>
          <w:lang w:val="kk-KZ" w:eastAsia="en-US"/>
        </w:rPr>
        <w:pict>
          <v:shapetype id="_x0000_t202" coordsize="21600,21600" o:spt="202" path="m,l,21600r21600,l21600,xe">
            <v:stroke joinstyle="miter"/>
            <v:path gradientshapeok="t" o:connecttype="rect"/>
          </v:shapetype>
          <v:shape id="_x0000_s1036" type="#_x0000_t202" style="position:absolute;margin-left:190.1pt;margin-top:40.05pt;width:260.55pt;height:204.15pt;z-index:251664384;mso-width-relative:margin;mso-height-relative:margin" strokecolor="white [3212]">
            <v:textbox style="mso-next-textbox:#_x0000_s1036">
              <w:txbxContent>
                <w:p w:rsidR="007F73F6" w:rsidRDefault="007F73F6" w:rsidP="00B931F3">
                  <w:pPr>
                    <w:pStyle w:val="ipara"/>
                    <w:spacing w:before="0" w:beforeAutospacing="0" w:after="0" w:afterAutospacing="0"/>
                    <w:rPr>
                      <w:sz w:val="28"/>
                      <w:szCs w:val="20"/>
                      <w:lang w:val="kk-KZ"/>
                    </w:rPr>
                  </w:pPr>
                  <w:r w:rsidRPr="007F6B20">
                    <w:rPr>
                      <w:rStyle w:val="ae"/>
                      <w:i w:val="0"/>
                      <w:sz w:val="28"/>
                      <w:szCs w:val="20"/>
                      <w:lang w:val="kk-KZ"/>
                    </w:rPr>
                    <w:t>1</w:t>
                  </w:r>
                  <w:r w:rsidRPr="007F6B20">
                    <w:rPr>
                      <w:i/>
                      <w:sz w:val="28"/>
                      <w:szCs w:val="20"/>
                      <w:lang w:val="kk-KZ"/>
                    </w:rPr>
                    <w:t xml:space="preserve"> </w:t>
                  </w:r>
                  <w:r w:rsidRPr="007F6B20">
                    <w:rPr>
                      <w:sz w:val="28"/>
                      <w:szCs w:val="20"/>
                      <w:lang w:val="kk-KZ"/>
                    </w:rPr>
                    <w:t xml:space="preserve">– ерітіндіні ағызуға арналған жалғама түтік; </w:t>
                  </w:r>
                </w:p>
                <w:p w:rsidR="007F73F6" w:rsidRDefault="007F73F6" w:rsidP="00B931F3">
                  <w:pPr>
                    <w:pStyle w:val="ipara"/>
                    <w:spacing w:before="0" w:beforeAutospacing="0" w:after="0" w:afterAutospacing="0"/>
                    <w:rPr>
                      <w:sz w:val="28"/>
                      <w:szCs w:val="20"/>
                      <w:lang w:val="kk-KZ"/>
                    </w:rPr>
                  </w:pPr>
                  <w:r w:rsidRPr="007F6B20">
                    <w:rPr>
                      <w:rStyle w:val="ae"/>
                      <w:i w:val="0"/>
                      <w:sz w:val="28"/>
                      <w:szCs w:val="20"/>
                      <w:lang w:val="kk-KZ"/>
                    </w:rPr>
                    <w:t>2</w:t>
                  </w:r>
                  <w:r w:rsidRPr="007F6B20">
                    <w:rPr>
                      <w:sz w:val="28"/>
                      <w:szCs w:val="20"/>
                      <w:lang w:val="kk-KZ"/>
                    </w:rPr>
                    <w:t xml:space="preserve"> - қыздырғыш; </w:t>
                  </w:r>
                </w:p>
                <w:p w:rsidR="007F73F6" w:rsidRDefault="007F73F6" w:rsidP="00B931F3">
                  <w:pPr>
                    <w:pStyle w:val="ipara"/>
                    <w:spacing w:before="0" w:beforeAutospacing="0" w:after="0" w:afterAutospacing="0"/>
                    <w:rPr>
                      <w:sz w:val="28"/>
                      <w:szCs w:val="20"/>
                      <w:lang w:val="kk-KZ"/>
                    </w:rPr>
                  </w:pPr>
                  <w:r w:rsidRPr="007F6B20">
                    <w:rPr>
                      <w:rStyle w:val="ae"/>
                      <w:i w:val="0"/>
                      <w:sz w:val="28"/>
                      <w:szCs w:val="20"/>
                      <w:lang w:val="kk-KZ"/>
                    </w:rPr>
                    <w:t>3</w:t>
                  </w:r>
                  <w:r w:rsidRPr="007F6B20">
                    <w:rPr>
                      <w:sz w:val="28"/>
                      <w:szCs w:val="20"/>
                      <w:lang w:val="kk-KZ"/>
                    </w:rPr>
                    <w:t xml:space="preserve"> – жұмысшы түтік; </w:t>
                  </w:r>
                </w:p>
                <w:p w:rsidR="007F73F6" w:rsidRDefault="007F73F6" w:rsidP="00B931F3">
                  <w:pPr>
                    <w:pStyle w:val="ipara"/>
                    <w:spacing w:before="0" w:beforeAutospacing="0" w:after="0" w:afterAutospacing="0"/>
                    <w:rPr>
                      <w:sz w:val="28"/>
                      <w:szCs w:val="20"/>
                      <w:lang w:val="kk-KZ"/>
                    </w:rPr>
                  </w:pPr>
                  <w:r w:rsidRPr="007F6B20">
                    <w:rPr>
                      <w:rStyle w:val="ae"/>
                      <w:i w:val="0"/>
                      <w:sz w:val="28"/>
                      <w:szCs w:val="20"/>
                      <w:lang w:val="kk-KZ"/>
                    </w:rPr>
                    <w:t>4</w:t>
                  </w:r>
                  <w:r w:rsidRPr="007F6B20">
                    <w:rPr>
                      <w:sz w:val="28"/>
                      <w:szCs w:val="20"/>
                      <w:lang w:val="kk-KZ"/>
                    </w:rPr>
                    <w:t xml:space="preserve"> - температура датчигі; </w:t>
                  </w:r>
                </w:p>
                <w:p w:rsidR="007F73F6" w:rsidRDefault="007F73F6" w:rsidP="00B931F3">
                  <w:pPr>
                    <w:pStyle w:val="ipara"/>
                    <w:spacing w:before="0" w:beforeAutospacing="0" w:after="0" w:afterAutospacing="0"/>
                    <w:rPr>
                      <w:sz w:val="28"/>
                      <w:szCs w:val="20"/>
                      <w:lang w:val="kk-KZ"/>
                    </w:rPr>
                  </w:pPr>
                  <w:r w:rsidRPr="007F6B20">
                    <w:rPr>
                      <w:rStyle w:val="ae"/>
                      <w:i w:val="0"/>
                      <w:sz w:val="28"/>
                      <w:szCs w:val="20"/>
                      <w:lang w:val="kk-KZ"/>
                    </w:rPr>
                    <w:t>5</w:t>
                  </w:r>
                  <w:r w:rsidRPr="007F6B20">
                    <w:rPr>
                      <w:sz w:val="28"/>
                      <w:szCs w:val="20"/>
                      <w:lang w:val="kk-KZ"/>
                    </w:rPr>
                    <w:t xml:space="preserve"> – кері мұздатқыш; </w:t>
                  </w:r>
                </w:p>
                <w:p w:rsidR="007F73F6" w:rsidRDefault="007F73F6" w:rsidP="00B931F3">
                  <w:pPr>
                    <w:pStyle w:val="ipara"/>
                    <w:spacing w:before="0" w:beforeAutospacing="0" w:after="0" w:afterAutospacing="0"/>
                    <w:rPr>
                      <w:sz w:val="28"/>
                      <w:szCs w:val="20"/>
                      <w:lang w:val="kk-KZ"/>
                    </w:rPr>
                  </w:pPr>
                  <w:r w:rsidRPr="007F6B20">
                    <w:rPr>
                      <w:rStyle w:val="ae"/>
                      <w:i w:val="0"/>
                      <w:sz w:val="28"/>
                      <w:szCs w:val="20"/>
                      <w:lang w:val="kk-KZ"/>
                    </w:rPr>
                    <w:t>6</w:t>
                  </w:r>
                  <w:r w:rsidRPr="007F6B20">
                    <w:rPr>
                      <w:i/>
                      <w:sz w:val="28"/>
                      <w:szCs w:val="20"/>
                      <w:lang w:val="kk-KZ"/>
                    </w:rPr>
                    <w:t xml:space="preserve"> </w:t>
                  </w:r>
                  <w:r w:rsidRPr="007F6B20">
                    <w:rPr>
                      <w:sz w:val="28"/>
                      <w:szCs w:val="20"/>
                      <w:lang w:val="kk-KZ"/>
                    </w:rPr>
                    <w:t xml:space="preserve">- айырғыш; </w:t>
                  </w:r>
                </w:p>
                <w:p w:rsidR="007F73F6" w:rsidRDefault="007F73F6" w:rsidP="00B931F3">
                  <w:pPr>
                    <w:pStyle w:val="ipara"/>
                    <w:spacing w:before="0" w:beforeAutospacing="0" w:after="0" w:afterAutospacing="0"/>
                    <w:rPr>
                      <w:sz w:val="28"/>
                      <w:szCs w:val="20"/>
                      <w:lang w:val="kk-KZ"/>
                    </w:rPr>
                  </w:pPr>
                  <w:r w:rsidRPr="007F6B20">
                    <w:rPr>
                      <w:rStyle w:val="ae"/>
                      <w:i w:val="0"/>
                      <w:sz w:val="28"/>
                      <w:szCs w:val="20"/>
                      <w:lang w:val="kk-KZ"/>
                    </w:rPr>
                    <w:t>7</w:t>
                  </w:r>
                  <w:r w:rsidRPr="007F6B20">
                    <w:rPr>
                      <w:sz w:val="28"/>
                      <w:szCs w:val="20"/>
                      <w:lang w:val="kk-KZ"/>
                    </w:rPr>
                    <w:t xml:space="preserve"> - Коттрель</w:t>
                  </w:r>
                  <w:r w:rsidRPr="007F6B20">
                    <w:rPr>
                      <w:sz w:val="36"/>
                      <w:lang w:val="kk-KZ"/>
                    </w:rPr>
                    <w:t xml:space="preserve"> </w:t>
                  </w:r>
                  <w:r w:rsidRPr="007F6B20">
                    <w:rPr>
                      <w:sz w:val="28"/>
                      <w:szCs w:val="20"/>
                      <w:lang w:val="kk-KZ"/>
                    </w:rPr>
                    <w:t>насосы</w:t>
                  </w:r>
                </w:p>
                <w:p w:rsidR="007F73F6" w:rsidRDefault="007F73F6" w:rsidP="00B931F3">
                  <w:pPr>
                    <w:pStyle w:val="ipara"/>
                    <w:rPr>
                      <w:sz w:val="28"/>
                      <w:szCs w:val="20"/>
                      <w:lang w:val="kk-KZ"/>
                    </w:rPr>
                  </w:pPr>
                  <w:r>
                    <w:rPr>
                      <w:sz w:val="28"/>
                      <w:szCs w:val="20"/>
                      <w:lang w:val="kk-KZ"/>
                    </w:rPr>
                    <w:t xml:space="preserve">Сурет 1 - </w:t>
                  </w:r>
                  <w:r w:rsidRPr="007F6B20">
                    <w:rPr>
                      <w:sz w:val="28"/>
                      <w:lang w:val="kk-KZ"/>
                    </w:rPr>
                    <w:t>Эбулиометрдің принципиалды схемасы</w:t>
                  </w:r>
                </w:p>
                <w:p w:rsidR="007F73F6" w:rsidRPr="00B931F3" w:rsidRDefault="007F73F6">
                  <w:pPr>
                    <w:rPr>
                      <w:lang w:val="kk-KZ"/>
                    </w:rPr>
                  </w:pPr>
                </w:p>
              </w:txbxContent>
            </v:textbox>
          </v:shape>
        </w:pict>
      </w:r>
      <w:r w:rsidR="00B11068">
        <w:rPr>
          <w:noProof/>
        </w:rPr>
        <w:drawing>
          <wp:inline distT="0" distB="0" distL="0" distR="0">
            <wp:extent cx="1396093" cy="3708197"/>
            <wp:effectExtent l="19050" t="0" r="0"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1396093" cy="3708197"/>
                    </a:xfrm>
                    <a:prstGeom prst="rect">
                      <a:avLst/>
                    </a:prstGeom>
                    <a:noFill/>
                    <a:ln w="9525">
                      <a:noFill/>
                      <a:miter lim="800000"/>
                      <a:headEnd/>
                      <a:tailEnd/>
                    </a:ln>
                  </pic:spPr>
                </pic:pic>
              </a:graphicData>
            </a:graphic>
          </wp:inline>
        </w:drawing>
      </w:r>
    </w:p>
    <w:p w:rsidR="00B931F3" w:rsidRDefault="00B931F3" w:rsidP="00B11068">
      <w:pPr>
        <w:pStyle w:val="ipara"/>
        <w:spacing w:before="0" w:beforeAutospacing="0" w:after="0" w:afterAutospacing="0"/>
        <w:ind w:firstLine="567"/>
        <w:jc w:val="both"/>
        <w:rPr>
          <w:sz w:val="28"/>
          <w:lang w:val="kk-KZ"/>
        </w:rPr>
      </w:pPr>
    </w:p>
    <w:p w:rsidR="00B11068" w:rsidRPr="007F6B20" w:rsidRDefault="00B11068" w:rsidP="00B11068">
      <w:pPr>
        <w:pStyle w:val="ipara"/>
        <w:spacing w:before="0" w:beforeAutospacing="0" w:after="0" w:afterAutospacing="0"/>
        <w:ind w:firstLine="567"/>
        <w:jc w:val="both"/>
        <w:rPr>
          <w:sz w:val="28"/>
          <w:lang w:val="kk-KZ"/>
        </w:rPr>
      </w:pPr>
      <w:r w:rsidRPr="007F6B20">
        <w:rPr>
          <w:sz w:val="28"/>
          <w:lang w:val="kk-KZ"/>
        </w:rPr>
        <w:t>Кері мұздатқышпен 5 жабдықталған жұмысшы түтікке 3 еріткіштің белгілі бір көлемін құяды. Сұйықтықты қыздырғыштың 2 көмегімен қайнағанға дейін қыздырады. Коттрел 7 насосының қоңырауының астында қайнап жатқан еріткіш шектегіште 6 біртіндеп конденсацияланады, оның ішіне тіркеуші құрылғымен байланысқан термопар 7 қойылған. Коттерль насосф сұйықтықтың қатты қызып кетуінен сақтайды және біркелкі қайнауды қамтамасыз етеді. Сосын прибор салқындайды. Кері мұздатқыш 5 арқылы сынама мөлшерін салып, сұйықтықты қайтадан қайнағанша қыздырады. Еріткіш пен ерітіндінің қайнау температураларының айырымын тіркейді. Тәжірибе аяқталғаннан кейін ерітіндіні жалғама құбыр арқылы ағызады.</w:t>
      </w:r>
    </w:p>
    <w:p w:rsidR="00B11068" w:rsidRDefault="00B11068" w:rsidP="00B11068">
      <w:pPr>
        <w:pStyle w:val="ipara"/>
        <w:spacing w:before="0" w:beforeAutospacing="0" w:after="0" w:afterAutospacing="0"/>
        <w:ind w:firstLine="567"/>
        <w:jc w:val="both"/>
        <w:rPr>
          <w:sz w:val="28"/>
          <w:lang w:val="kk-KZ"/>
        </w:rPr>
      </w:pPr>
      <w:r w:rsidRPr="007F6B20">
        <w:rPr>
          <w:sz w:val="28"/>
          <w:lang w:val="kk-KZ"/>
        </w:rPr>
        <w:t>Молекулалық салмақты анықтаудың эбулиоскопиялық тәсілінің артықшылығы, анағұрлым төмен молекулалы фракцияларын да қоса отырып жоғары молекулалы заттардың барлық молекулаларының санын анықтауға болады.</w:t>
      </w:r>
    </w:p>
    <w:p w:rsidR="00B11068" w:rsidRDefault="00B11068" w:rsidP="00B11068">
      <w:pPr>
        <w:pStyle w:val="ipara"/>
        <w:spacing w:before="0" w:beforeAutospacing="0" w:after="0" w:afterAutospacing="0"/>
        <w:ind w:firstLine="567"/>
        <w:jc w:val="both"/>
        <w:rPr>
          <w:sz w:val="28"/>
          <w:lang w:val="kk-KZ"/>
        </w:rPr>
      </w:pPr>
      <w:r w:rsidRPr="007F6B20">
        <w:rPr>
          <w:sz w:val="28"/>
          <w:lang w:val="kk-KZ"/>
        </w:rPr>
        <w:t>Эбулиоскопиялық тәсіл</w:t>
      </w:r>
      <w:r>
        <w:rPr>
          <w:sz w:val="28"/>
          <w:lang w:val="kk-KZ"/>
        </w:rPr>
        <w:t xml:space="preserve">дің қолдану аймағы температура датчигінің сезімталдығымен анықталады. </w:t>
      </w:r>
      <w:r w:rsidRPr="00C17813">
        <w:rPr>
          <w:sz w:val="28"/>
        </w:rPr>
        <w:t>Δ</w:t>
      </w:r>
      <w:r w:rsidRPr="00B11068">
        <w:rPr>
          <w:rStyle w:val="ae"/>
          <w:sz w:val="28"/>
          <w:lang w:val="kk-KZ"/>
        </w:rPr>
        <w:t>T</w:t>
      </w:r>
      <w:r w:rsidRPr="00B11068">
        <w:rPr>
          <w:sz w:val="28"/>
          <w:vertAlign w:val="subscript"/>
          <w:lang w:val="kk-KZ"/>
        </w:rPr>
        <w:t>э</w:t>
      </w:r>
      <w:r w:rsidRPr="00B11068">
        <w:rPr>
          <w:sz w:val="28"/>
          <w:lang w:val="kk-KZ"/>
        </w:rPr>
        <w:t xml:space="preserve"> = 10 град.</w:t>
      </w:r>
      <w:r>
        <w:rPr>
          <w:sz w:val="28"/>
          <w:lang w:val="kk-KZ"/>
        </w:rPr>
        <w:t xml:space="preserve"> Мәнін тіркеу мүмкіндігі кезінде</w:t>
      </w:r>
      <w:r w:rsidRPr="00C17813">
        <w:rPr>
          <w:sz w:val="28"/>
          <w:lang w:val="kk-KZ"/>
        </w:rPr>
        <w:t>,</w:t>
      </w:r>
      <w:r>
        <w:rPr>
          <w:sz w:val="28"/>
          <w:lang w:val="kk-KZ"/>
        </w:rPr>
        <w:t xml:space="preserve"> мысалы, термисторлердің көмегімен </w:t>
      </w:r>
      <w:r w:rsidRPr="00C17813">
        <w:rPr>
          <w:sz w:val="28"/>
          <w:lang w:val="kk-KZ"/>
        </w:rPr>
        <w:t>5·10</w:t>
      </w:r>
      <w:r w:rsidRPr="00C17813">
        <w:rPr>
          <w:sz w:val="28"/>
          <w:vertAlign w:val="superscript"/>
          <w:lang w:val="kk-KZ"/>
        </w:rPr>
        <w:t>4</w:t>
      </w:r>
      <w:r w:rsidRPr="00C17813">
        <w:rPr>
          <w:sz w:val="28"/>
          <w:lang w:val="kk-KZ"/>
        </w:rPr>
        <w:t xml:space="preserve"> дейінгі молекулалық массаны бағалауға болады. Сондай-ақ, еріткіштерді сәтті таңдау да айтарлықтай маңызға ие.</w:t>
      </w:r>
    </w:p>
    <w:p w:rsidR="00B11068" w:rsidRDefault="00B11068" w:rsidP="00B11068">
      <w:pPr>
        <w:pStyle w:val="ipara"/>
        <w:spacing w:before="0" w:beforeAutospacing="0" w:after="0" w:afterAutospacing="0"/>
        <w:ind w:firstLine="567"/>
        <w:jc w:val="both"/>
        <w:rPr>
          <w:sz w:val="28"/>
          <w:lang w:val="kk-KZ"/>
        </w:rPr>
      </w:pPr>
      <w:r w:rsidRPr="00C17813">
        <w:rPr>
          <w:b/>
          <w:sz w:val="28"/>
          <w:lang w:val="kk-KZ"/>
        </w:rPr>
        <w:t>Есеп</w:t>
      </w:r>
      <w:r>
        <w:rPr>
          <w:sz w:val="28"/>
          <w:lang w:val="kk-KZ"/>
        </w:rPr>
        <w:t>. Мына еріткіштердің: ацетон, бензол немесе хлороформның  қайсысы?</w:t>
      </w:r>
    </w:p>
    <w:p w:rsidR="00B11068" w:rsidRDefault="00B11068" w:rsidP="00B11068">
      <w:pPr>
        <w:pStyle w:val="ipara"/>
        <w:spacing w:before="0" w:beforeAutospacing="0" w:after="0" w:afterAutospacing="0"/>
        <w:ind w:firstLine="567"/>
        <w:jc w:val="both"/>
        <w:rPr>
          <w:sz w:val="28"/>
          <w:lang w:val="kk-KZ"/>
        </w:rPr>
      </w:pPr>
      <w:r w:rsidRPr="0012583F">
        <w:rPr>
          <w:b/>
          <w:sz w:val="28"/>
          <w:lang w:val="kk-KZ"/>
        </w:rPr>
        <w:t>Шешуі</w:t>
      </w:r>
      <w:r>
        <w:rPr>
          <w:sz w:val="28"/>
          <w:lang w:val="kk-KZ"/>
        </w:rPr>
        <w:t xml:space="preserve">: </w:t>
      </w:r>
      <w:r w:rsidRPr="0012583F">
        <w:rPr>
          <w:sz w:val="28"/>
          <w:szCs w:val="20"/>
        </w:rPr>
        <w:t>Δ</w:t>
      </w:r>
      <w:r w:rsidRPr="0012583F">
        <w:rPr>
          <w:rStyle w:val="ae"/>
          <w:sz w:val="28"/>
          <w:szCs w:val="20"/>
          <w:lang w:val="kk-KZ"/>
        </w:rPr>
        <w:t>Т</w:t>
      </w:r>
      <w:r w:rsidRPr="0012583F">
        <w:rPr>
          <w:sz w:val="28"/>
          <w:szCs w:val="20"/>
          <w:vertAlign w:val="subscript"/>
          <w:lang w:val="kk-KZ"/>
        </w:rPr>
        <w:t>э</w:t>
      </w:r>
      <w:r>
        <w:rPr>
          <w:sz w:val="28"/>
          <w:szCs w:val="20"/>
          <w:lang w:val="kk-KZ"/>
        </w:rPr>
        <w:t xml:space="preserve"> шамасы неғұрлым жоғары болса, соғұрлым </w:t>
      </w:r>
      <w:r>
        <w:rPr>
          <w:sz w:val="28"/>
          <w:lang w:val="kk-KZ"/>
        </w:rPr>
        <w:t xml:space="preserve">молекулалық массаны анықтаудың дәлдігі жоғары болады. Таңдап алынған </w:t>
      </w:r>
      <w:r w:rsidRPr="0012583F">
        <w:rPr>
          <w:rStyle w:val="over"/>
          <w:i/>
          <w:iCs/>
          <w:sz w:val="28"/>
          <w:szCs w:val="20"/>
          <w:lang w:val="kk-KZ"/>
        </w:rPr>
        <w:t>М</w:t>
      </w:r>
      <w:r w:rsidRPr="0012583F">
        <w:rPr>
          <w:rStyle w:val="ae"/>
          <w:sz w:val="28"/>
          <w:szCs w:val="20"/>
          <w:vertAlign w:val="subscript"/>
          <w:lang w:val="kk-KZ"/>
        </w:rPr>
        <w:t>п</w:t>
      </w:r>
      <w:r w:rsidRPr="0012583F">
        <w:rPr>
          <w:sz w:val="28"/>
          <w:szCs w:val="20"/>
          <w:lang w:val="kk-KZ"/>
        </w:rPr>
        <w:t xml:space="preserve"> </w:t>
      </w:r>
      <w:r>
        <w:rPr>
          <w:sz w:val="28"/>
          <w:szCs w:val="20"/>
          <w:lang w:val="kk-KZ"/>
        </w:rPr>
        <w:t xml:space="preserve">мәнінде </w:t>
      </w:r>
      <w:r w:rsidRPr="0012583F">
        <w:rPr>
          <w:rStyle w:val="ae"/>
          <w:sz w:val="28"/>
          <w:szCs w:val="20"/>
          <w:lang w:val="kk-KZ"/>
        </w:rPr>
        <w:t>К</w:t>
      </w:r>
      <w:r w:rsidRPr="0012583F">
        <w:rPr>
          <w:sz w:val="28"/>
          <w:szCs w:val="20"/>
          <w:vertAlign w:val="subscript"/>
          <w:lang w:val="kk-KZ"/>
        </w:rPr>
        <w:t>э</w:t>
      </w:r>
      <w:r>
        <w:rPr>
          <w:sz w:val="28"/>
          <w:szCs w:val="20"/>
          <w:lang w:val="kk-KZ"/>
        </w:rPr>
        <w:t xml:space="preserve"> жоғарылаған сайын </w:t>
      </w:r>
      <w:r w:rsidRPr="0012583F">
        <w:rPr>
          <w:sz w:val="28"/>
          <w:szCs w:val="20"/>
        </w:rPr>
        <w:t>Δ</w:t>
      </w:r>
      <w:r w:rsidRPr="0012583F">
        <w:rPr>
          <w:rStyle w:val="ae"/>
          <w:sz w:val="28"/>
          <w:szCs w:val="20"/>
          <w:lang w:val="kk-KZ"/>
        </w:rPr>
        <w:t>T</w:t>
      </w:r>
      <w:r w:rsidRPr="0012583F">
        <w:rPr>
          <w:sz w:val="28"/>
          <w:szCs w:val="20"/>
          <w:vertAlign w:val="subscript"/>
          <w:lang w:val="kk-KZ"/>
        </w:rPr>
        <w:t>э</w:t>
      </w:r>
      <w:r w:rsidRPr="0012583F">
        <w:rPr>
          <w:sz w:val="28"/>
          <w:szCs w:val="20"/>
          <w:lang w:val="kk-KZ"/>
        </w:rPr>
        <w:t xml:space="preserve"> </w:t>
      </w:r>
      <w:r>
        <w:rPr>
          <w:sz w:val="28"/>
          <w:szCs w:val="20"/>
          <w:lang w:val="kk-KZ"/>
        </w:rPr>
        <w:t xml:space="preserve">артады. Келтірілген үш еріткіштен хлороформ жоғары </w:t>
      </w:r>
      <w:r w:rsidRPr="0012583F">
        <w:rPr>
          <w:rStyle w:val="ae"/>
          <w:sz w:val="28"/>
          <w:szCs w:val="20"/>
          <w:lang w:val="kk-KZ"/>
        </w:rPr>
        <w:t>К</w:t>
      </w:r>
      <w:r w:rsidRPr="0012583F">
        <w:rPr>
          <w:sz w:val="28"/>
          <w:szCs w:val="20"/>
          <w:vertAlign w:val="subscript"/>
          <w:lang w:val="kk-KZ"/>
        </w:rPr>
        <w:t>э</w:t>
      </w:r>
      <w:r>
        <w:rPr>
          <w:sz w:val="28"/>
          <w:szCs w:val="20"/>
          <w:vertAlign w:val="subscript"/>
          <w:lang w:val="kk-KZ"/>
        </w:rPr>
        <w:t xml:space="preserve"> </w:t>
      </w:r>
      <w:r>
        <w:rPr>
          <w:sz w:val="28"/>
          <w:szCs w:val="20"/>
          <w:lang w:val="kk-KZ"/>
        </w:rPr>
        <w:t xml:space="preserve">мәнімен сипатталады (анықтамалық мән). Сондықтан </w:t>
      </w:r>
      <w:r>
        <w:rPr>
          <w:sz w:val="28"/>
          <w:lang w:val="kk-KZ"/>
        </w:rPr>
        <w:t>поливинилацетаттың молекулалық массасын эбулиоскопиялық тәсілмен анықтауға анағұрлым жарамды.</w:t>
      </w:r>
    </w:p>
    <w:p w:rsidR="00B11068" w:rsidRDefault="00B11068" w:rsidP="00B11068">
      <w:pPr>
        <w:pStyle w:val="ipara"/>
        <w:spacing w:before="0" w:beforeAutospacing="0" w:after="0" w:afterAutospacing="0"/>
        <w:ind w:firstLine="567"/>
        <w:jc w:val="both"/>
        <w:rPr>
          <w:sz w:val="28"/>
          <w:lang w:val="kk-KZ"/>
        </w:rPr>
      </w:pPr>
      <w:r w:rsidRPr="00F2789A">
        <w:rPr>
          <w:b/>
          <w:sz w:val="28"/>
          <w:lang w:val="kk-KZ"/>
        </w:rPr>
        <w:t>Есеп</w:t>
      </w:r>
      <w:r>
        <w:rPr>
          <w:sz w:val="28"/>
          <w:lang w:val="kk-KZ"/>
        </w:rPr>
        <w:t>. Төртхлорлы көміртек ортасында бензоил қатысында стиролды полимеризациялау кезінде аз молекулалық массамен сипатталатын полистирол полимері түзіледі. Оны реакциялық ортадан тұнбаға түсіргеннен және тазалғаннан кейін бензолда молекулалық массасын эбулиоскопиялық тәсілмен анықтау жүргізілді. 1000 г еріткішке 0,4 г концентрациялы полимердің бензолды ерітіндісінің қайнау температурасы, таза еріткіштің қайнау температурасынан 0,0003 град.-қа жоғары кезінде полистиролдың полимерлену дәрежесін және орташа молекулалық массасын есептеңіз.</w:t>
      </w:r>
    </w:p>
    <w:p w:rsidR="00B11068" w:rsidRDefault="00B11068" w:rsidP="00B11068">
      <w:pPr>
        <w:pStyle w:val="ipara"/>
        <w:spacing w:before="0" w:beforeAutospacing="0" w:after="0" w:afterAutospacing="0"/>
        <w:ind w:firstLine="567"/>
        <w:jc w:val="both"/>
        <w:rPr>
          <w:sz w:val="28"/>
          <w:szCs w:val="20"/>
          <w:lang w:val="kk-KZ"/>
        </w:rPr>
      </w:pPr>
      <w:r w:rsidRPr="009828D1">
        <w:rPr>
          <w:b/>
          <w:sz w:val="28"/>
          <w:lang w:val="kk-KZ"/>
        </w:rPr>
        <w:t>Шешуі</w:t>
      </w:r>
      <w:r>
        <w:rPr>
          <w:sz w:val="28"/>
          <w:lang w:val="kk-KZ"/>
        </w:rPr>
        <w:t xml:space="preserve">: Бензолдың эбулиоскпиялық константасы </w:t>
      </w:r>
      <w:r w:rsidRPr="0012583F">
        <w:rPr>
          <w:rStyle w:val="ae"/>
          <w:sz w:val="28"/>
          <w:szCs w:val="20"/>
          <w:lang w:val="kk-KZ"/>
        </w:rPr>
        <w:t>К</w:t>
      </w:r>
      <w:r w:rsidRPr="0012583F">
        <w:rPr>
          <w:sz w:val="28"/>
          <w:szCs w:val="20"/>
          <w:vertAlign w:val="subscript"/>
          <w:lang w:val="kk-KZ"/>
        </w:rPr>
        <w:t>э</w:t>
      </w:r>
      <w:r>
        <w:rPr>
          <w:sz w:val="28"/>
          <w:szCs w:val="20"/>
          <w:vertAlign w:val="subscript"/>
          <w:lang w:val="kk-KZ"/>
        </w:rPr>
        <w:t xml:space="preserve"> </w:t>
      </w:r>
      <w:r w:rsidRPr="009828D1">
        <w:rPr>
          <w:sz w:val="28"/>
          <w:szCs w:val="20"/>
          <w:lang w:val="kk-KZ"/>
        </w:rPr>
        <w:t xml:space="preserve">= </w:t>
      </w:r>
      <w:r>
        <w:rPr>
          <w:sz w:val="28"/>
          <w:szCs w:val="20"/>
          <w:lang w:val="kk-KZ"/>
        </w:rPr>
        <w:t xml:space="preserve">2,61 тең, </w:t>
      </w:r>
      <w:r>
        <w:rPr>
          <w:sz w:val="28"/>
          <w:szCs w:val="20"/>
          <w:lang w:val="kk-KZ"/>
        </w:rPr>
        <w:sym w:font="Symbol" w:char="F044"/>
      </w:r>
      <w:r w:rsidRPr="004024EC">
        <w:rPr>
          <w:sz w:val="28"/>
          <w:szCs w:val="20"/>
          <w:lang w:val="kk-KZ"/>
        </w:rPr>
        <w:t>T</w:t>
      </w:r>
      <w:r w:rsidRPr="004024EC">
        <w:rPr>
          <w:sz w:val="28"/>
          <w:szCs w:val="20"/>
          <w:vertAlign w:val="subscript"/>
          <w:lang w:val="kk-KZ"/>
        </w:rPr>
        <w:t>э</w:t>
      </w:r>
      <w:r>
        <w:rPr>
          <w:sz w:val="28"/>
          <w:szCs w:val="20"/>
          <w:lang w:val="kk-KZ"/>
        </w:rPr>
        <w:t xml:space="preserve"> = К</w:t>
      </w:r>
      <w:r w:rsidRPr="004024EC">
        <w:rPr>
          <w:sz w:val="28"/>
          <w:szCs w:val="20"/>
          <w:vertAlign w:val="subscript"/>
          <w:lang w:val="kk-KZ"/>
        </w:rPr>
        <w:t>э</w:t>
      </w:r>
      <w:r w:rsidRPr="004024EC">
        <w:rPr>
          <w:sz w:val="28"/>
          <w:szCs w:val="20"/>
          <w:lang w:val="kk-KZ"/>
        </w:rPr>
        <w:t>g</w:t>
      </w:r>
      <w:r w:rsidRPr="004024EC">
        <w:rPr>
          <w:sz w:val="28"/>
          <w:szCs w:val="20"/>
          <w:vertAlign w:val="subscript"/>
          <w:lang w:val="kk-KZ"/>
        </w:rPr>
        <w:t>i</w:t>
      </w:r>
      <w:r w:rsidRPr="004024EC">
        <w:rPr>
          <w:sz w:val="28"/>
          <w:szCs w:val="20"/>
          <w:lang w:val="kk-KZ"/>
        </w:rPr>
        <w:t>/M</w:t>
      </w:r>
      <w:r w:rsidRPr="004024EC">
        <w:rPr>
          <w:sz w:val="28"/>
          <w:szCs w:val="20"/>
          <w:vertAlign w:val="subscript"/>
          <w:lang w:val="kk-KZ"/>
        </w:rPr>
        <w:t>i</w:t>
      </w:r>
      <w:r>
        <w:rPr>
          <w:sz w:val="28"/>
          <w:szCs w:val="20"/>
          <w:vertAlign w:val="subscript"/>
          <w:lang w:val="kk-KZ"/>
        </w:rPr>
        <w:t xml:space="preserve"> </w:t>
      </w:r>
      <w:r>
        <w:rPr>
          <w:sz w:val="28"/>
          <w:szCs w:val="20"/>
          <w:lang w:val="kk-KZ"/>
        </w:rPr>
        <w:t xml:space="preserve">формуласына сәйкес </w:t>
      </w:r>
      <w:r w:rsidRPr="004024EC">
        <w:rPr>
          <w:sz w:val="28"/>
          <w:szCs w:val="20"/>
        </w:rPr>
        <w:t>ρ</w:t>
      </w:r>
      <w:r w:rsidRPr="004024EC">
        <w:rPr>
          <w:rStyle w:val="ae"/>
          <w:sz w:val="28"/>
          <w:szCs w:val="20"/>
          <w:lang w:val="kk-KZ"/>
        </w:rPr>
        <w:t>b</w:t>
      </w:r>
      <w:r w:rsidRPr="004024EC">
        <w:rPr>
          <w:rStyle w:val="ae"/>
          <w:sz w:val="28"/>
          <w:szCs w:val="20"/>
          <w:vertAlign w:val="subscript"/>
          <w:lang w:val="kk-KZ"/>
        </w:rPr>
        <w:t>р</w:t>
      </w:r>
      <w:r w:rsidRPr="004024EC">
        <w:rPr>
          <w:sz w:val="28"/>
          <w:szCs w:val="20"/>
          <w:lang w:val="kk-KZ"/>
        </w:rPr>
        <w:t xml:space="preserve"> = 1000 г,</w:t>
      </w:r>
      <w:r>
        <w:rPr>
          <w:sz w:val="28"/>
          <w:szCs w:val="20"/>
          <w:lang w:val="kk-KZ"/>
        </w:rPr>
        <w:t xml:space="preserve"> </w:t>
      </w:r>
      <w:r w:rsidRPr="004024EC">
        <w:rPr>
          <w:sz w:val="28"/>
          <w:szCs w:val="20"/>
          <w:lang w:val="kk-KZ"/>
        </w:rPr>
        <w:t>g</w:t>
      </w:r>
      <w:r>
        <w:rPr>
          <w:sz w:val="28"/>
          <w:szCs w:val="20"/>
          <w:lang w:val="kk-KZ"/>
        </w:rPr>
        <w:t xml:space="preserve"> шамасы сандық түрде г/1000 г еріткішке өрнетелген концентрацияға тең. Сондықтан, </w:t>
      </w:r>
    </w:p>
    <w:p w:rsidR="00B11068" w:rsidRDefault="00B11068" w:rsidP="00B11068">
      <w:pPr>
        <w:pStyle w:val="ipara"/>
        <w:spacing w:before="0" w:beforeAutospacing="0" w:after="0" w:afterAutospacing="0"/>
        <w:ind w:firstLine="567"/>
        <w:jc w:val="both"/>
        <w:rPr>
          <w:sz w:val="28"/>
          <w:szCs w:val="20"/>
          <w:lang w:val="kk-KZ"/>
        </w:rPr>
      </w:pPr>
    </w:p>
    <w:p w:rsidR="00B11068" w:rsidRDefault="00B11068" w:rsidP="00B11068">
      <w:pPr>
        <w:pStyle w:val="ipara"/>
        <w:spacing w:before="0" w:beforeAutospacing="0" w:after="0" w:afterAutospacing="0"/>
        <w:ind w:firstLine="567"/>
        <w:jc w:val="both"/>
        <w:rPr>
          <w:sz w:val="28"/>
          <w:szCs w:val="20"/>
          <w:lang w:val="kk-KZ"/>
        </w:rPr>
      </w:pPr>
      <w:r w:rsidRPr="00B11068">
        <w:rPr>
          <w:rStyle w:val="over"/>
          <w:i/>
          <w:iCs/>
          <w:sz w:val="28"/>
          <w:szCs w:val="20"/>
          <w:lang w:val="kk-KZ"/>
        </w:rPr>
        <w:t>M</w:t>
      </w:r>
      <w:r w:rsidRPr="00B11068">
        <w:rPr>
          <w:rStyle w:val="ae"/>
          <w:sz w:val="28"/>
          <w:szCs w:val="20"/>
          <w:vertAlign w:val="subscript"/>
          <w:lang w:val="kk-KZ"/>
        </w:rPr>
        <w:t>n</w:t>
      </w:r>
      <w:r w:rsidRPr="00B11068">
        <w:rPr>
          <w:sz w:val="28"/>
          <w:szCs w:val="20"/>
          <w:lang w:val="kk-KZ"/>
        </w:rPr>
        <w:t xml:space="preserve"> = </w:t>
      </w:r>
      <w:r w:rsidRPr="00B11068">
        <w:rPr>
          <w:rStyle w:val="ae"/>
          <w:sz w:val="28"/>
          <w:szCs w:val="20"/>
          <w:lang w:val="kk-KZ"/>
        </w:rPr>
        <w:t>K</w:t>
      </w:r>
      <w:r w:rsidRPr="00B11068">
        <w:rPr>
          <w:sz w:val="28"/>
          <w:szCs w:val="20"/>
          <w:vertAlign w:val="subscript"/>
          <w:lang w:val="kk-KZ"/>
        </w:rPr>
        <w:t>э</w:t>
      </w:r>
      <w:r w:rsidRPr="00B11068">
        <w:rPr>
          <w:rStyle w:val="ae"/>
          <w:sz w:val="28"/>
          <w:szCs w:val="20"/>
          <w:lang w:val="kk-KZ"/>
        </w:rPr>
        <w:t>g</w:t>
      </w:r>
      <w:r w:rsidRPr="00B11068">
        <w:rPr>
          <w:sz w:val="28"/>
          <w:szCs w:val="20"/>
          <w:lang w:val="kk-KZ"/>
        </w:rPr>
        <w:t>/</w:t>
      </w:r>
      <w:r w:rsidRPr="004024EC">
        <w:rPr>
          <w:sz w:val="28"/>
          <w:szCs w:val="20"/>
        </w:rPr>
        <w:t>Δ</w:t>
      </w:r>
      <w:r w:rsidRPr="00B11068">
        <w:rPr>
          <w:rStyle w:val="ae"/>
          <w:sz w:val="28"/>
          <w:szCs w:val="20"/>
          <w:lang w:val="kk-KZ"/>
        </w:rPr>
        <w:t>T</w:t>
      </w:r>
      <w:r w:rsidRPr="00B11068">
        <w:rPr>
          <w:sz w:val="28"/>
          <w:szCs w:val="20"/>
          <w:vertAlign w:val="subscript"/>
          <w:lang w:val="kk-KZ"/>
        </w:rPr>
        <w:t>э</w:t>
      </w:r>
      <w:r w:rsidRPr="00B11068">
        <w:rPr>
          <w:sz w:val="28"/>
          <w:szCs w:val="20"/>
          <w:lang w:val="kk-KZ"/>
        </w:rPr>
        <w:t xml:space="preserve"> = 2,61·0,4/0,0003 = 3500</w:t>
      </w:r>
    </w:p>
    <w:p w:rsidR="00B11068" w:rsidRDefault="00B11068" w:rsidP="00B11068">
      <w:pPr>
        <w:pStyle w:val="ipara"/>
        <w:spacing w:before="0" w:beforeAutospacing="0" w:after="0" w:afterAutospacing="0"/>
        <w:ind w:firstLine="567"/>
        <w:jc w:val="both"/>
        <w:rPr>
          <w:sz w:val="36"/>
          <w:lang w:val="kk-KZ"/>
        </w:rPr>
      </w:pPr>
    </w:p>
    <w:p w:rsidR="00B11068" w:rsidRPr="00B11068" w:rsidRDefault="00B11068" w:rsidP="00B11068">
      <w:pPr>
        <w:pStyle w:val="ipara"/>
        <w:spacing w:before="0" w:beforeAutospacing="0" w:after="0" w:afterAutospacing="0"/>
        <w:ind w:firstLine="567"/>
        <w:jc w:val="both"/>
        <w:rPr>
          <w:sz w:val="36"/>
          <w:lang w:val="kk-KZ"/>
        </w:rPr>
      </w:pPr>
      <w:r>
        <w:rPr>
          <w:sz w:val="28"/>
          <w:lang w:val="kk-KZ"/>
        </w:rPr>
        <w:lastRenderedPageBreak/>
        <w:t xml:space="preserve">Полистиролдың </w:t>
      </w:r>
      <w:r w:rsidRPr="00B11068">
        <w:rPr>
          <w:sz w:val="28"/>
          <w:szCs w:val="20"/>
          <w:lang w:val="kk-KZ"/>
        </w:rPr>
        <w:t>-СН</w:t>
      </w:r>
      <w:r w:rsidRPr="00B11068">
        <w:rPr>
          <w:sz w:val="28"/>
          <w:szCs w:val="20"/>
          <w:vertAlign w:val="subscript"/>
          <w:lang w:val="kk-KZ"/>
        </w:rPr>
        <w:t>2</w:t>
      </w:r>
      <w:r w:rsidRPr="00B11068">
        <w:rPr>
          <w:sz w:val="28"/>
          <w:szCs w:val="20"/>
          <w:lang w:val="kk-KZ"/>
        </w:rPr>
        <w:t>СН(С</w:t>
      </w:r>
      <w:r w:rsidRPr="00B11068">
        <w:rPr>
          <w:sz w:val="28"/>
          <w:szCs w:val="20"/>
          <w:vertAlign w:val="subscript"/>
          <w:lang w:val="kk-KZ"/>
        </w:rPr>
        <w:t>6</w:t>
      </w:r>
      <w:r w:rsidRPr="00B11068">
        <w:rPr>
          <w:sz w:val="28"/>
          <w:szCs w:val="20"/>
          <w:lang w:val="kk-KZ"/>
        </w:rPr>
        <w:t>Н</w:t>
      </w:r>
      <w:r w:rsidRPr="00B11068">
        <w:rPr>
          <w:sz w:val="28"/>
          <w:szCs w:val="20"/>
          <w:vertAlign w:val="subscript"/>
          <w:lang w:val="kk-KZ"/>
        </w:rPr>
        <w:t>5</w:t>
      </w:r>
      <w:r w:rsidRPr="00B11068">
        <w:rPr>
          <w:sz w:val="28"/>
          <w:szCs w:val="20"/>
          <w:lang w:val="kk-KZ"/>
        </w:rPr>
        <w:t>) -</w:t>
      </w:r>
      <w:r>
        <w:rPr>
          <w:sz w:val="28"/>
          <w:lang w:val="kk-KZ"/>
        </w:rPr>
        <w:t xml:space="preserve"> элементарлы звеносының молекулалық массасы 104-ке тең, сонда </w:t>
      </w:r>
      <w:r w:rsidRPr="00B11068">
        <w:rPr>
          <w:rStyle w:val="over"/>
          <w:i/>
          <w:iCs/>
          <w:sz w:val="28"/>
          <w:szCs w:val="20"/>
          <w:lang w:val="kk-KZ"/>
        </w:rPr>
        <w:t>Р</w:t>
      </w:r>
      <w:r w:rsidRPr="00B11068">
        <w:rPr>
          <w:rStyle w:val="ae"/>
          <w:sz w:val="28"/>
          <w:szCs w:val="20"/>
          <w:vertAlign w:val="subscript"/>
          <w:lang w:val="kk-KZ"/>
        </w:rPr>
        <w:t>n</w:t>
      </w:r>
      <w:r w:rsidRPr="00B11068">
        <w:rPr>
          <w:sz w:val="28"/>
          <w:szCs w:val="20"/>
          <w:lang w:val="kk-KZ"/>
        </w:rPr>
        <w:t xml:space="preserve"> = 3500/104 = 33.</w:t>
      </w:r>
      <w:r w:rsidRPr="00B11068">
        <w:rPr>
          <w:sz w:val="36"/>
          <w:lang w:val="kk-KZ"/>
        </w:rPr>
        <w:t xml:space="preserve"> </w:t>
      </w:r>
    </w:p>
    <w:p w:rsidR="0052438C" w:rsidRDefault="0052438C" w:rsidP="00786D8B">
      <w:pPr>
        <w:shd w:val="clear" w:color="auto" w:fill="FFFFFF"/>
        <w:ind w:firstLine="567"/>
        <w:jc w:val="both"/>
        <w:rPr>
          <w:b/>
          <w:color w:val="000000"/>
          <w:spacing w:val="1"/>
          <w:sz w:val="28"/>
          <w:szCs w:val="28"/>
          <w:lang w:val="kk-KZ"/>
        </w:rPr>
      </w:pPr>
    </w:p>
    <w:p w:rsidR="00786D8B" w:rsidRDefault="00786D8B" w:rsidP="00786D8B">
      <w:pPr>
        <w:shd w:val="clear" w:color="auto" w:fill="FFFFFF"/>
        <w:ind w:firstLine="567"/>
        <w:jc w:val="both"/>
        <w:rPr>
          <w:b/>
          <w:color w:val="000000"/>
          <w:spacing w:val="1"/>
          <w:sz w:val="28"/>
          <w:szCs w:val="28"/>
          <w:lang w:val="kk-KZ"/>
        </w:rPr>
      </w:pPr>
      <w:r w:rsidRPr="00EE334B">
        <w:rPr>
          <w:b/>
          <w:color w:val="000000"/>
          <w:spacing w:val="1"/>
          <w:sz w:val="28"/>
          <w:szCs w:val="28"/>
          <w:lang w:val="kk-KZ"/>
        </w:rPr>
        <w:t>Криоскопиялық анықтау</w:t>
      </w:r>
    </w:p>
    <w:p w:rsidR="00B931F3" w:rsidRPr="00EE334B" w:rsidRDefault="00B931F3" w:rsidP="00786D8B">
      <w:pPr>
        <w:shd w:val="clear" w:color="auto" w:fill="FFFFFF"/>
        <w:ind w:firstLine="567"/>
        <w:jc w:val="both"/>
        <w:rPr>
          <w:b/>
          <w:color w:val="000000"/>
          <w:spacing w:val="1"/>
          <w:sz w:val="28"/>
          <w:szCs w:val="28"/>
          <w:lang w:val="kk-KZ"/>
        </w:rPr>
      </w:pPr>
    </w:p>
    <w:p w:rsidR="00786D8B" w:rsidRDefault="00786D8B" w:rsidP="00786D8B">
      <w:pPr>
        <w:shd w:val="clear" w:color="auto" w:fill="FFFFFF"/>
        <w:ind w:firstLine="567"/>
        <w:jc w:val="both"/>
        <w:rPr>
          <w:color w:val="000000"/>
          <w:spacing w:val="1"/>
          <w:sz w:val="28"/>
          <w:szCs w:val="28"/>
          <w:lang w:val="kk-KZ"/>
        </w:rPr>
      </w:pPr>
      <w:r>
        <w:rPr>
          <w:color w:val="000000"/>
          <w:spacing w:val="1"/>
          <w:sz w:val="28"/>
          <w:szCs w:val="28"/>
          <w:lang w:val="kk-KZ"/>
        </w:rPr>
        <w:t>Криоскопиялық тұрақтыны қату температурасының молярлы төмендеуі деп те атайды, және 1000 г еріткіште ұшқыш емес еріген заттың бір молінің еруі нәтижесінде қату температурасының қаншалықты төмендегенін көрсетеді.</w:t>
      </w:r>
    </w:p>
    <w:p w:rsidR="00786D8B" w:rsidRDefault="00786D8B" w:rsidP="00786D8B">
      <w:pPr>
        <w:shd w:val="clear" w:color="auto" w:fill="FFFFFF"/>
        <w:ind w:firstLine="567"/>
        <w:jc w:val="both"/>
        <w:rPr>
          <w:color w:val="000000"/>
          <w:spacing w:val="1"/>
          <w:sz w:val="28"/>
          <w:szCs w:val="28"/>
          <w:lang w:val="kk-KZ"/>
        </w:rPr>
      </w:pPr>
      <w:r>
        <w:rPr>
          <w:color w:val="000000"/>
          <w:spacing w:val="1"/>
          <w:sz w:val="28"/>
          <w:szCs w:val="28"/>
          <w:lang w:val="kk-KZ"/>
        </w:rPr>
        <w:t xml:space="preserve">Криоскопиялық тұрақты тек еріткіштің қасиетіне ғана емес, ерітген заттың қасиетіне де тәуелді. </w:t>
      </w:r>
    </w:p>
    <w:p w:rsidR="00786D8B" w:rsidRDefault="00786D8B" w:rsidP="00786D8B">
      <w:pPr>
        <w:shd w:val="clear" w:color="auto" w:fill="FFFFFF"/>
        <w:ind w:firstLine="567"/>
        <w:jc w:val="both"/>
        <w:rPr>
          <w:color w:val="000000"/>
          <w:spacing w:val="1"/>
          <w:sz w:val="28"/>
          <w:szCs w:val="28"/>
          <w:lang w:val="kk-KZ"/>
        </w:rPr>
      </w:pPr>
      <w:r>
        <w:rPr>
          <w:color w:val="000000"/>
          <w:spacing w:val="1"/>
          <w:sz w:val="28"/>
          <w:szCs w:val="28"/>
          <w:lang w:val="kk-KZ"/>
        </w:rPr>
        <w:t xml:space="preserve">Еріткіште зерттелетін зат еріген кездегі еріткіштің балқу температурасын өлшеуге негізделген молекулалық салмақты анықтау тәсілін Бекман ұсынған. Молекулалық салмақты есептеу үшін эбулиоскопиялық өлшеулердегідей формулаларды қолданады, бірақ бұл кезде </w:t>
      </w:r>
      <w:r>
        <w:rPr>
          <w:color w:val="000000"/>
          <w:spacing w:val="1"/>
          <w:sz w:val="28"/>
          <w:szCs w:val="28"/>
          <w:lang w:val="kk-KZ"/>
        </w:rPr>
        <w:sym w:font="Symbol" w:char="F044"/>
      </w:r>
      <w:r w:rsidRPr="00AA717B">
        <w:rPr>
          <w:color w:val="000000"/>
          <w:spacing w:val="1"/>
          <w:sz w:val="28"/>
          <w:szCs w:val="28"/>
          <w:lang w:val="kk-KZ"/>
        </w:rPr>
        <w:t>t</w:t>
      </w:r>
      <w:r w:rsidR="009A3CAE">
        <w:rPr>
          <w:color w:val="000000"/>
          <w:spacing w:val="1"/>
          <w:sz w:val="28"/>
          <w:szCs w:val="28"/>
          <w:vertAlign w:val="subscript"/>
          <w:lang w:val="kk-KZ"/>
        </w:rPr>
        <w:t>балқу</w:t>
      </w:r>
      <w:r w:rsidRPr="009A3CAE">
        <w:rPr>
          <w:color w:val="000000"/>
          <w:spacing w:val="1"/>
          <w:sz w:val="28"/>
          <w:szCs w:val="28"/>
          <w:vertAlign w:val="subscript"/>
          <w:lang w:val="kk-KZ"/>
        </w:rPr>
        <w:t>(қату)</w:t>
      </w:r>
      <w:r>
        <w:rPr>
          <w:color w:val="000000"/>
          <w:spacing w:val="1"/>
          <w:sz w:val="28"/>
          <w:szCs w:val="28"/>
          <w:lang w:val="kk-KZ"/>
        </w:rPr>
        <w:t xml:space="preserve"> температурасының төмендеуін көрсетеді. </w:t>
      </w:r>
    </w:p>
    <w:p w:rsidR="00490510" w:rsidRDefault="00490510" w:rsidP="00490510">
      <w:pPr>
        <w:shd w:val="clear" w:color="auto" w:fill="FFFFFF"/>
        <w:ind w:firstLine="567"/>
        <w:jc w:val="both"/>
        <w:rPr>
          <w:sz w:val="28"/>
          <w:szCs w:val="28"/>
          <w:lang w:val="kk-KZ"/>
        </w:rPr>
      </w:pPr>
      <w:r w:rsidRPr="00321467">
        <w:rPr>
          <w:b/>
          <w:sz w:val="28"/>
          <w:szCs w:val="28"/>
          <w:lang w:val="kk-KZ"/>
        </w:rPr>
        <w:t>Криоскопиялық құрылғылар</w:t>
      </w:r>
      <w:r>
        <w:rPr>
          <w:sz w:val="28"/>
          <w:szCs w:val="28"/>
          <w:lang w:val="kk-KZ"/>
        </w:rPr>
        <w:t xml:space="preserve">. Зигнер молекулалық салмақты өте дәл анықтауға мүмкіндік беретін қарапайым аппарат құрастырды. Аппарат салыстырылатын ерітінділері бар екі шар тәрізді түтіктерден тұрады; түтіктер бір-бірімен иілген бу өткізгішпен байланысқан және калибрлі түтіктермен жабдықталған, оған ерітінділердің көлемін өлшеу үшін түтік ішіндегі сұйықтықтар құйылады. </w:t>
      </w:r>
      <w:r w:rsidRPr="001D0DF8">
        <w:rPr>
          <w:sz w:val="28"/>
          <w:szCs w:val="28"/>
          <w:lang w:val="kk-KZ"/>
        </w:rPr>
        <w:t>Б</w:t>
      </w:r>
      <w:r>
        <w:rPr>
          <w:sz w:val="28"/>
          <w:szCs w:val="28"/>
          <w:lang w:val="kk-KZ"/>
        </w:rPr>
        <w:t>ір түтікке белгілі бір концентрациясы бар зерттелетін зат, ал екіншісіне – белгілі бір концентрациялы молекулалық массасы белгілі эталонды зат ерітіндісі салынады. Ауадан арылғаннан соң приборды бекітіп термостатқа салады. Еріткіш төмендетілген қысыммен молярлы концентрациясы төмен ерітіндіден жоғарыға қарай екі ерітіндінің концентрациясы теңескенше айдалады. Уақыт өте ерітінділерді өлшегіш түтіктерге олардың көлемін анықтау үшін құяды. Ерітінділердің көлемдері өзегрмейтін болған кезде оларды өлшейді және арнайы теңдеудің көмегімен ізделіп отырған молекулалық салмағын есептейді. Осы тәсілмен молекулалық массаны анықтау дәл болып саналады, бірақ өте ұзақ. Зигнер жасаған анықтаулардың</w:t>
      </w:r>
      <w:r w:rsidRPr="001D0DF8">
        <w:rPr>
          <w:sz w:val="28"/>
          <w:szCs w:val="28"/>
          <w:lang w:val="kk-KZ"/>
        </w:rPr>
        <w:t xml:space="preserve"> </w:t>
      </w:r>
      <w:r>
        <w:rPr>
          <w:sz w:val="28"/>
          <w:szCs w:val="28"/>
          <w:lang w:val="kk-KZ"/>
        </w:rPr>
        <w:t xml:space="preserve">кейбірі тек 140 күннен кейін ғана нәтиже берген. Кларк Зигнер ұсынған приборды жартылай микроанықтауларға (20-50 мг зат) бейімдеген. Кларк приборында шлифтер болмайды, сондықтан мүлдем герметикалық болып табылады. Бірақ Зигнер приборы сияқты одан ауаны әрбір алдын ала шығарған сайын білікті бекіту керек. Осы қиындықтардан арылу үшін Уайт және Моррис қалыпты сферикалық шлифтермен жабдықталған прибор құрастырды, дегенмен бұл приборды айтарлықтай күрделендірді. Зигнер приборының және оның модификацияларының кемшілігі – прибордың күрделілігі. Шешуші нәтижелерді тек бірнеше аптадан кейін ғана алуға болатын еді. Оңай ұшатын еріткіштерді мысалы, метилэтил эфирі, сұйық күкірт қос тотығы, бутадиен, үшметиламинді қолдана отырып, тәжірибе жүргізу ұзақтықтарын 30 минутқа дейін қысқартуға болады, бірақ бірмезгілде прибор және оның қызмет көрсетуі </w:t>
      </w:r>
      <w:r>
        <w:rPr>
          <w:sz w:val="28"/>
          <w:szCs w:val="28"/>
          <w:lang w:val="kk-KZ"/>
        </w:rPr>
        <w:lastRenderedPageBreak/>
        <w:t xml:space="preserve">күрделенеді. Ерітінділер арасындағы тепе-теңдіктің орнауын жеделдету мақсатында Чайлдс ішінде таза еріткіші бар үшінші жинағыш енгізді. Еріткішт буларының тығыздығы (упругость) ерітінді буларымен салыстырғанда үлкен болатындықтан, бұл еріткіш екі ерітіндіде де олардың молярлы концентрацияларына пропорционалды мөлшерде айдалады. Бұл модификация приборды күрделендірмей-ақ анықтау ұзақтығын 3 күнге дейін қысқартуға мүмкіндік берді. Чайлдс аппаратында анықтауды орындау үшін талап етілетін заттың мөлшері 5-15 мг-ды құрайды. </w:t>
      </w:r>
    </w:p>
    <w:p w:rsidR="00490510" w:rsidRDefault="00490510" w:rsidP="00490510">
      <w:pPr>
        <w:shd w:val="clear" w:color="auto" w:fill="FFFFFF"/>
        <w:ind w:firstLine="567"/>
        <w:jc w:val="both"/>
        <w:rPr>
          <w:sz w:val="28"/>
          <w:szCs w:val="28"/>
          <w:lang w:val="kk-KZ"/>
        </w:rPr>
      </w:pPr>
      <w:r>
        <w:rPr>
          <w:sz w:val="28"/>
          <w:szCs w:val="28"/>
          <w:lang w:val="kk-KZ"/>
        </w:rPr>
        <w:t xml:space="preserve">Барджер ұсынған тәсіл бойынша молекулалық салмақты анықтау үшін заттың айтарлықтай аз мөлшері қажет. Бұл тәсіл де изотермиялық дистилляцияға негізделген, мұнда зерттелетін және эталон заттардың ерітінділерінің молярлы концентрацияларын теңестіргеннен кейін, осы ерітінділердің көлемін сандық анықтаудың орнына сапалық талдау ғана жүргізеді.   </w:t>
      </w:r>
    </w:p>
    <w:p w:rsidR="00490510" w:rsidRPr="00BA0E2F" w:rsidRDefault="00490510" w:rsidP="00490510">
      <w:pPr>
        <w:shd w:val="clear" w:color="auto" w:fill="FFFFFF"/>
        <w:ind w:firstLine="567"/>
        <w:jc w:val="both"/>
        <w:rPr>
          <w:sz w:val="28"/>
          <w:szCs w:val="28"/>
          <w:lang w:val="kk-KZ"/>
        </w:rPr>
      </w:pPr>
      <w:r>
        <w:rPr>
          <w:sz w:val="28"/>
          <w:szCs w:val="28"/>
          <w:lang w:val="kk-KZ"/>
        </w:rPr>
        <w:t>Егер тәжірибе кезінде молярлы концентрациялары белгілі эталонды ерітінділер сериясы қолданылса, эталонды ерітінді аз молярлы концентрацияға ие болса, соңғысының көлемінің есебінен зерттелетін ерітіндінің көлемі ұлғаяды немесе эталонды ерітінді үлкен молярлы концентрацияға ие болса кемиді.</w:t>
      </w:r>
    </w:p>
    <w:p w:rsidR="00490510" w:rsidRDefault="00490510" w:rsidP="00490510">
      <w:pPr>
        <w:shd w:val="clear" w:color="auto" w:fill="FFFFFF"/>
        <w:ind w:firstLine="567"/>
        <w:jc w:val="both"/>
        <w:rPr>
          <w:sz w:val="28"/>
          <w:szCs w:val="28"/>
          <w:lang w:val="kk-KZ"/>
        </w:rPr>
      </w:pPr>
      <w:r>
        <w:rPr>
          <w:sz w:val="28"/>
          <w:szCs w:val="28"/>
          <w:lang w:val="kk-KZ"/>
        </w:rPr>
        <w:t>Егер түтікке жалғасқан эталонды ерітіндіге слаынған зерттелетін ерітіндінің көлемі өзгермесе, демек екі ерітінді де бірдей молярлы концентрацияға ие.</w:t>
      </w:r>
    </w:p>
    <w:p w:rsidR="00490510" w:rsidRDefault="00490510" w:rsidP="00490510">
      <w:pPr>
        <w:shd w:val="clear" w:color="auto" w:fill="FFFFFF"/>
        <w:ind w:firstLine="567"/>
        <w:jc w:val="both"/>
        <w:rPr>
          <w:sz w:val="28"/>
          <w:szCs w:val="28"/>
          <w:lang w:val="kk-KZ"/>
        </w:rPr>
      </w:pPr>
      <w:r>
        <w:rPr>
          <w:sz w:val="28"/>
          <w:szCs w:val="28"/>
          <w:lang w:val="kk-KZ"/>
        </w:rPr>
        <w:t>Прегл құрастырған алғашқы микроэбулиометр Бекман приборының кішірейтілген түрі болып табылады, мұнда заттың 10 мг-ға дейін мөлшерін анықтау талап етіледі. Прегл приборын қайнау температуралары 70</w:t>
      </w:r>
      <w:r>
        <w:rPr>
          <w:sz w:val="28"/>
          <w:szCs w:val="28"/>
          <w:lang w:val="kk-KZ"/>
        </w:rPr>
        <w:sym w:font="Symbol" w:char="F0B0"/>
      </w:r>
      <w:r>
        <w:rPr>
          <w:sz w:val="28"/>
          <w:szCs w:val="28"/>
          <w:lang w:val="kk-KZ"/>
        </w:rPr>
        <w:t xml:space="preserve">С-тан төмен еріткіштерге ғана қоладанды. Осы прибордың көмегімен дәл нәижелер алу өте қиын. Прегл приборын одан ары модификациялау оның конструкциясының айтарлықтай жақсаруына әкелмеді, себебі сұйықтықтың қатты ысып кету мүмкіндігі жойылмаған еді.      </w:t>
      </w:r>
    </w:p>
    <w:p w:rsidR="00490510" w:rsidRDefault="00490510" w:rsidP="00490510">
      <w:pPr>
        <w:shd w:val="clear" w:color="auto" w:fill="FFFFFF"/>
        <w:ind w:firstLine="567"/>
        <w:jc w:val="both"/>
        <w:rPr>
          <w:sz w:val="28"/>
          <w:szCs w:val="28"/>
          <w:lang w:val="kk-KZ"/>
        </w:rPr>
      </w:pPr>
      <w:r>
        <w:rPr>
          <w:sz w:val="28"/>
          <w:szCs w:val="28"/>
          <w:lang w:val="kk-KZ"/>
        </w:rPr>
        <w:t xml:space="preserve">Святославский мен Ромер приборы жартылай микромасштаб үшін жақсы нәтижелер берді. Рихе 15-25 мг заттың кішірейтілген өлшемді осындай приборды құрастырды. Бірақ Сухард және Бобранский жасаған тәжірибелерде осы приборды қолдану, қанағаттанарлық нәтижелер бермеді, кейіннен Мэгги және Вилсон тәжірибелерінде дәлелденді. Сухард және Бобранский жаңа жартылай миркоэбулиометр жасады, мұнда Бекман термометрінің шаригі периодты түрде жуылмай, аппаратта циркуляциаланып жатқан сұйықтық пен будың тепе-теңдікті қоспасына әрдайым салынып отырылды. Мұндай тәсілмен анықтауды орындау үшін 20-40 мг және </w:t>
      </w:r>
      <w:r>
        <w:rPr>
          <w:sz w:val="28"/>
          <w:szCs w:val="28"/>
          <w:lang w:val="kk-KZ"/>
        </w:rPr>
        <w:sym w:font="Symbol" w:char="F0BB"/>
      </w:r>
      <w:r>
        <w:rPr>
          <w:sz w:val="28"/>
          <w:szCs w:val="28"/>
          <w:lang w:val="kk-KZ"/>
        </w:rPr>
        <w:t xml:space="preserve"> 4 мл еріткіш қажет. Бұл прибор оң баға алып, кең қолданысқа ие болды. Бірақ қайнау температурасы 80</w:t>
      </w:r>
      <w:r>
        <w:rPr>
          <w:sz w:val="28"/>
          <w:szCs w:val="28"/>
          <w:lang w:val="kk-KZ"/>
        </w:rPr>
        <w:sym w:font="Symbol" w:char="F0B0"/>
      </w:r>
      <w:r>
        <w:rPr>
          <w:sz w:val="28"/>
          <w:szCs w:val="28"/>
          <w:lang w:val="kk-KZ"/>
        </w:rPr>
        <w:t xml:space="preserve">С-тан жоғары еріткіштер үшін болмайды, себебі, бұл жағдайда есептеу жүргізу үшін температураның жеткілікті тұрақтылығына қол жеткізу мүмкін емес. </w:t>
      </w:r>
    </w:p>
    <w:p w:rsidR="00490510" w:rsidRDefault="00490510" w:rsidP="00490510">
      <w:pPr>
        <w:ind w:firstLine="567"/>
        <w:jc w:val="both"/>
        <w:rPr>
          <w:sz w:val="28"/>
          <w:lang w:val="kk-KZ"/>
        </w:rPr>
      </w:pPr>
      <w:r w:rsidRPr="00447589">
        <w:rPr>
          <w:sz w:val="28"/>
          <w:lang w:val="kk-KZ"/>
        </w:rPr>
        <w:t xml:space="preserve">Криоскопиялық </w:t>
      </w:r>
      <w:r>
        <w:rPr>
          <w:sz w:val="28"/>
          <w:lang w:val="kk-KZ"/>
        </w:rPr>
        <w:t xml:space="preserve"> өлшеулер үшін қолданылатын құрылғы схемасы </w:t>
      </w:r>
      <w:r w:rsidR="00100869" w:rsidRPr="00100869">
        <w:rPr>
          <w:sz w:val="28"/>
          <w:lang w:val="kk-KZ"/>
        </w:rPr>
        <w:t>2</w:t>
      </w:r>
      <w:r>
        <w:rPr>
          <w:sz w:val="28"/>
          <w:lang w:val="kk-KZ"/>
        </w:rPr>
        <w:t xml:space="preserve"> – суретте келтірілген. Тәжірибелерде Бекманның дифференциалды термометрі </w:t>
      </w:r>
      <w:r>
        <w:rPr>
          <w:sz w:val="28"/>
          <w:lang w:val="kk-KZ"/>
        </w:rPr>
        <w:lastRenderedPageBreak/>
        <w:t xml:space="preserve">қолданылады, ол температураның қолданылатын интервалына алдын ала дәлделуі тиіс (настроить). </w:t>
      </w:r>
      <w:r w:rsidRPr="008722BC">
        <w:rPr>
          <w:i/>
          <w:sz w:val="28"/>
          <w:lang w:val="kk-KZ"/>
        </w:rPr>
        <w:t>Ескертетін жайт</w:t>
      </w:r>
      <w:r>
        <w:rPr>
          <w:sz w:val="28"/>
          <w:lang w:val="kk-KZ"/>
        </w:rPr>
        <w:t xml:space="preserve">, Бекман термометрімен жұмыс жасағанда </w:t>
      </w:r>
      <w:r w:rsidRPr="00154E49">
        <w:rPr>
          <w:b/>
          <w:sz w:val="28"/>
          <w:lang w:val="kk-KZ"/>
        </w:rPr>
        <w:t>абай болу қажет</w:t>
      </w:r>
      <w:r>
        <w:rPr>
          <w:sz w:val="28"/>
          <w:lang w:val="kk-KZ"/>
        </w:rPr>
        <w:t>! Себебі термометр резервуарының жоғарғы бөлігіне сынап тамшысы түсіп, оны дәлдеуді қайта жүргізу қажет болады. Дәл өлшеулер жүргізу үшін зерттелетін сұйықтықтың мүмкіндігінше жай суыған қажет. Тәжірибе жүргізу кезінде зерттелетін сұйықтықты оның біркелкі салқындуы үшін әрдайым араластырып отыру қажет.</w:t>
      </w:r>
    </w:p>
    <w:p w:rsidR="00490510" w:rsidRDefault="00490510" w:rsidP="00490510">
      <w:pPr>
        <w:shd w:val="clear" w:color="auto" w:fill="FFFFFF"/>
        <w:ind w:firstLine="567"/>
        <w:jc w:val="both"/>
        <w:rPr>
          <w:sz w:val="28"/>
          <w:szCs w:val="28"/>
          <w:lang w:val="kk-KZ"/>
        </w:rPr>
      </w:pPr>
    </w:p>
    <w:p w:rsidR="00490510" w:rsidRPr="00490510" w:rsidRDefault="00490510" w:rsidP="00490510">
      <w:pPr>
        <w:jc w:val="center"/>
        <w:rPr>
          <w:b/>
          <w:color w:val="000000"/>
          <w:spacing w:val="1"/>
          <w:sz w:val="28"/>
          <w:szCs w:val="28"/>
          <w:lang w:val="kk-KZ"/>
        </w:rPr>
      </w:pPr>
    </w:p>
    <w:p w:rsidR="00490510" w:rsidRDefault="00490510" w:rsidP="00490510">
      <w:pPr>
        <w:jc w:val="center"/>
        <w:rPr>
          <w:lang w:val="kk-KZ"/>
        </w:rPr>
      </w:pPr>
      <w:r>
        <w:rPr>
          <w:noProof/>
        </w:rPr>
        <w:drawing>
          <wp:inline distT="0" distB="0" distL="0" distR="0">
            <wp:extent cx="1562735" cy="319468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srcRect/>
                    <a:stretch>
                      <a:fillRect/>
                    </a:stretch>
                  </pic:blipFill>
                  <pic:spPr bwMode="auto">
                    <a:xfrm>
                      <a:off x="0" y="0"/>
                      <a:ext cx="1562735" cy="3194685"/>
                    </a:xfrm>
                    <a:prstGeom prst="rect">
                      <a:avLst/>
                    </a:prstGeom>
                    <a:noFill/>
                    <a:ln w="9525">
                      <a:noFill/>
                      <a:miter lim="800000"/>
                      <a:headEnd/>
                      <a:tailEnd/>
                    </a:ln>
                  </pic:spPr>
                </pic:pic>
              </a:graphicData>
            </a:graphic>
          </wp:inline>
        </w:drawing>
      </w:r>
    </w:p>
    <w:p w:rsidR="00490510" w:rsidRDefault="00490510" w:rsidP="00490510">
      <w:pPr>
        <w:rPr>
          <w:sz w:val="28"/>
          <w:lang w:val="kk-KZ"/>
        </w:rPr>
      </w:pPr>
    </w:p>
    <w:p w:rsidR="00490510" w:rsidRDefault="00490510" w:rsidP="00490510">
      <w:pPr>
        <w:ind w:firstLine="567"/>
        <w:jc w:val="center"/>
        <w:rPr>
          <w:sz w:val="28"/>
          <w:lang w:val="kk-KZ"/>
        </w:rPr>
      </w:pPr>
      <w:r w:rsidRPr="00A738CC">
        <w:rPr>
          <w:sz w:val="28"/>
          <w:lang w:val="kk-KZ"/>
        </w:rPr>
        <w:t>1 – зерттелетін ерітінді; 2 – мұздың тұзбен қоспасы; 3 – сыртқы пробирка; 4- ішкі пробирка; 5 – араластырғыш; 6- Бекман термометрі</w:t>
      </w:r>
    </w:p>
    <w:p w:rsidR="00490510" w:rsidRDefault="00490510" w:rsidP="00490510">
      <w:pPr>
        <w:jc w:val="center"/>
        <w:rPr>
          <w:sz w:val="28"/>
          <w:lang w:val="kk-KZ"/>
        </w:rPr>
      </w:pPr>
    </w:p>
    <w:p w:rsidR="00490510" w:rsidRPr="00A738CC" w:rsidRDefault="00490510" w:rsidP="00490510">
      <w:pPr>
        <w:ind w:firstLine="567"/>
        <w:jc w:val="center"/>
        <w:rPr>
          <w:sz w:val="28"/>
          <w:lang w:val="kk-KZ"/>
        </w:rPr>
      </w:pPr>
      <w:r>
        <w:rPr>
          <w:sz w:val="28"/>
          <w:lang w:val="kk-KZ"/>
        </w:rPr>
        <w:t xml:space="preserve">Сурет </w:t>
      </w:r>
      <w:r w:rsidR="00100869" w:rsidRPr="00100869">
        <w:rPr>
          <w:sz w:val="28"/>
          <w:lang w:val="kk-KZ"/>
        </w:rPr>
        <w:t>2</w:t>
      </w:r>
      <w:r>
        <w:rPr>
          <w:sz w:val="28"/>
          <w:lang w:val="kk-KZ"/>
        </w:rPr>
        <w:t xml:space="preserve"> - </w:t>
      </w:r>
      <w:r w:rsidRPr="00447589">
        <w:rPr>
          <w:sz w:val="28"/>
          <w:lang w:val="kk-KZ"/>
        </w:rPr>
        <w:t xml:space="preserve">Криоскопиялық </w:t>
      </w:r>
      <w:r>
        <w:rPr>
          <w:sz w:val="28"/>
          <w:lang w:val="kk-KZ"/>
        </w:rPr>
        <w:t xml:space="preserve"> өлшеулер үшін қолданылатын құрылғы схемасы</w:t>
      </w:r>
    </w:p>
    <w:p w:rsidR="00490510" w:rsidRDefault="00490510" w:rsidP="00490510">
      <w:pPr>
        <w:ind w:firstLine="567"/>
        <w:jc w:val="both"/>
        <w:rPr>
          <w:sz w:val="28"/>
          <w:lang w:val="kk-KZ"/>
        </w:rPr>
      </w:pPr>
    </w:p>
    <w:p w:rsidR="00490510" w:rsidRDefault="00490510" w:rsidP="00490510">
      <w:pPr>
        <w:ind w:firstLine="567"/>
        <w:jc w:val="both"/>
        <w:rPr>
          <w:sz w:val="28"/>
          <w:lang w:val="kk-KZ"/>
        </w:rPr>
      </w:pPr>
      <w:r w:rsidRPr="00A738CC">
        <w:rPr>
          <w:b/>
          <w:sz w:val="28"/>
          <w:lang w:val="kk-KZ"/>
        </w:rPr>
        <w:t>Бекман термометрін калибрлеу.</w:t>
      </w:r>
      <w:r>
        <w:rPr>
          <w:sz w:val="28"/>
          <w:lang w:val="kk-KZ"/>
        </w:rPr>
        <w:t xml:space="preserve"> Ерітіндінің кристалдану температурасының төмендеуін анықтау үшін Бекман термометрін калибрлеу қажет. Ол үшін бірінші тәжірибеде дистилденген суды қатырады. </w:t>
      </w:r>
    </w:p>
    <w:p w:rsidR="00490510" w:rsidRDefault="00490510" w:rsidP="00490510">
      <w:pPr>
        <w:ind w:firstLine="567"/>
        <w:jc w:val="both"/>
        <w:rPr>
          <w:sz w:val="28"/>
          <w:lang w:val="kk-KZ"/>
        </w:rPr>
      </w:pPr>
      <w:r>
        <w:rPr>
          <w:sz w:val="28"/>
          <w:lang w:val="kk-KZ"/>
        </w:rPr>
        <w:t>Дистилденген сумен мұқият жуылған және кептірілген ішкі пробиркаға 50 мл дистилденген су құяды. Бекман термометрін пробиркаға, термометр резервуары толығымен суға батып тұратындай етіп салады. Термометрі бар ішкі резервуарды және араластырғышты сыртқы пробиркаға салады да, соңғысын салқындатқыш қоспаға орналастырады. Суды үздіксіз араластыра отырып, термометр капиллярында сынап бағанының жылжуын бақылайды. Тәжірибе жүргізу кезінде, әдетте судың қатты салқындауы (шамамен 1</w:t>
      </w:r>
      <w:r>
        <w:rPr>
          <w:sz w:val="28"/>
          <w:lang w:val="kk-KZ"/>
        </w:rPr>
        <w:sym w:font="Symbol" w:char="F0B0"/>
      </w:r>
      <w:r>
        <w:rPr>
          <w:sz w:val="28"/>
          <w:lang w:val="kk-KZ"/>
        </w:rPr>
        <w:t xml:space="preserve">С) орын алады. Бұл жағдайда капиллярдағы сынап деңгейінің баяу төмендеуінен кейін оның жедел жоғарылауы және судың кристалдану температурасына сәйкес келетін мәнге тұрақтануы байқалады. Бекман </w:t>
      </w:r>
      <w:r>
        <w:rPr>
          <w:sz w:val="28"/>
          <w:lang w:val="kk-KZ"/>
        </w:rPr>
        <w:lastRenderedPageBreak/>
        <w:t>термометрінің шкаласында 0</w:t>
      </w:r>
      <w:r>
        <w:rPr>
          <w:sz w:val="28"/>
          <w:lang w:val="kk-KZ"/>
        </w:rPr>
        <w:sym w:font="Symbol" w:char="F0B0"/>
      </w:r>
      <w:r>
        <w:rPr>
          <w:sz w:val="28"/>
          <w:lang w:val="kk-KZ"/>
        </w:rPr>
        <w:t xml:space="preserve">С –қа сәйкес келетін алынған </w:t>
      </w:r>
      <w:r w:rsidRPr="004F57F7">
        <w:rPr>
          <w:sz w:val="28"/>
          <w:lang w:val="kk-KZ"/>
        </w:rPr>
        <w:t>t</w:t>
      </w:r>
      <w:r w:rsidRPr="004F57F7">
        <w:rPr>
          <w:sz w:val="28"/>
          <w:vertAlign w:val="subscript"/>
          <w:lang w:val="kk-KZ"/>
        </w:rPr>
        <w:t>о</w:t>
      </w:r>
      <w:r>
        <w:rPr>
          <w:sz w:val="28"/>
          <w:vertAlign w:val="subscript"/>
          <w:lang w:val="kk-KZ"/>
        </w:rPr>
        <w:t xml:space="preserve"> </w:t>
      </w:r>
      <w:r>
        <w:rPr>
          <w:sz w:val="28"/>
          <w:lang w:val="kk-KZ"/>
        </w:rPr>
        <w:t>мәнін жазып алады.</w:t>
      </w:r>
    </w:p>
    <w:p w:rsidR="00490510" w:rsidRPr="00F73B02" w:rsidRDefault="00490510" w:rsidP="00490510">
      <w:pPr>
        <w:ind w:firstLine="567"/>
        <w:jc w:val="both"/>
        <w:rPr>
          <w:sz w:val="36"/>
          <w:lang w:val="kk-KZ"/>
        </w:rPr>
      </w:pPr>
      <w:r>
        <w:rPr>
          <w:sz w:val="28"/>
          <w:lang w:val="kk-KZ"/>
        </w:rPr>
        <w:t xml:space="preserve">Ішкі пробирканы сыртқыдан алады да, мұдің түзілген кристалдарын балқыту үшін абайлап қолмен жылытады (тәжірибені дұрыс жүргізгенде кристалдар пробирка қабырғасында емес сұйықтық көлемінде түзілуі тиіс). Барлық кристалдар ерігеннен және су температурасы </w:t>
      </w:r>
      <w:r w:rsidRPr="004F57F7">
        <w:rPr>
          <w:sz w:val="28"/>
          <w:lang w:val="kk-KZ"/>
        </w:rPr>
        <w:t>t</w:t>
      </w:r>
      <w:r w:rsidRPr="004F57F7">
        <w:rPr>
          <w:sz w:val="28"/>
          <w:vertAlign w:val="subscript"/>
          <w:lang w:val="kk-KZ"/>
        </w:rPr>
        <w:t>о</w:t>
      </w:r>
      <w:r>
        <w:rPr>
          <w:sz w:val="28"/>
          <w:vertAlign w:val="subscript"/>
          <w:lang w:val="kk-KZ"/>
        </w:rPr>
        <w:t xml:space="preserve"> </w:t>
      </w:r>
      <w:r>
        <w:rPr>
          <w:sz w:val="28"/>
          <w:lang w:val="kk-KZ"/>
        </w:rPr>
        <w:t>–ден  1-2</w:t>
      </w:r>
      <w:r>
        <w:rPr>
          <w:sz w:val="28"/>
          <w:lang w:val="kk-KZ"/>
        </w:rPr>
        <w:sym w:font="Symbol" w:char="F0B0"/>
      </w:r>
      <w:r>
        <w:rPr>
          <w:sz w:val="28"/>
          <w:lang w:val="kk-KZ"/>
        </w:rPr>
        <w:t xml:space="preserve">С –қа жоғарылағаннан кейін тәжірибені қайталайды. Егер бірінші және екінші алынған </w:t>
      </w:r>
      <w:r w:rsidRPr="004F57F7">
        <w:rPr>
          <w:sz w:val="28"/>
          <w:lang w:val="kk-KZ"/>
        </w:rPr>
        <w:t>t</w:t>
      </w:r>
      <w:r w:rsidRPr="004F57F7">
        <w:rPr>
          <w:sz w:val="28"/>
          <w:vertAlign w:val="subscript"/>
          <w:lang w:val="kk-KZ"/>
        </w:rPr>
        <w:t>о</w:t>
      </w:r>
      <w:r>
        <w:rPr>
          <w:sz w:val="28"/>
          <w:vertAlign w:val="subscript"/>
          <w:lang w:val="kk-KZ"/>
        </w:rPr>
        <w:t xml:space="preserve"> </w:t>
      </w:r>
      <w:r>
        <w:rPr>
          <w:sz w:val="28"/>
          <w:lang w:val="kk-KZ"/>
        </w:rPr>
        <w:t>мәнінің айырымы 0,1</w:t>
      </w:r>
      <w:r>
        <w:rPr>
          <w:sz w:val="28"/>
          <w:lang w:val="kk-KZ"/>
        </w:rPr>
        <w:sym w:font="Symbol" w:char="F0B0"/>
      </w:r>
      <w:r>
        <w:rPr>
          <w:sz w:val="28"/>
          <w:lang w:val="kk-KZ"/>
        </w:rPr>
        <w:t xml:space="preserve">С асқанда, тәжірибені қайталайды. Жүргізілген тәжірибелердің нәтижелері бойынша Бекман термометрінің шкаласы бойынша </w:t>
      </w:r>
      <m:oMath>
        <m:acc>
          <m:accPr>
            <m:chr m:val="̅"/>
            <m:ctrlPr>
              <w:rPr>
                <w:rFonts w:ascii="Cambria Math" w:eastAsiaTheme="minorHAnsi" w:hAnsi="Cambria Math"/>
                <w:i/>
                <w:sz w:val="28"/>
                <w:szCs w:val="22"/>
                <w:lang w:val="kk-KZ" w:eastAsia="en-US"/>
              </w:rPr>
            </m:ctrlPr>
          </m:accPr>
          <m:e>
            <m:sSub>
              <m:sSubPr>
                <m:ctrlPr>
                  <w:rPr>
                    <w:rFonts w:ascii="Cambria Math" w:eastAsiaTheme="minorHAnsi" w:hAnsi="Cambria Math"/>
                    <w:i/>
                    <w:sz w:val="28"/>
                    <w:szCs w:val="22"/>
                    <w:lang w:val="kk-KZ" w:eastAsia="en-US"/>
                  </w:rPr>
                </m:ctrlPr>
              </m:sSubPr>
              <m:e>
                <m:r>
                  <w:rPr>
                    <w:rFonts w:ascii="Cambria Math" w:hAnsi="Cambria Math"/>
                    <w:sz w:val="28"/>
                    <w:lang w:val="kk-KZ"/>
                  </w:rPr>
                  <m:t>t</m:t>
                </m:r>
              </m:e>
              <m:sub>
                <m:r>
                  <w:rPr>
                    <w:rFonts w:ascii="Cambria Math" w:hAnsi="Cambria Math"/>
                    <w:sz w:val="28"/>
                    <w:lang w:val="kk-KZ"/>
                  </w:rPr>
                  <m:t>0</m:t>
                </m:r>
              </m:sub>
            </m:sSub>
          </m:e>
        </m:acc>
        <m:r>
          <w:rPr>
            <w:rFonts w:ascii="Cambria Math" w:hAnsi="Cambria Math"/>
            <w:sz w:val="28"/>
            <w:lang w:val="kk-KZ"/>
          </w:rPr>
          <m:t xml:space="preserve"> </m:t>
        </m:r>
      </m:oMath>
      <w:r w:rsidRPr="00F73B02">
        <w:rPr>
          <w:rFonts w:eastAsiaTheme="minorEastAsia"/>
          <w:sz w:val="28"/>
          <w:lang w:val="kk-KZ"/>
        </w:rPr>
        <w:t xml:space="preserve"> </w:t>
      </w:r>
      <w:r>
        <w:rPr>
          <w:rFonts w:eastAsiaTheme="minorEastAsia"/>
          <w:sz w:val="28"/>
          <w:lang w:val="kk-KZ"/>
        </w:rPr>
        <w:t xml:space="preserve">орташа мәнін есептейді, ол одан ары ерітінді кристалдану температурасының төмендеуін есептеуге қолданылады. </w:t>
      </w:r>
    </w:p>
    <w:p w:rsidR="00786D8B" w:rsidRDefault="009A3CAE" w:rsidP="00786D8B">
      <w:pPr>
        <w:shd w:val="clear" w:color="auto" w:fill="FFFFFF"/>
        <w:ind w:firstLine="567"/>
        <w:jc w:val="both"/>
        <w:rPr>
          <w:sz w:val="28"/>
          <w:szCs w:val="28"/>
          <w:lang w:val="kk-KZ"/>
        </w:rPr>
      </w:pPr>
      <w:r>
        <w:rPr>
          <w:b/>
          <w:color w:val="000000"/>
          <w:spacing w:val="1"/>
          <w:sz w:val="28"/>
          <w:szCs w:val="28"/>
          <w:lang w:val="kk-KZ"/>
        </w:rPr>
        <w:t>Есеп.</w:t>
      </w:r>
      <w:r w:rsidR="00786D8B">
        <w:rPr>
          <w:color w:val="000000"/>
          <w:spacing w:val="1"/>
          <w:sz w:val="28"/>
          <w:szCs w:val="28"/>
          <w:lang w:val="kk-KZ"/>
        </w:rPr>
        <w:t xml:space="preserve"> </w:t>
      </w:r>
      <w:r>
        <w:rPr>
          <w:sz w:val="28"/>
          <w:szCs w:val="28"/>
          <w:lang w:val="kk-KZ"/>
        </w:rPr>
        <w:t xml:space="preserve">Судың </w:t>
      </w:r>
      <w:r w:rsidR="00786D8B">
        <w:rPr>
          <w:sz w:val="28"/>
          <w:szCs w:val="28"/>
          <w:lang w:val="kk-KZ"/>
        </w:rPr>
        <w:t xml:space="preserve">криоскопиялық тұрақтысы 1,86 тең. Глицериннің 5 </w:t>
      </w:r>
      <w:r w:rsidR="00786D8B" w:rsidRPr="00E86703">
        <w:rPr>
          <w:sz w:val="28"/>
          <w:szCs w:val="28"/>
          <w:lang w:val="kk-KZ"/>
        </w:rPr>
        <w:t>%</w:t>
      </w:r>
      <w:r w:rsidR="00786D8B">
        <w:rPr>
          <w:sz w:val="28"/>
          <w:szCs w:val="28"/>
          <w:lang w:val="kk-KZ"/>
        </w:rPr>
        <w:t>-ті (салмақ бойынша) судағы ерітіндісі С</w:t>
      </w:r>
      <w:r w:rsidR="00786D8B" w:rsidRPr="00AA717B">
        <w:rPr>
          <w:sz w:val="28"/>
          <w:szCs w:val="28"/>
          <w:vertAlign w:val="subscript"/>
          <w:lang w:val="kk-KZ"/>
        </w:rPr>
        <w:t>3</w:t>
      </w:r>
      <w:r w:rsidR="00786D8B">
        <w:rPr>
          <w:sz w:val="28"/>
          <w:szCs w:val="28"/>
          <w:lang w:val="kk-KZ"/>
        </w:rPr>
        <w:t>Н</w:t>
      </w:r>
      <w:r w:rsidR="00786D8B" w:rsidRPr="00AA717B">
        <w:rPr>
          <w:sz w:val="28"/>
          <w:szCs w:val="28"/>
          <w:vertAlign w:val="subscript"/>
          <w:lang w:val="kk-KZ"/>
        </w:rPr>
        <w:t>8</w:t>
      </w:r>
      <w:r w:rsidR="00786D8B">
        <w:rPr>
          <w:sz w:val="28"/>
          <w:szCs w:val="28"/>
          <w:lang w:val="kk-KZ"/>
        </w:rPr>
        <w:t>О</w:t>
      </w:r>
      <w:r w:rsidR="00786D8B" w:rsidRPr="00AA717B">
        <w:rPr>
          <w:sz w:val="28"/>
          <w:szCs w:val="28"/>
          <w:vertAlign w:val="subscript"/>
          <w:lang w:val="kk-KZ"/>
        </w:rPr>
        <w:t>3</w:t>
      </w:r>
      <w:r w:rsidR="00786D8B">
        <w:rPr>
          <w:sz w:val="28"/>
          <w:szCs w:val="28"/>
          <w:lang w:val="kk-KZ"/>
        </w:rPr>
        <w:t xml:space="preserve"> қандай температурада қатады?</w:t>
      </w:r>
    </w:p>
    <w:p w:rsidR="00786D8B" w:rsidRDefault="00786D8B" w:rsidP="00786D8B">
      <w:pPr>
        <w:shd w:val="clear" w:color="auto" w:fill="FFFFFF"/>
        <w:ind w:firstLine="567"/>
        <w:jc w:val="both"/>
        <w:rPr>
          <w:sz w:val="28"/>
          <w:szCs w:val="28"/>
          <w:lang w:val="kk-KZ"/>
        </w:rPr>
      </w:pPr>
      <w:r w:rsidRPr="00E86703">
        <w:rPr>
          <w:b/>
          <w:sz w:val="28"/>
          <w:szCs w:val="28"/>
          <w:lang w:val="kk-KZ"/>
        </w:rPr>
        <w:t>Шешімі</w:t>
      </w:r>
      <w:r>
        <w:rPr>
          <w:sz w:val="28"/>
          <w:szCs w:val="28"/>
          <w:lang w:val="kk-KZ"/>
        </w:rPr>
        <w:t xml:space="preserve">: таза еріткішпен салыстырғанда ерітіндінің қату температурасының төмендеуі : </w:t>
      </w:r>
      <w:r w:rsidRPr="009B1E95">
        <w:rPr>
          <w:sz w:val="28"/>
          <w:szCs w:val="28"/>
        </w:rPr>
        <w:t>Δ</w:t>
      </w:r>
      <w:r w:rsidRPr="009B1E95">
        <w:rPr>
          <w:sz w:val="28"/>
          <w:szCs w:val="28"/>
          <w:lang w:val="kk-KZ"/>
        </w:rPr>
        <w:t>Т = k</w:t>
      </w:r>
      <w:r w:rsidRPr="009B1E95">
        <w:rPr>
          <w:sz w:val="28"/>
          <w:szCs w:val="28"/>
        </w:rPr>
        <w:sym w:font="Symbol" w:char="F0D7"/>
      </w:r>
      <w:r w:rsidRPr="009B1E95">
        <w:rPr>
          <w:sz w:val="28"/>
          <w:szCs w:val="28"/>
          <w:lang w:val="kk-KZ"/>
        </w:rPr>
        <w:t xml:space="preserve">m, </w:t>
      </w:r>
      <w:r>
        <w:rPr>
          <w:sz w:val="28"/>
          <w:szCs w:val="28"/>
          <w:lang w:val="kk-KZ"/>
        </w:rPr>
        <w:t>мұндағы,</w:t>
      </w:r>
      <w:r w:rsidRPr="009B1E95">
        <w:rPr>
          <w:sz w:val="28"/>
          <w:szCs w:val="28"/>
          <w:lang w:val="kk-KZ"/>
        </w:rPr>
        <w:t xml:space="preserve"> k – криоскопиялық константа, m – </w:t>
      </w:r>
      <w:r>
        <w:rPr>
          <w:sz w:val="28"/>
          <w:szCs w:val="28"/>
          <w:lang w:val="kk-KZ"/>
        </w:rPr>
        <w:t>1 кг (1000г) суда еріген заттың моль саны – ерітіндінің молялдығы.</w:t>
      </w:r>
    </w:p>
    <w:p w:rsidR="00786D8B" w:rsidRDefault="00786D8B" w:rsidP="00786D8B">
      <w:pPr>
        <w:shd w:val="clear" w:color="auto" w:fill="FFFFFF"/>
        <w:ind w:firstLine="567"/>
        <w:jc w:val="both"/>
        <w:rPr>
          <w:sz w:val="28"/>
          <w:szCs w:val="28"/>
          <w:lang w:val="kk-KZ"/>
        </w:rPr>
      </w:pPr>
      <w:r>
        <w:rPr>
          <w:sz w:val="28"/>
          <w:szCs w:val="28"/>
          <w:lang w:val="kk-KZ"/>
        </w:rPr>
        <w:t xml:space="preserve">Берілген ерітіндіде 5 г </w:t>
      </w:r>
      <w:r w:rsidRPr="009B1E95">
        <w:rPr>
          <w:sz w:val="28"/>
          <w:szCs w:val="28"/>
        </w:rPr>
        <w:t xml:space="preserve">(0,0543 моль) </w:t>
      </w:r>
      <w:r>
        <w:rPr>
          <w:sz w:val="28"/>
          <w:szCs w:val="28"/>
          <w:lang w:val="kk-KZ"/>
        </w:rPr>
        <w:t xml:space="preserve">глицеринге 95 г су қажет. Пропорция бойынша, 1000 г суға 0,572 моль глицерин келеді, яғни </w:t>
      </w:r>
      <w:r w:rsidRPr="009B1E95">
        <w:rPr>
          <w:sz w:val="28"/>
          <w:szCs w:val="28"/>
        </w:rPr>
        <w:t>m = 0,572 моль/кг</w:t>
      </w:r>
      <w:r>
        <w:rPr>
          <w:sz w:val="28"/>
          <w:szCs w:val="28"/>
          <w:lang w:val="kk-KZ"/>
        </w:rPr>
        <w:t xml:space="preserve"> </w:t>
      </w:r>
      <w:r w:rsidRPr="009B1E95">
        <w:rPr>
          <w:sz w:val="28"/>
          <w:szCs w:val="28"/>
        </w:rPr>
        <w:t>Н</w:t>
      </w:r>
      <w:r w:rsidRPr="009B1E95">
        <w:rPr>
          <w:sz w:val="28"/>
          <w:szCs w:val="28"/>
          <w:vertAlign w:val="subscript"/>
        </w:rPr>
        <w:t>2</w:t>
      </w:r>
      <w:r w:rsidRPr="009B1E95">
        <w:rPr>
          <w:sz w:val="28"/>
          <w:szCs w:val="28"/>
        </w:rPr>
        <w:t xml:space="preserve">О. </w:t>
      </w:r>
      <w:r w:rsidRPr="009B1E95">
        <w:rPr>
          <w:sz w:val="28"/>
          <w:szCs w:val="28"/>
          <w:lang w:val="kk-KZ"/>
        </w:rPr>
        <w:t xml:space="preserve">Бұдан, </w:t>
      </w:r>
      <w:r w:rsidRPr="009B1E95">
        <w:rPr>
          <w:sz w:val="28"/>
          <w:szCs w:val="28"/>
        </w:rPr>
        <w:t xml:space="preserve">ΔТ = 1,06°С </w:t>
      </w:r>
      <w:r w:rsidRPr="009B1E95">
        <w:rPr>
          <w:sz w:val="28"/>
          <w:szCs w:val="28"/>
          <w:lang w:val="kk-KZ"/>
        </w:rPr>
        <w:t xml:space="preserve">және </w:t>
      </w:r>
      <w:r>
        <w:rPr>
          <w:sz w:val="28"/>
          <w:szCs w:val="28"/>
          <w:lang w:val="kk-KZ"/>
        </w:rPr>
        <w:t xml:space="preserve">ерітінді минус 1,06 </w:t>
      </w:r>
      <w:r>
        <w:rPr>
          <w:sz w:val="28"/>
          <w:szCs w:val="28"/>
          <w:lang w:val="kk-KZ"/>
        </w:rPr>
        <w:sym w:font="Symbol" w:char="F0B0"/>
      </w:r>
      <w:r>
        <w:rPr>
          <w:sz w:val="28"/>
          <w:szCs w:val="28"/>
          <w:lang w:val="kk-KZ"/>
        </w:rPr>
        <w:t>С кезінде қатады.</w:t>
      </w:r>
    </w:p>
    <w:p w:rsidR="00786D8B" w:rsidRDefault="00786D8B" w:rsidP="00786D8B">
      <w:pPr>
        <w:shd w:val="clear" w:color="auto" w:fill="FFFFFF"/>
        <w:ind w:firstLine="567"/>
        <w:jc w:val="both"/>
        <w:rPr>
          <w:b/>
          <w:sz w:val="28"/>
          <w:szCs w:val="28"/>
          <w:lang w:val="kk-KZ"/>
        </w:rPr>
      </w:pPr>
    </w:p>
    <w:p w:rsidR="00786D8B" w:rsidRPr="000151C1" w:rsidRDefault="00786D8B" w:rsidP="00786D8B">
      <w:pPr>
        <w:shd w:val="clear" w:color="auto" w:fill="FFFFFF"/>
        <w:ind w:firstLine="567"/>
        <w:jc w:val="both"/>
        <w:rPr>
          <w:b/>
          <w:sz w:val="28"/>
          <w:szCs w:val="28"/>
        </w:rPr>
      </w:pPr>
      <w:r w:rsidRPr="00691C1C">
        <w:rPr>
          <w:b/>
          <w:sz w:val="28"/>
          <w:szCs w:val="28"/>
          <w:lang w:val="kk-KZ"/>
        </w:rPr>
        <w:t>Изотермиялық дистилляция әдісі</w:t>
      </w:r>
    </w:p>
    <w:p w:rsidR="00112181" w:rsidRPr="000151C1" w:rsidRDefault="00112181" w:rsidP="00786D8B">
      <w:pPr>
        <w:shd w:val="clear" w:color="auto" w:fill="FFFFFF"/>
        <w:ind w:firstLine="567"/>
        <w:jc w:val="both"/>
        <w:rPr>
          <w:b/>
          <w:sz w:val="28"/>
          <w:szCs w:val="28"/>
        </w:rPr>
      </w:pPr>
    </w:p>
    <w:p w:rsidR="00786D8B" w:rsidRDefault="00786D8B" w:rsidP="00786D8B">
      <w:pPr>
        <w:shd w:val="clear" w:color="auto" w:fill="FFFFFF"/>
        <w:ind w:firstLine="567"/>
        <w:jc w:val="both"/>
        <w:rPr>
          <w:sz w:val="28"/>
          <w:szCs w:val="28"/>
          <w:lang w:val="kk-KZ"/>
        </w:rPr>
      </w:pPr>
      <w:r w:rsidRPr="00691C1C">
        <w:rPr>
          <w:sz w:val="28"/>
          <w:szCs w:val="28"/>
          <w:lang w:val="kk-KZ"/>
        </w:rPr>
        <w:t>Молекулалық салмақты</w:t>
      </w:r>
      <w:r>
        <w:rPr>
          <w:sz w:val="28"/>
          <w:szCs w:val="28"/>
          <w:lang w:val="kk-KZ"/>
        </w:rPr>
        <w:t xml:space="preserve"> изотермиялық дистилляция тәсілімен анықтау мынаған негізделген:  егер қайнау температуралары бірдей болатын молярлы концентрациялары әртүрлі екі ерітіндіні түтікті жоғары бөлігі жалғасқан түтікке салса, еріткіш молярлы конентрациясы төмен ерітіндіден молярлы концентрациясы анағұрлым жоғары ерітініге қарай айдала бастайды да, екі ерітіндінің молярлы концентрациялары тең болатын тепе-теңдікке жеткенде тоқтайды.</w:t>
      </w:r>
    </w:p>
    <w:p w:rsidR="00786D8B" w:rsidRPr="008F1F34" w:rsidRDefault="00786D8B" w:rsidP="00786D8B">
      <w:pPr>
        <w:shd w:val="clear" w:color="auto" w:fill="FFFFFF"/>
        <w:ind w:firstLine="567"/>
        <w:jc w:val="both"/>
        <w:rPr>
          <w:b/>
          <w:sz w:val="28"/>
          <w:szCs w:val="28"/>
          <w:lang w:val="kk-KZ"/>
        </w:rPr>
      </w:pPr>
      <w:r w:rsidRPr="008F1F34">
        <w:rPr>
          <w:b/>
          <w:sz w:val="28"/>
          <w:szCs w:val="28"/>
          <w:lang w:val="kk-KZ"/>
        </w:rPr>
        <w:t>Газометрлік анықтау</w:t>
      </w:r>
    </w:p>
    <w:p w:rsidR="00786D8B" w:rsidRDefault="00786D8B" w:rsidP="00786D8B">
      <w:pPr>
        <w:shd w:val="clear" w:color="auto" w:fill="FFFFFF"/>
        <w:ind w:firstLine="567"/>
        <w:jc w:val="both"/>
        <w:rPr>
          <w:sz w:val="28"/>
          <w:szCs w:val="28"/>
          <w:lang w:val="kk-KZ"/>
        </w:rPr>
      </w:pPr>
      <w:r>
        <w:rPr>
          <w:sz w:val="28"/>
          <w:szCs w:val="28"/>
          <w:lang w:val="kk-KZ"/>
        </w:rPr>
        <w:t>Авогадро заңы бойынша бірдей температура мен көлемде әртүрлі газдардың бірдей көлемдерінде молекулалардың саны тең мөлшерде болады. Бұдан шығатыны, әртүрлі газдардың бірдей көлемдерінің салмағы бір-біріне олардың молекулаларының салмағы сияқты болады. Бу тығыздықтары газдардың бірдей көлемдерінің салмағына пропорционалды болғандықтан, сондай-ақ, бу тығыздықтары олардың молекулалық салмақтарына да пропорционалды.</w:t>
      </w:r>
    </w:p>
    <w:p w:rsidR="00786D8B" w:rsidRDefault="00786D8B" w:rsidP="00786D8B">
      <w:pPr>
        <w:shd w:val="clear" w:color="auto" w:fill="FFFFFF"/>
        <w:ind w:firstLine="567"/>
        <w:jc w:val="both"/>
        <w:rPr>
          <w:sz w:val="28"/>
          <w:szCs w:val="28"/>
          <w:lang w:val="kk-KZ"/>
        </w:rPr>
      </w:pPr>
      <w:r>
        <w:rPr>
          <w:sz w:val="28"/>
          <w:szCs w:val="28"/>
          <w:lang w:val="kk-KZ"/>
        </w:rPr>
        <w:t>Егер зерттелетін затты ыдыратпай-ақ, газ түріндегі күйге өткізетін мүмкіндік боса. Оның молекулалық салмағын табу үшін, заттың белгілі мөлшерінен табылған бу көлемін анықтау еткілікті. Осы принципке Мейер жасаған молекулалық салмақты анықтаудың классикалық тәсілі негізделген.</w:t>
      </w:r>
    </w:p>
    <w:p w:rsidR="00786D8B" w:rsidRDefault="00786D8B" w:rsidP="00786D8B">
      <w:pPr>
        <w:shd w:val="clear" w:color="auto" w:fill="FFFFFF"/>
        <w:ind w:firstLine="567"/>
        <w:jc w:val="both"/>
        <w:rPr>
          <w:color w:val="000000"/>
          <w:sz w:val="28"/>
          <w:szCs w:val="28"/>
          <w:lang w:val="kk-KZ"/>
        </w:rPr>
      </w:pPr>
      <w:r>
        <w:rPr>
          <w:sz w:val="28"/>
          <w:szCs w:val="28"/>
          <w:lang w:val="kk-KZ"/>
        </w:rPr>
        <w:t xml:space="preserve">Нидерль өз қызметкерлерімен осы тәсілді микроанықтаулар үшін ыңғайластырды. Ұсынылған приборда ыдыраусыз бу тәрізді күйге өтуге </w:t>
      </w:r>
      <w:r>
        <w:rPr>
          <w:sz w:val="28"/>
          <w:szCs w:val="28"/>
          <w:lang w:val="kk-KZ"/>
        </w:rPr>
        <w:lastRenderedPageBreak/>
        <w:t xml:space="preserve">қабілетке ие қатты немесе сұйық затты ішінде сынабы бар шыны түтікке салады. Ішінде заты бар приборды моншада заттың қайнау температурасынан әлдеқайда жоғары температурада қыздырады. Түзілген бу сынаптың тең көлемін ығыстырып шығарады, оны сандық түрде жинап өлшейді. Осындай әдіспен берілген зат мөлшерінен түзілген будың көлемін жоғары дәлдікпен анықтауға болады. Нидерл екі прибор құрастырды: төмен температурада қайнайтын және жоғары температурада қайнайтын заттар үшін. Нидерл приборын </w:t>
      </w:r>
      <w:r w:rsidRPr="009345E3">
        <w:rPr>
          <w:color w:val="000000"/>
          <w:spacing w:val="4"/>
          <w:sz w:val="28"/>
          <w:szCs w:val="28"/>
          <w:lang w:val="kk-KZ"/>
        </w:rPr>
        <w:t>Гокинс</w:t>
      </w:r>
      <w:r>
        <w:rPr>
          <w:color w:val="000000"/>
          <w:spacing w:val="4"/>
          <w:sz w:val="28"/>
          <w:szCs w:val="28"/>
          <w:lang w:val="kk-KZ"/>
        </w:rPr>
        <w:t xml:space="preserve"> пен</w:t>
      </w:r>
      <w:r w:rsidRPr="009345E3">
        <w:rPr>
          <w:color w:val="000000"/>
          <w:sz w:val="28"/>
          <w:szCs w:val="28"/>
          <w:lang w:val="kk-KZ"/>
        </w:rPr>
        <w:t xml:space="preserve"> Артюр</w:t>
      </w:r>
      <w:r>
        <w:rPr>
          <w:color w:val="000000"/>
          <w:sz w:val="28"/>
          <w:szCs w:val="28"/>
          <w:lang w:val="kk-KZ"/>
        </w:rPr>
        <w:t xml:space="preserve"> өзгертті, яғни</w:t>
      </w:r>
      <w:r>
        <w:rPr>
          <w:sz w:val="28"/>
          <w:szCs w:val="28"/>
          <w:lang w:val="kk-KZ"/>
        </w:rPr>
        <w:t xml:space="preserve"> төмен және жоғары температураларда қайнайтын заттар үшін жарамды болып табылатын прибор контрукциясын ұсынды</w:t>
      </w:r>
      <w:r>
        <w:rPr>
          <w:color w:val="000000"/>
          <w:sz w:val="28"/>
          <w:szCs w:val="28"/>
          <w:lang w:val="kk-KZ"/>
        </w:rPr>
        <w:t xml:space="preserve">. </w:t>
      </w:r>
    </w:p>
    <w:p w:rsidR="00B931F3" w:rsidRDefault="00B931F3" w:rsidP="00786D8B">
      <w:pPr>
        <w:shd w:val="clear" w:color="auto" w:fill="FFFFFF"/>
        <w:ind w:firstLine="567"/>
        <w:jc w:val="both"/>
        <w:rPr>
          <w:color w:val="000000"/>
          <w:sz w:val="28"/>
          <w:szCs w:val="28"/>
          <w:lang w:val="kk-KZ"/>
        </w:rPr>
      </w:pPr>
    </w:p>
    <w:p w:rsidR="005F4E2A" w:rsidRPr="005F4E2A" w:rsidRDefault="005F4E2A" w:rsidP="00786D8B">
      <w:pPr>
        <w:shd w:val="clear" w:color="auto" w:fill="FFFFFF"/>
        <w:ind w:firstLine="567"/>
        <w:jc w:val="both"/>
        <w:rPr>
          <w:b/>
          <w:color w:val="000000"/>
          <w:sz w:val="28"/>
          <w:szCs w:val="28"/>
          <w:lang w:val="kk-KZ"/>
        </w:rPr>
      </w:pPr>
      <w:r w:rsidRPr="005F4E2A">
        <w:rPr>
          <w:b/>
          <w:color w:val="000000"/>
          <w:sz w:val="28"/>
          <w:szCs w:val="28"/>
          <w:lang w:val="kk-KZ"/>
        </w:rPr>
        <w:t xml:space="preserve">Студенттердің өз бтінше дайындығы үшін </w:t>
      </w:r>
      <w:r w:rsidR="00B931F3">
        <w:rPr>
          <w:b/>
          <w:color w:val="000000"/>
          <w:sz w:val="28"/>
          <w:szCs w:val="28"/>
          <w:lang w:val="kk-KZ"/>
        </w:rPr>
        <w:t>тест тапсы</w:t>
      </w:r>
      <w:r w:rsidRPr="005F4E2A">
        <w:rPr>
          <w:b/>
          <w:color w:val="000000"/>
          <w:sz w:val="28"/>
          <w:szCs w:val="28"/>
          <w:lang w:val="kk-KZ"/>
        </w:rPr>
        <w:t>р</w:t>
      </w:r>
      <w:r w:rsidR="00B931F3">
        <w:rPr>
          <w:b/>
          <w:color w:val="000000"/>
          <w:sz w:val="28"/>
          <w:szCs w:val="28"/>
          <w:lang w:val="kk-KZ"/>
        </w:rPr>
        <w:t>малары</w:t>
      </w:r>
      <w:r w:rsidRPr="005F4E2A">
        <w:rPr>
          <w:b/>
          <w:color w:val="000000"/>
          <w:sz w:val="28"/>
          <w:szCs w:val="28"/>
          <w:lang w:val="kk-KZ"/>
        </w:rPr>
        <w:t>:</w:t>
      </w:r>
    </w:p>
    <w:p w:rsidR="005F4E2A" w:rsidRPr="00B931F3" w:rsidRDefault="005F4E2A" w:rsidP="00786D8B">
      <w:pPr>
        <w:shd w:val="clear" w:color="auto" w:fill="FFFFFF"/>
        <w:ind w:firstLine="567"/>
        <w:jc w:val="both"/>
        <w:rPr>
          <w:color w:val="000000"/>
          <w:sz w:val="28"/>
          <w:szCs w:val="28"/>
          <w:lang w:val="kk-KZ"/>
        </w:rPr>
      </w:pPr>
    </w:p>
    <w:p w:rsidR="00FE6B2B" w:rsidRDefault="00FE6B2B" w:rsidP="00FE6B2B">
      <w:pPr>
        <w:ind w:firstLine="567"/>
        <w:rPr>
          <w:sz w:val="28"/>
          <w:szCs w:val="28"/>
          <w:lang w:val="kk-KZ"/>
        </w:rPr>
      </w:pPr>
      <w:r>
        <w:rPr>
          <w:sz w:val="28"/>
          <w:szCs w:val="28"/>
          <w:lang w:val="kk-KZ"/>
        </w:rPr>
        <w:t>1. Титриметриялық  анализде қосымша реакциялардың жүрудің алдын алу немесе төмендету үшін, мына жағдайларда жүргізеді:</w:t>
      </w:r>
    </w:p>
    <w:p w:rsidR="00FE6B2B" w:rsidRDefault="00FE6B2B" w:rsidP="00FE6B2B">
      <w:pPr>
        <w:ind w:firstLine="567"/>
        <w:rPr>
          <w:sz w:val="28"/>
          <w:szCs w:val="28"/>
          <w:lang w:val="kk-KZ"/>
        </w:rPr>
      </w:pPr>
      <w:r>
        <w:rPr>
          <w:sz w:val="28"/>
          <w:szCs w:val="28"/>
          <w:lang w:val="kk-KZ"/>
        </w:rPr>
        <w:t>А) барлық жауабы дұрыс</w:t>
      </w:r>
    </w:p>
    <w:p w:rsidR="00FE6B2B" w:rsidRDefault="00FE6B2B" w:rsidP="00FE6B2B">
      <w:pPr>
        <w:ind w:firstLine="567"/>
        <w:rPr>
          <w:sz w:val="28"/>
          <w:szCs w:val="28"/>
          <w:lang w:val="kk-KZ"/>
        </w:rPr>
      </w:pPr>
      <w:r>
        <w:rPr>
          <w:sz w:val="28"/>
          <w:szCs w:val="28"/>
          <w:lang w:val="kk-KZ"/>
        </w:rPr>
        <w:t xml:space="preserve">В) төмен температурада </w:t>
      </w:r>
    </w:p>
    <w:p w:rsidR="00FE6B2B" w:rsidRDefault="00FE6B2B" w:rsidP="00FE6B2B">
      <w:pPr>
        <w:ind w:firstLine="567"/>
        <w:rPr>
          <w:sz w:val="28"/>
          <w:szCs w:val="28"/>
          <w:lang w:val="kk-KZ"/>
        </w:rPr>
      </w:pPr>
      <w:r>
        <w:rPr>
          <w:sz w:val="28"/>
          <w:szCs w:val="28"/>
          <w:lang w:val="kk-KZ"/>
        </w:rPr>
        <w:t>С) Инертті газдар жіберу;</w:t>
      </w:r>
    </w:p>
    <w:p w:rsidR="00FE6B2B" w:rsidRDefault="00FE6B2B" w:rsidP="00FE6B2B">
      <w:pPr>
        <w:ind w:firstLine="567"/>
        <w:rPr>
          <w:sz w:val="28"/>
          <w:szCs w:val="28"/>
          <w:lang w:val="kk-KZ"/>
        </w:rPr>
      </w:pPr>
      <w:r w:rsidRPr="00FE6B2B">
        <w:rPr>
          <w:sz w:val="28"/>
          <w:szCs w:val="28"/>
          <w:lang w:val="kk-KZ"/>
        </w:rPr>
        <w:t>D</w:t>
      </w:r>
      <w:r>
        <w:rPr>
          <w:sz w:val="28"/>
          <w:szCs w:val="28"/>
          <w:lang w:val="kk-KZ"/>
        </w:rPr>
        <w:t>) қосымша реагентттер қосу;</w:t>
      </w:r>
    </w:p>
    <w:p w:rsidR="00FE6B2B" w:rsidRDefault="00FE6B2B" w:rsidP="00FE6B2B">
      <w:pPr>
        <w:ind w:firstLine="567"/>
        <w:rPr>
          <w:sz w:val="28"/>
          <w:szCs w:val="28"/>
          <w:lang w:val="kk-KZ"/>
        </w:rPr>
      </w:pPr>
      <w:r>
        <w:rPr>
          <w:sz w:val="28"/>
          <w:szCs w:val="28"/>
          <w:lang w:val="kk-KZ"/>
        </w:rPr>
        <w:t>Е төмен қысымда;</w:t>
      </w:r>
    </w:p>
    <w:p w:rsidR="00FE6B2B" w:rsidRDefault="00FE6B2B" w:rsidP="00FE6B2B">
      <w:pPr>
        <w:ind w:firstLine="567"/>
        <w:rPr>
          <w:sz w:val="28"/>
          <w:szCs w:val="28"/>
          <w:lang w:val="kk-KZ"/>
        </w:rPr>
      </w:pPr>
      <w:r>
        <w:rPr>
          <w:sz w:val="28"/>
          <w:szCs w:val="28"/>
          <w:lang w:val="kk-KZ"/>
        </w:rPr>
        <w:t>2. Тириметриялық әдіспен органикалық қосылыстардың практикалық мақсатта маңызды сипаттамаларын анықтайды. Оларға жатады:</w:t>
      </w:r>
    </w:p>
    <w:p w:rsidR="00FE6B2B" w:rsidRDefault="00FE6B2B" w:rsidP="00FE6B2B">
      <w:pPr>
        <w:ind w:firstLine="567"/>
        <w:rPr>
          <w:sz w:val="28"/>
          <w:szCs w:val="28"/>
          <w:lang w:val="kk-KZ"/>
        </w:rPr>
      </w:pPr>
      <w:r>
        <w:rPr>
          <w:sz w:val="28"/>
          <w:szCs w:val="28"/>
          <w:lang w:val="kk-KZ"/>
        </w:rPr>
        <w:t>А) барлығы</w:t>
      </w:r>
    </w:p>
    <w:p w:rsidR="00FE6B2B" w:rsidRDefault="00FE6B2B" w:rsidP="00FE6B2B">
      <w:pPr>
        <w:ind w:firstLine="567"/>
        <w:rPr>
          <w:sz w:val="28"/>
          <w:szCs w:val="28"/>
          <w:lang w:val="kk-KZ"/>
        </w:rPr>
      </w:pPr>
      <w:r>
        <w:rPr>
          <w:sz w:val="28"/>
          <w:szCs w:val="28"/>
          <w:lang w:val="kk-KZ"/>
        </w:rPr>
        <w:t>В) иод саны;</w:t>
      </w:r>
    </w:p>
    <w:p w:rsidR="00FE6B2B" w:rsidRDefault="00FE6B2B" w:rsidP="00FE6B2B">
      <w:pPr>
        <w:ind w:firstLine="567"/>
        <w:rPr>
          <w:sz w:val="28"/>
          <w:szCs w:val="28"/>
          <w:lang w:val="kk-KZ"/>
        </w:rPr>
      </w:pPr>
      <w:r>
        <w:rPr>
          <w:sz w:val="28"/>
          <w:szCs w:val="28"/>
          <w:lang w:val="kk-KZ"/>
        </w:rPr>
        <w:t>С) бром саны;</w:t>
      </w:r>
    </w:p>
    <w:p w:rsidR="00FE6B2B" w:rsidRDefault="00FE6B2B" w:rsidP="00FE6B2B">
      <w:pPr>
        <w:ind w:firstLine="567"/>
        <w:rPr>
          <w:sz w:val="28"/>
          <w:szCs w:val="28"/>
          <w:lang w:val="kk-KZ"/>
        </w:rPr>
      </w:pPr>
      <w:r>
        <w:rPr>
          <w:sz w:val="28"/>
          <w:szCs w:val="28"/>
          <w:lang w:val="en-US"/>
        </w:rPr>
        <w:t>D</w:t>
      </w:r>
      <w:r>
        <w:rPr>
          <w:sz w:val="28"/>
          <w:szCs w:val="28"/>
          <w:lang w:val="kk-KZ"/>
        </w:rPr>
        <w:t>) қышқыл саны;</w:t>
      </w:r>
    </w:p>
    <w:p w:rsidR="00FE6B2B" w:rsidRDefault="00FE6B2B" w:rsidP="00FE6B2B">
      <w:pPr>
        <w:ind w:firstLine="567"/>
        <w:rPr>
          <w:sz w:val="28"/>
          <w:szCs w:val="28"/>
          <w:lang w:val="kk-KZ"/>
        </w:rPr>
      </w:pPr>
      <w:r>
        <w:rPr>
          <w:sz w:val="28"/>
          <w:szCs w:val="28"/>
          <w:lang w:val="kk-KZ"/>
        </w:rPr>
        <w:t>Е) эфир және сабындалу сандары;</w:t>
      </w:r>
    </w:p>
    <w:p w:rsidR="00FE6B2B" w:rsidRDefault="00FE6B2B" w:rsidP="00FE6B2B">
      <w:pPr>
        <w:ind w:firstLine="567"/>
        <w:rPr>
          <w:sz w:val="28"/>
          <w:szCs w:val="28"/>
          <w:lang w:val="kk-KZ"/>
        </w:rPr>
      </w:pPr>
      <w:r>
        <w:rPr>
          <w:sz w:val="28"/>
          <w:szCs w:val="28"/>
          <w:lang w:val="kk-KZ"/>
        </w:rPr>
        <w:t>3. 100гр органикалық затқа қосылған иод массасы қалай аталады:</w:t>
      </w:r>
    </w:p>
    <w:p w:rsidR="00FE6B2B" w:rsidRDefault="00FE6B2B" w:rsidP="00FE6B2B">
      <w:pPr>
        <w:ind w:firstLine="567"/>
        <w:rPr>
          <w:sz w:val="28"/>
          <w:szCs w:val="28"/>
          <w:lang w:val="kk-KZ"/>
        </w:rPr>
      </w:pPr>
      <w:r>
        <w:rPr>
          <w:sz w:val="28"/>
          <w:szCs w:val="28"/>
          <w:lang w:val="kk-KZ"/>
        </w:rPr>
        <w:t>А) иод саны</w:t>
      </w:r>
    </w:p>
    <w:p w:rsidR="00FE6B2B" w:rsidRDefault="00FE6B2B" w:rsidP="00FE6B2B">
      <w:pPr>
        <w:ind w:firstLine="567"/>
        <w:rPr>
          <w:sz w:val="28"/>
          <w:szCs w:val="28"/>
          <w:lang w:val="kk-KZ"/>
        </w:rPr>
      </w:pPr>
      <w:r>
        <w:rPr>
          <w:sz w:val="28"/>
          <w:szCs w:val="28"/>
          <w:lang w:val="kk-KZ"/>
        </w:rPr>
        <w:t>В) бром саны;</w:t>
      </w:r>
    </w:p>
    <w:p w:rsidR="00FE6B2B" w:rsidRDefault="00FE6B2B" w:rsidP="00FE6B2B">
      <w:pPr>
        <w:ind w:firstLine="567"/>
        <w:rPr>
          <w:sz w:val="28"/>
          <w:szCs w:val="28"/>
          <w:lang w:val="kk-KZ"/>
        </w:rPr>
      </w:pPr>
      <w:r>
        <w:rPr>
          <w:sz w:val="28"/>
          <w:szCs w:val="28"/>
          <w:lang w:val="kk-KZ"/>
        </w:rPr>
        <w:t>С) сабындалу саны;</w:t>
      </w:r>
    </w:p>
    <w:p w:rsidR="00FE6B2B" w:rsidRDefault="00FE6B2B" w:rsidP="00FE6B2B">
      <w:pPr>
        <w:ind w:firstLine="567"/>
        <w:rPr>
          <w:sz w:val="28"/>
          <w:szCs w:val="28"/>
          <w:lang w:val="kk-KZ"/>
        </w:rPr>
      </w:pPr>
      <w:r>
        <w:rPr>
          <w:sz w:val="28"/>
          <w:szCs w:val="28"/>
          <w:lang w:val="en-US"/>
        </w:rPr>
        <w:t>D</w:t>
      </w:r>
      <w:r>
        <w:rPr>
          <w:sz w:val="28"/>
          <w:szCs w:val="28"/>
          <w:lang w:val="kk-KZ"/>
        </w:rPr>
        <w:t>) қышқыл саны;</w:t>
      </w:r>
    </w:p>
    <w:p w:rsidR="00FE6B2B" w:rsidRDefault="00FE6B2B" w:rsidP="00FE6B2B">
      <w:pPr>
        <w:ind w:firstLine="567"/>
        <w:rPr>
          <w:sz w:val="28"/>
          <w:szCs w:val="28"/>
          <w:lang w:val="kk-KZ"/>
        </w:rPr>
      </w:pPr>
      <w:r>
        <w:rPr>
          <w:sz w:val="28"/>
          <w:szCs w:val="28"/>
          <w:lang w:val="kk-KZ"/>
        </w:rPr>
        <w:t>Е) эфир саны;</w:t>
      </w:r>
    </w:p>
    <w:p w:rsidR="00FE6B2B" w:rsidRDefault="00FE6B2B" w:rsidP="00FE6B2B">
      <w:pPr>
        <w:ind w:firstLine="567"/>
        <w:rPr>
          <w:sz w:val="28"/>
          <w:szCs w:val="28"/>
          <w:lang w:val="kk-KZ"/>
        </w:rPr>
      </w:pPr>
      <w:r>
        <w:rPr>
          <w:sz w:val="28"/>
          <w:szCs w:val="28"/>
          <w:lang w:val="kk-KZ"/>
        </w:rPr>
        <w:t>4. 1 гр затта болатын бос қышқылдар мен күрделі эфирлермен әрекеттесуге жұмсалған КОН массасы қалай аталады:</w:t>
      </w:r>
    </w:p>
    <w:p w:rsidR="00FE6B2B" w:rsidRDefault="00FE6B2B" w:rsidP="00FE6B2B">
      <w:pPr>
        <w:ind w:firstLine="567"/>
        <w:rPr>
          <w:sz w:val="28"/>
          <w:szCs w:val="28"/>
          <w:lang w:val="kk-KZ"/>
        </w:rPr>
      </w:pPr>
      <w:r>
        <w:rPr>
          <w:sz w:val="28"/>
          <w:szCs w:val="28"/>
          <w:lang w:val="kk-KZ"/>
        </w:rPr>
        <w:t>А) сабындалу саны</w:t>
      </w:r>
    </w:p>
    <w:p w:rsidR="00FE6B2B" w:rsidRDefault="00FE6B2B" w:rsidP="00FE6B2B">
      <w:pPr>
        <w:ind w:firstLine="567"/>
        <w:rPr>
          <w:sz w:val="28"/>
          <w:szCs w:val="28"/>
          <w:lang w:val="kk-KZ"/>
        </w:rPr>
      </w:pPr>
      <w:r>
        <w:rPr>
          <w:sz w:val="28"/>
          <w:szCs w:val="28"/>
          <w:lang w:val="kk-KZ"/>
        </w:rPr>
        <w:t>В) иод саны;</w:t>
      </w:r>
    </w:p>
    <w:p w:rsidR="00FE6B2B" w:rsidRDefault="00FE6B2B" w:rsidP="00FE6B2B">
      <w:pPr>
        <w:ind w:firstLine="567"/>
        <w:rPr>
          <w:sz w:val="28"/>
          <w:szCs w:val="28"/>
          <w:lang w:val="kk-KZ"/>
        </w:rPr>
      </w:pPr>
      <w:r>
        <w:rPr>
          <w:sz w:val="28"/>
          <w:szCs w:val="28"/>
          <w:lang w:val="kk-KZ"/>
        </w:rPr>
        <w:t>С) бром саны;</w:t>
      </w:r>
    </w:p>
    <w:p w:rsidR="00FE6B2B" w:rsidRDefault="00FE6B2B" w:rsidP="00FE6B2B">
      <w:pPr>
        <w:ind w:firstLine="567"/>
        <w:rPr>
          <w:sz w:val="28"/>
          <w:szCs w:val="28"/>
          <w:lang w:val="kk-KZ"/>
        </w:rPr>
      </w:pPr>
      <w:r>
        <w:rPr>
          <w:sz w:val="28"/>
          <w:szCs w:val="28"/>
          <w:lang w:val="en-US"/>
        </w:rPr>
        <w:t>D</w:t>
      </w:r>
      <w:r>
        <w:rPr>
          <w:sz w:val="28"/>
          <w:szCs w:val="28"/>
          <w:lang w:val="kk-KZ"/>
        </w:rPr>
        <w:t>) эфир саны;</w:t>
      </w:r>
    </w:p>
    <w:p w:rsidR="00FE6B2B" w:rsidRDefault="00FE6B2B" w:rsidP="00FE6B2B">
      <w:pPr>
        <w:ind w:firstLine="567"/>
        <w:rPr>
          <w:sz w:val="28"/>
          <w:szCs w:val="28"/>
          <w:lang w:val="kk-KZ"/>
        </w:rPr>
      </w:pPr>
      <w:r>
        <w:rPr>
          <w:sz w:val="28"/>
          <w:szCs w:val="28"/>
          <w:lang w:val="kk-KZ"/>
        </w:rPr>
        <w:t>Е) қышқыл саны;</w:t>
      </w:r>
    </w:p>
    <w:p w:rsidR="00FE6B2B" w:rsidRDefault="00FE6B2B" w:rsidP="00FE6B2B">
      <w:pPr>
        <w:ind w:firstLine="567"/>
        <w:rPr>
          <w:sz w:val="28"/>
          <w:szCs w:val="28"/>
          <w:lang w:val="kk-KZ"/>
        </w:rPr>
      </w:pPr>
      <w:r>
        <w:rPr>
          <w:sz w:val="28"/>
          <w:szCs w:val="28"/>
          <w:lang w:val="kk-KZ"/>
        </w:rPr>
        <w:t>5. 1 гр органикалық затты титрлеуге жұмсалған КОН массасы (мг) қалай аталады:</w:t>
      </w:r>
    </w:p>
    <w:p w:rsidR="00FE6B2B" w:rsidRDefault="00FE6B2B" w:rsidP="00FE6B2B">
      <w:pPr>
        <w:ind w:firstLine="567"/>
        <w:rPr>
          <w:sz w:val="28"/>
          <w:szCs w:val="28"/>
          <w:lang w:val="kk-KZ"/>
        </w:rPr>
      </w:pPr>
      <w:r>
        <w:rPr>
          <w:sz w:val="28"/>
          <w:szCs w:val="28"/>
          <w:lang w:val="kk-KZ"/>
        </w:rPr>
        <w:t>А) қышқыл саны</w:t>
      </w:r>
    </w:p>
    <w:p w:rsidR="00FE6B2B" w:rsidRDefault="00FE6B2B" w:rsidP="00FE6B2B">
      <w:pPr>
        <w:ind w:firstLine="567"/>
        <w:rPr>
          <w:sz w:val="28"/>
          <w:szCs w:val="28"/>
          <w:lang w:val="kk-KZ"/>
        </w:rPr>
      </w:pPr>
      <w:r>
        <w:rPr>
          <w:sz w:val="28"/>
          <w:szCs w:val="28"/>
          <w:lang w:val="kk-KZ"/>
        </w:rPr>
        <w:t>В) иод  саны;</w:t>
      </w:r>
    </w:p>
    <w:p w:rsidR="00FE6B2B" w:rsidRDefault="00FE6B2B" w:rsidP="00FE6B2B">
      <w:pPr>
        <w:ind w:firstLine="567"/>
        <w:rPr>
          <w:sz w:val="28"/>
          <w:szCs w:val="28"/>
          <w:lang w:val="kk-KZ"/>
        </w:rPr>
      </w:pPr>
      <w:r>
        <w:rPr>
          <w:sz w:val="28"/>
          <w:szCs w:val="28"/>
          <w:lang w:val="kk-KZ"/>
        </w:rPr>
        <w:lastRenderedPageBreak/>
        <w:t>С) бром саны;</w:t>
      </w:r>
    </w:p>
    <w:p w:rsidR="00FE6B2B" w:rsidRDefault="00FE6B2B" w:rsidP="00FE6B2B">
      <w:pPr>
        <w:ind w:firstLine="567"/>
        <w:rPr>
          <w:sz w:val="28"/>
          <w:szCs w:val="28"/>
          <w:lang w:val="kk-KZ"/>
        </w:rPr>
      </w:pPr>
      <w:r>
        <w:rPr>
          <w:sz w:val="28"/>
          <w:szCs w:val="28"/>
          <w:lang w:val="en-US"/>
        </w:rPr>
        <w:t>D</w:t>
      </w:r>
      <w:r>
        <w:rPr>
          <w:sz w:val="28"/>
          <w:szCs w:val="28"/>
          <w:lang w:val="kk-KZ"/>
        </w:rPr>
        <w:t>) эфирсаны;</w:t>
      </w:r>
    </w:p>
    <w:p w:rsidR="00FE6B2B" w:rsidRDefault="00FE6B2B" w:rsidP="00FE6B2B">
      <w:pPr>
        <w:ind w:firstLine="567"/>
        <w:rPr>
          <w:sz w:val="28"/>
          <w:szCs w:val="28"/>
          <w:lang w:val="kk-KZ"/>
        </w:rPr>
      </w:pPr>
      <w:r>
        <w:rPr>
          <w:sz w:val="28"/>
          <w:szCs w:val="28"/>
          <w:lang w:val="kk-KZ"/>
        </w:rPr>
        <w:t>Е) сабындалу саны;</w:t>
      </w:r>
    </w:p>
    <w:p w:rsidR="00FE6B2B" w:rsidRDefault="00FE6B2B" w:rsidP="00FE6B2B">
      <w:pPr>
        <w:ind w:firstLine="567"/>
        <w:rPr>
          <w:sz w:val="28"/>
          <w:szCs w:val="28"/>
          <w:lang w:val="kk-KZ"/>
        </w:rPr>
      </w:pPr>
      <w:r>
        <w:rPr>
          <w:sz w:val="28"/>
          <w:szCs w:val="28"/>
          <w:lang w:val="kk-KZ"/>
        </w:rPr>
        <w:t>6. 1 гр органикалық зат құрамындағы күрделі эфирлерді сабындауға жұмсалған КОН массасы (мг)  қалай аталады:</w:t>
      </w:r>
    </w:p>
    <w:p w:rsidR="00FE6B2B" w:rsidRDefault="00FE6B2B" w:rsidP="00FE6B2B">
      <w:pPr>
        <w:ind w:firstLine="567"/>
        <w:rPr>
          <w:sz w:val="28"/>
          <w:szCs w:val="28"/>
          <w:lang w:val="kk-KZ"/>
        </w:rPr>
      </w:pPr>
      <w:r>
        <w:rPr>
          <w:sz w:val="28"/>
          <w:szCs w:val="28"/>
          <w:lang w:val="kk-KZ"/>
        </w:rPr>
        <w:t>А) эфир саны</w:t>
      </w:r>
    </w:p>
    <w:p w:rsidR="00FE6B2B" w:rsidRDefault="00FE6B2B" w:rsidP="00FE6B2B">
      <w:pPr>
        <w:ind w:firstLine="567"/>
        <w:rPr>
          <w:sz w:val="28"/>
          <w:szCs w:val="28"/>
          <w:lang w:val="kk-KZ"/>
        </w:rPr>
      </w:pPr>
      <w:r>
        <w:rPr>
          <w:sz w:val="28"/>
          <w:szCs w:val="28"/>
          <w:lang w:val="kk-KZ"/>
        </w:rPr>
        <w:t>В) қышқыл саны;</w:t>
      </w:r>
    </w:p>
    <w:p w:rsidR="00FE6B2B" w:rsidRDefault="00FE6B2B" w:rsidP="00FE6B2B">
      <w:pPr>
        <w:ind w:firstLine="567"/>
        <w:rPr>
          <w:sz w:val="28"/>
          <w:szCs w:val="28"/>
          <w:lang w:val="kk-KZ"/>
        </w:rPr>
      </w:pPr>
      <w:r>
        <w:rPr>
          <w:sz w:val="28"/>
          <w:szCs w:val="28"/>
          <w:lang w:val="kk-KZ"/>
        </w:rPr>
        <w:t>С) бром саны;</w:t>
      </w:r>
    </w:p>
    <w:p w:rsidR="00FE6B2B" w:rsidRDefault="00FE6B2B" w:rsidP="00FE6B2B">
      <w:pPr>
        <w:ind w:firstLine="567"/>
        <w:rPr>
          <w:sz w:val="28"/>
          <w:szCs w:val="28"/>
          <w:lang w:val="kk-KZ"/>
        </w:rPr>
      </w:pPr>
      <w:r>
        <w:rPr>
          <w:sz w:val="28"/>
          <w:szCs w:val="28"/>
          <w:lang w:val="en-US"/>
        </w:rPr>
        <w:t>D</w:t>
      </w:r>
      <w:r>
        <w:rPr>
          <w:sz w:val="28"/>
          <w:szCs w:val="28"/>
          <w:lang w:val="kk-KZ"/>
        </w:rPr>
        <w:t>) иод саны;</w:t>
      </w:r>
    </w:p>
    <w:p w:rsidR="00FE6B2B" w:rsidRDefault="00FE6B2B" w:rsidP="00FE6B2B">
      <w:pPr>
        <w:ind w:firstLine="567"/>
        <w:rPr>
          <w:sz w:val="28"/>
          <w:szCs w:val="28"/>
          <w:lang w:val="kk-KZ"/>
        </w:rPr>
      </w:pPr>
      <w:r>
        <w:rPr>
          <w:sz w:val="28"/>
          <w:szCs w:val="28"/>
          <w:lang w:val="kk-KZ"/>
        </w:rPr>
        <w:t>Е) сабындалу саны;</w:t>
      </w:r>
    </w:p>
    <w:p w:rsidR="00FE6B2B" w:rsidRDefault="00FE6B2B" w:rsidP="00FE6B2B">
      <w:pPr>
        <w:ind w:firstLine="567"/>
        <w:rPr>
          <w:sz w:val="28"/>
          <w:szCs w:val="28"/>
          <w:lang w:val="kk-KZ"/>
        </w:rPr>
      </w:pPr>
      <w:r>
        <w:rPr>
          <w:sz w:val="28"/>
          <w:szCs w:val="28"/>
          <w:lang w:val="kk-KZ"/>
        </w:rPr>
        <w:t>7. Органикалық қосылыстардың қанықпағандық дәрежесін сипаттайтын санды көрсетіңіз:</w:t>
      </w:r>
    </w:p>
    <w:p w:rsidR="00FE6B2B" w:rsidRDefault="00FE6B2B" w:rsidP="00FE6B2B">
      <w:pPr>
        <w:ind w:firstLine="567"/>
        <w:rPr>
          <w:sz w:val="28"/>
          <w:szCs w:val="28"/>
          <w:lang w:val="kk-KZ"/>
        </w:rPr>
      </w:pPr>
      <w:r>
        <w:rPr>
          <w:sz w:val="28"/>
          <w:szCs w:val="28"/>
          <w:lang w:val="kk-KZ"/>
        </w:rPr>
        <w:t>А) бром және иод сандары</w:t>
      </w:r>
    </w:p>
    <w:p w:rsidR="00FE6B2B" w:rsidRDefault="00FE6B2B" w:rsidP="00FE6B2B">
      <w:pPr>
        <w:ind w:firstLine="567"/>
        <w:rPr>
          <w:sz w:val="28"/>
          <w:szCs w:val="28"/>
          <w:lang w:val="kk-KZ"/>
        </w:rPr>
      </w:pPr>
      <w:r>
        <w:rPr>
          <w:sz w:val="28"/>
          <w:szCs w:val="28"/>
          <w:lang w:val="kk-KZ"/>
        </w:rPr>
        <w:t>В) қышқыл саны;</w:t>
      </w:r>
    </w:p>
    <w:p w:rsidR="00FE6B2B" w:rsidRDefault="00FE6B2B" w:rsidP="00FE6B2B">
      <w:pPr>
        <w:ind w:firstLine="567"/>
        <w:rPr>
          <w:sz w:val="28"/>
          <w:szCs w:val="28"/>
          <w:lang w:val="kk-KZ"/>
        </w:rPr>
      </w:pPr>
      <w:r>
        <w:rPr>
          <w:sz w:val="28"/>
          <w:szCs w:val="28"/>
          <w:lang w:val="kk-KZ"/>
        </w:rPr>
        <w:t>С) иод және қышқыл сандары;</w:t>
      </w:r>
    </w:p>
    <w:p w:rsidR="00FE6B2B" w:rsidRDefault="00FE6B2B" w:rsidP="00FE6B2B">
      <w:pPr>
        <w:ind w:firstLine="567"/>
        <w:rPr>
          <w:sz w:val="28"/>
          <w:szCs w:val="28"/>
          <w:lang w:val="kk-KZ"/>
        </w:rPr>
      </w:pPr>
      <w:r>
        <w:rPr>
          <w:sz w:val="28"/>
          <w:szCs w:val="28"/>
          <w:lang w:val="en-US"/>
        </w:rPr>
        <w:t>D</w:t>
      </w:r>
      <w:r>
        <w:rPr>
          <w:sz w:val="28"/>
          <w:szCs w:val="28"/>
          <w:lang w:val="kk-KZ"/>
        </w:rPr>
        <w:t>) эфр және сабындалу сандары;</w:t>
      </w:r>
    </w:p>
    <w:p w:rsidR="00FE6B2B" w:rsidRDefault="00FE6B2B" w:rsidP="00FE6B2B">
      <w:pPr>
        <w:ind w:firstLine="567"/>
        <w:rPr>
          <w:sz w:val="28"/>
          <w:szCs w:val="28"/>
          <w:lang w:val="kk-KZ"/>
        </w:rPr>
      </w:pPr>
      <w:r>
        <w:rPr>
          <w:sz w:val="28"/>
          <w:szCs w:val="28"/>
          <w:lang w:val="kk-KZ"/>
        </w:rPr>
        <w:t>Е ) қышқыл және эфир сандары;</w:t>
      </w:r>
    </w:p>
    <w:p w:rsidR="00FE6B2B" w:rsidRDefault="00FE6B2B" w:rsidP="00FE6B2B">
      <w:pPr>
        <w:ind w:firstLine="567"/>
        <w:rPr>
          <w:sz w:val="28"/>
          <w:szCs w:val="28"/>
          <w:lang w:val="kk-KZ"/>
        </w:rPr>
      </w:pPr>
      <w:r>
        <w:rPr>
          <w:sz w:val="28"/>
          <w:szCs w:val="28"/>
          <w:lang w:val="kk-KZ"/>
        </w:rPr>
        <w:t>8. Бром және иод сандарын анықтау галогеннің реакциясына негізделген:</w:t>
      </w:r>
    </w:p>
    <w:p w:rsidR="00FE6B2B" w:rsidRDefault="00FE6B2B" w:rsidP="00FE6B2B">
      <w:pPr>
        <w:ind w:firstLine="567"/>
        <w:rPr>
          <w:sz w:val="28"/>
          <w:szCs w:val="28"/>
          <w:lang w:val="kk-KZ"/>
        </w:rPr>
      </w:pPr>
      <w:r>
        <w:rPr>
          <w:sz w:val="28"/>
          <w:szCs w:val="28"/>
          <w:lang w:val="kk-KZ"/>
        </w:rPr>
        <w:t>А) қос байланыс бойынша</w:t>
      </w:r>
    </w:p>
    <w:p w:rsidR="00FE6B2B" w:rsidRDefault="00FE6B2B" w:rsidP="00FE6B2B">
      <w:pPr>
        <w:ind w:firstLine="567"/>
        <w:rPr>
          <w:sz w:val="28"/>
          <w:szCs w:val="28"/>
          <w:lang w:val="kk-KZ"/>
        </w:rPr>
      </w:pPr>
      <w:r>
        <w:rPr>
          <w:sz w:val="28"/>
          <w:szCs w:val="28"/>
          <w:lang w:val="kk-KZ"/>
        </w:rPr>
        <w:t>В) үш байланыс бойынша;</w:t>
      </w:r>
    </w:p>
    <w:p w:rsidR="00FE6B2B" w:rsidRDefault="00FE6B2B" w:rsidP="00FE6B2B">
      <w:pPr>
        <w:ind w:firstLine="567"/>
        <w:rPr>
          <w:sz w:val="28"/>
          <w:szCs w:val="28"/>
          <w:lang w:val="kk-KZ"/>
        </w:rPr>
      </w:pPr>
      <w:r>
        <w:rPr>
          <w:sz w:val="28"/>
          <w:szCs w:val="28"/>
          <w:lang w:val="kk-KZ"/>
        </w:rPr>
        <w:t>С) функционалды топ бойынша;</w:t>
      </w:r>
    </w:p>
    <w:p w:rsidR="00FE6B2B" w:rsidRDefault="00FE6B2B" w:rsidP="00FE6B2B">
      <w:pPr>
        <w:ind w:firstLine="567"/>
        <w:rPr>
          <w:sz w:val="28"/>
          <w:szCs w:val="28"/>
          <w:lang w:val="kk-KZ"/>
        </w:rPr>
      </w:pPr>
      <w:r>
        <w:rPr>
          <w:sz w:val="28"/>
          <w:szCs w:val="28"/>
          <w:lang w:val="en-US"/>
        </w:rPr>
        <w:t>D</w:t>
      </w:r>
      <w:r>
        <w:rPr>
          <w:sz w:val="28"/>
          <w:szCs w:val="28"/>
          <w:lang w:val="kk-KZ"/>
        </w:rPr>
        <w:t>) ОН – топ бойынша;</w:t>
      </w:r>
    </w:p>
    <w:p w:rsidR="00FE6B2B" w:rsidRDefault="00FE6B2B" w:rsidP="00FE6B2B">
      <w:pPr>
        <w:ind w:firstLine="567"/>
        <w:rPr>
          <w:sz w:val="28"/>
          <w:szCs w:val="28"/>
          <w:lang w:val="kk-KZ"/>
        </w:rPr>
      </w:pPr>
      <w:r>
        <w:rPr>
          <w:sz w:val="28"/>
          <w:szCs w:val="28"/>
          <w:lang w:val="kk-KZ"/>
        </w:rPr>
        <w:t>Е) дұрыс жауабы жоқ;</w:t>
      </w:r>
    </w:p>
    <w:p w:rsidR="00FE6B2B" w:rsidRDefault="00FE6B2B" w:rsidP="00FE6B2B">
      <w:pPr>
        <w:ind w:firstLine="567"/>
        <w:rPr>
          <w:sz w:val="28"/>
          <w:szCs w:val="28"/>
          <w:lang w:val="kk-KZ"/>
        </w:rPr>
      </w:pPr>
      <w:r>
        <w:rPr>
          <w:sz w:val="28"/>
          <w:szCs w:val="28"/>
          <w:lang w:val="kk-KZ"/>
        </w:rPr>
        <w:t>9. Органикалық қосылыстарды тотығу-тотықсыздану титриметриялық анализде көбінесе, келесі титрант қолданылады:</w:t>
      </w:r>
    </w:p>
    <w:p w:rsidR="00FE6B2B" w:rsidRDefault="00FE6B2B" w:rsidP="00FE6B2B">
      <w:pPr>
        <w:ind w:firstLine="567"/>
        <w:rPr>
          <w:sz w:val="28"/>
          <w:szCs w:val="28"/>
          <w:lang w:val="kk-KZ"/>
        </w:rPr>
      </w:pPr>
      <w:r>
        <w:rPr>
          <w:sz w:val="28"/>
          <w:szCs w:val="28"/>
          <w:lang w:val="kk-KZ"/>
        </w:rPr>
        <w:t>А) барлығы</w:t>
      </w:r>
    </w:p>
    <w:p w:rsidR="00FE6B2B" w:rsidRDefault="00FE6B2B" w:rsidP="00FE6B2B">
      <w:pPr>
        <w:ind w:firstLine="567"/>
        <w:rPr>
          <w:sz w:val="28"/>
          <w:szCs w:val="28"/>
          <w:lang w:val="kk-KZ"/>
        </w:rPr>
      </w:pPr>
      <w:r>
        <w:rPr>
          <w:sz w:val="28"/>
          <w:szCs w:val="28"/>
          <w:lang w:val="kk-KZ"/>
        </w:rPr>
        <w:t>В) K</w:t>
      </w:r>
      <w:r>
        <w:rPr>
          <w:sz w:val="28"/>
          <w:szCs w:val="28"/>
          <w:vertAlign w:val="subscript"/>
          <w:lang w:val="kk-KZ"/>
        </w:rPr>
        <w:t>2</w:t>
      </w:r>
      <w:r>
        <w:rPr>
          <w:sz w:val="28"/>
          <w:szCs w:val="28"/>
          <w:lang w:val="kk-KZ"/>
        </w:rPr>
        <w:t>Cr</w:t>
      </w:r>
      <w:r>
        <w:rPr>
          <w:sz w:val="28"/>
          <w:szCs w:val="28"/>
          <w:vertAlign w:val="subscript"/>
          <w:lang w:val="kk-KZ"/>
        </w:rPr>
        <w:t>2</w:t>
      </w:r>
      <w:r>
        <w:rPr>
          <w:sz w:val="28"/>
          <w:szCs w:val="28"/>
          <w:lang w:val="kk-KZ"/>
        </w:rPr>
        <w:t>O</w:t>
      </w:r>
      <w:r>
        <w:rPr>
          <w:sz w:val="28"/>
          <w:szCs w:val="28"/>
          <w:vertAlign w:val="subscript"/>
          <w:lang w:val="kk-KZ"/>
        </w:rPr>
        <w:t>7</w:t>
      </w:r>
      <w:r>
        <w:rPr>
          <w:sz w:val="28"/>
          <w:szCs w:val="28"/>
          <w:lang w:val="kk-KZ"/>
        </w:rPr>
        <w:t>;</w:t>
      </w:r>
    </w:p>
    <w:p w:rsidR="00FE6B2B" w:rsidRDefault="00FE6B2B" w:rsidP="00FE6B2B">
      <w:pPr>
        <w:ind w:firstLine="567"/>
        <w:rPr>
          <w:sz w:val="28"/>
          <w:szCs w:val="28"/>
          <w:lang w:val="kk-KZ"/>
        </w:rPr>
      </w:pPr>
      <w:r>
        <w:rPr>
          <w:sz w:val="28"/>
          <w:szCs w:val="28"/>
          <w:lang w:val="kk-KZ"/>
        </w:rPr>
        <w:t>С) KМnO</w:t>
      </w:r>
      <w:r>
        <w:rPr>
          <w:sz w:val="28"/>
          <w:szCs w:val="28"/>
          <w:vertAlign w:val="subscript"/>
          <w:lang w:val="kk-KZ"/>
        </w:rPr>
        <w:t>4</w:t>
      </w:r>
      <w:r>
        <w:rPr>
          <w:sz w:val="28"/>
          <w:szCs w:val="28"/>
          <w:lang w:val="kk-KZ"/>
        </w:rPr>
        <w:t>;</w:t>
      </w:r>
    </w:p>
    <w:p w:rsidR="00FE6B2B" w:rsidRDefault="00FE6B2B" w:rsidP="00FE6B2B">
      <w:pPr>
        <w:ind w:firstLine="567"/>
        <w:rPr>
          <w:sz w:val="28"/>
          <w:szCs w:val="28"/>
          <w:lang w:val="kk-KZ"/>
        </w:rPr>
      </w:pPr>
      <w:r>
        <w:rPr>
          <w:sz w:val="28"/>
          <w:szCs w:val="28"/>
          <w:lang w:val="en-US"/>
        </w:rPr>
        <w:t>D</w:t>
      </w:r>
      <w:r>
        <w:rPr>
          <w:sz w:val="28"/>
          <w:szCs w:val="28"/>
          <w:lang w:val="kk-KZ"/>
        </w:rPr>
        <w:t>) I</w:t>
      </w:r>
      <w:r>
        <w:rPr>
          <w:sz w:val="28"/>
          <w:szCs w:val="28"/>
          <w:vertAlign w:val="subscript"/>
          <w:lang w:val="kk-KZ"/>
        </w:rPr>
        <w:t>2</w:t>
      </w:r>
      <w:r>
        <w:rPr>
          <w:sz w:val="28"/>
          <w:szCs w:val="28"/>
          <w:lang w:val="kk-KZ"/>
        </w:rPr>
        <w:t>, Cl</w:t>
      </w:r>
      <w:r>
        <w:rPr>
          <w:sz w:val="28"/>
          <w:szCs w:val="28"/>
          <w:vertAlign w:val="subscript"/>
          <w:lang w:val="kk-KZ"/>
        </w:rPr>
        <w:t>2</w:t>
      </w:r>
      <w:r>
        <w:rPr>
          <w:sz w:val="28"/>
          <w:szCs w:val="28"/>
          <w:lang w:val="kk-KZ"/>
        </w:rPr>
        <w:t>, Br</w:t>
      </w:r>
      <w:r>
        <w:rPr>
          <w:sz w:val="28"/>
          <w:szCs w:val="28"/>
          <w:vertAlign w:val="subscript"/>
          <w:lang w:val="kk-KZ"/>
        </w:rPr>
        <w:t>2</w:t>
      </w:r>
      <w:r>
        <w:rPr>
          <w:sz w:val="28"/>
          <w:szCs w:val="28"/>
          <w:lang w:val="kk-KZ"/>
        </w:rPr>
        <w:t>;</w:t>
      </w:r>
    </w:p>
    <w:p w:rsidR="00FE6B2B" w:rsidRDefault="00FE6B2B" w:rsidP="00FE6B2B">
      <w:pPr>
        <w:ind w:firstLine="567"/>
        <w:rPr>
          <w:sz w:val="28"/>
          <w:szCs w:val="28"/>
          <w:lang w:val="kk-KZ"/>
        </w:rPr>
      </w:pPr>
      <w:r>
        <w:rPr>
          <w:sz w:val="28"/>
          <w:szCs w:val="28"/>
          <w:lang w:val="kk-KZ"/>
        </w:rPr>
        <w:t>Е) КвrO</w:t>
      </w:r>
      <w:r>
        <w:rPr>
          <w:sz w:val="28"/>
          <w:szCs w:val="28"/>
          <w:vertAlign w:val="subscript"/>
          <w:lang w:val="kk-KZ"/>
        </w:rPr>
        <w:t>3</w:t>
      </w:r>
      <w:r>
        <w:rPr>
          <w:sz w:val="28"/>
          <w:szCs w:val="28"/>
          <w:lang w:val="kk-KZ"/>
        </w:rPr>
        <w:t>;</w:t>
      </w:r>
    </w:p>
    <w:p w:rsidR="00FE6B2B" w:rsidRDefault="00FE6B2B" w:rsidP="00FE6B2B">
      <w:pPr>
        <w:ind w:firstLine="567"/>
        <w:rPr>
          <w:sz w:val="28"/>
          <w:szCs w:val="28"/>
          <w:lang w:val="kk-KZ"/>
        </w:rPr>
      </w:pPr>
      <w:r>
        <w:rPr>
          <w:sz w:val="28"/>
          <w:szCs w:val="28"/>
          <w:lang w:val="kk-KZ"/>
        </w:rPr>
        <w:t>10.</w:t>
      </w:r>
      <w:r w:rsidRPr="00865E66">
        <w:rPr>
          <w:sz w:val="28"/>
          <w:szCs w:val="28"/>
          <w:lang w:val="kk-KZ"/>
        </w:rPr>
        <w:t xml:space="preserve"> </w:t>
      </w:r>
      <w:r>
        <w:rPr>
          <w:sz w:val="28"/>
          <w:szCs w:val="28"/>
          <w:lang w:val="kk-KZ"/>
        </w:rPr>
        <w:t>171. Заттың молекулалық массасын элементтік анализбен қатарласа анықтау, мүмкіндік береді:</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органикалық қосылыстың формуласын анықтауға</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заттың молекулалық массасын анықтауға;</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органикалық заттың құрылымын анықтауға;</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органикалық заттың ерігіштін анықтауға;</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органикалық заттың физикалық шамаларын анықтауға</w:t>
      </w:r>
      <w:r w:rsidRPr="00B4695D">
        <w:rPr>
          <w:rFonts w:ascii="KZ Times New Roman Cyr" w:hAnsi="KZ Times New Roman Cyr" w:cs="KZ Times New Roman Cyr"/>
          <w:sz w:val="28"/>
          <w:szCs w:val="28"/>
          <w:lang w:val="kk-KZ"/>
        </w:rPr>
        <w:t>.</w:t>
      </w:r>
    </w:p>
    <w:p w:rsidR="00FE6B2B" w:rsidRDefault="00FE6B2B" w:rsidP="00FE6B2B">
      <w:pPr>
        <w:ind w:firstLine="567"/>
        <w:rPr>
          <w:sz w:val="28"/>
          <w:szCs w:val="28"/>
          <w:lang w:val="kk-KZ"/>
        </w:rPr>
      </w:pPr>
      <w:r>
        <w:rPr>
          <w:sz w:val="28"/>
          <w:szCs w:val="28"/>
          <w:lang w:val="kk-KZ"/>
        </w:rPr>
        <w:t>11. Органикалық заттардың молекулалық массасын анықтауда қолданылатын әдіс:</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бәрі</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эбулиоскопиялық;</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криоскопиялық;</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изотермиялық дистилляция;</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lastRenderedPageBreak/>
        <w:t>E)</w:t>
      </w:r>
      <w:r>
        <w:rPr>
          <w:sz w:val="28"/>
          <w:szCs w:val="28"/>
          <w:lang w:val="kk-KZ"/>
        </w:rPr>
        <w:t xml:space="preserve"> газометриялық</w:t>
      </w:r>
      <w:r w:rsidRPr="00B4695D">
        <w:rPr>
          <w:rFonts w:ascii="KZ Times New Roman Cyr" w:hAnsi="KZ Times New Roman Cyr" w:cs="KZ Times New Roman Cyr"/>
          <w:sz w:val="28"/>
          <w:szCs w:val="28"/>
          <w:lang w:val="kk-KZ"/>
        </w:rPr>
        <w:t>.</w:t>
      </w:r>
    </w:p>
    <w:p w:rsidR="00FE6B2B" w:rsidRDefault="00FE6B2B" w:rsidP="00FE6B2B">
      <w:pPr>
        <w:ind w:firstLine="567"/>
        <w:rPr>
          <w:sz w:val="28"/>
          <w:szCs w:val="28"/>
          <w:lang w:val="kk-KZ"/>
        </w:rPr>
      </w:pPr>
      <w:r>
        <w:rPr>
          <w:sz w:val="28"/>
          <w:szCs w:val="28"/>
          <w:lang w:val="kk-KZ"/>
        </w:rPr>
        <w:t xml:space="preserve">12. Криоскопиялық әдістің эбиолископиялық әдістен ерекшелігі: </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қолданылатын еріткіштердің криоскопиялық тұрақтылары анағұрлым жоғары</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қолданылатын еріткіштердің криоскопиялық тұрақтылары анағұрлым төмен;</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қолданылатын еріткіштердің криоскопиялық тұрақтылары аз жоғары;</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қолданылатын еріткіштердің криоскопиялық тұрақтылары өзгермейді;</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барлық жауап дұрыс</w:t>
      </w:r>
      <w:r w:rsidRPr="00B4695D">
        <w:rPr>
          <w:rFonts w:ascii="KZ Times New Roman Cyr" w:hAnsi="KZ Times New Roman Cyr" w:cs="KZ Times New Roman Cyr"/>
          <w:sz w:val="28"/>
          <w:szCs w:val="28"/>
          <w:lang w:val="kk-KZ"/>
        </w:rPr>
        <w:t>.</w:t>
      </w:r>
    </w:p>
    <w:p w:rsidR="00FE6B2B" w:rsidRDefault="00FE6B2B" w:rsidP="00FE6B2B">
      <w:pPr>
        <w:ind w:firstLine="567"/>
        <w:rPr>
          <w:sz w:val="28"/>
          <w:szCs w:val="28"/>
          <w:lang w:val="kk-KZ"/>
        </w:rPr>
      </w:pPr>
      <w:r>
        <w:rPr>
          <w:sz w:val="28"/>
          <w:szCs w:val="28"/>
          <w:lang w:val="kk-KZ"/>
        </w:rPr>
        <w:t>13. Газометриялық әдіс қолданылады:</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қосылыстың бу күйіне өтуі, заттың ыдырамаумен қатар жүретін кезде</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қосылыстың қатты күйіне өтуі, заттың ыдырамаумен қатар жүретін кезде;</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қосылыстың сұйық күйіне өтуі, заттың ыдырамаумен қатар жүретін кезде;</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қолданылатын еріткіштердің криоскопиялық тұрақтылары өзгермейді;</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барлық жауап дұрыс</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ascii="KZ Times New Roman Cyr" w:hAnsi="KZ Times New Roman Cyr" w:cs="KZ Times New Roman Cyr"/>
          <w:sz w:val="28"/>
          <w:szCs w:val="28"/>
          <w:lang w:val="kk-KZ"/>
        </w:rPr>
      </w:pPr>
      <w:r>
        <w:rPr>
          <w:rFonts w:ascii="KZ Times New Roman Cyr" w:hAnsi="KZ Times New Roman Cyr" w:cs="KZ Times New Roman Cyr"/>
          <w:sz w:val="28"/>
          <w:szCs w:val="28"/>
          <w:lang w:val="kk-KZ"/>
        </w:rPr>
        <w:t>14. Эбулиоскопиялық әдістің криоскопиялық әдістен ерекшелігі:</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сәйкес келетін еріткішті таңдаудың оңайлығы</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қолданылатын еріткіштердің криоскопиялық тұрақтылары анағұрлым төмен;</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қолданылатын еріткіштердің криоскопиялық тұрақтылары аз жоғары;</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қолданылатын еріткіштердің криоскопиялық тұрақтылары өзгермейді;</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барлық жауап дұрыс</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ascii="KZ Times New Roman Cyr" w:hAnsi="KZ Times New Roman Cyr" w:cs="KZ Times New Roman Cyr"/>
          <w:sz w:val="28"/>
          <w:szCs w:val="28"/>
          <w:lang w:val="kk-KZ"/>
        </w:rPr>
      </w:pPr>
      <w:r>
        <w:rPr>
          <w:rFonts w:ascii="KZ Times New Roman Cyr" w:hAnsi="KZ Times New Roman Cyr" w:cs="KZ Times New Roman Cyr"/>
          <w:sz w:val="28"/>
          <w:szCs w:val="28"/>
          <w:lang w:val="kk-KZ"/>
        </w:rPr>
        <w:t>15. Эбулиоскопиялық әдіс негізделген:</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берілген еріткіште таза еріткіш пен ерітіндінің қайнау температураларының айырымын өлшеуге</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берілген еріткіште таза еріткіш пен ерітіндінің балқу температураларының айырымын өлшеуге;</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берілген еріткіште таза еріткіш пен ерітіндінің сыну көрсеткіштерінің айырымын өлшеуге;</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зерттелетін заттың тұтқырлығын анықтауға айырымын өлшеуге;</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органикалық заттың құрылымын анықтау</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ascii="KZ Times New Roman Cyr" w:hAnsi="KZ Times New Roman Cyr" w:cs="KZ Times New Roman Cyr"/>
          <w:sz w:val="28"/>
          <w:szCs w:val="28"/>
          <w:lang w:val="kk-KZ"/>
        </w:rPr>
      </w:pPr>
      <w:r>
        <w:rPr>
          <w:rFonts w:ascii="KZ Times New Roman Cyr" w:hAnsi="KZ Times New Roman Cyr" w:cs="KZ Times New Roman Cyr"/>
          <w:sz w:val="28"/>
          <w:szCs w:val="28"/>
          <w:lang w:val="kk-KZ"/>
        </w:rPr>
        <w:t>16. 100г еріткіште ерітілген заттың бір молі қайнау температурасының жоғарылауына әкеледі және деп аталады:</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эбулиоскопиялық тұрақты</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кроскопиялық тұрақты;</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газометрлік тұрақты;</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дистилляция;</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фарадей саны</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cs="KZ Times New Roman Cyr"/>
          <w:sz w:val="28"/>
          <w:szCs w:val="28"/>
          <w:lang w:val="kk-KZ"/>
        </w:rPr>
      </w:pPr>
      <w:r>
        <w:rPr>
          <w:rFonts w:ascii="KZ Times New Roman Cyr" w:hAnsi="KZ Times New Roman Cyr" w:cs="KZ Times New Roman Cyr"/>
          <w:sz w:val="28"/>
          <w:szCs w:val="28"/>
          <w:lang w:val="kk-KZ"/>
        </w:rPr>
        <w:lastRenderedPageBreak/>
        <w:t xml:space="preserve">17. Егер </w:t>
      </w:r>
      <w:r w:rsidRPr="00120526">
        <w:rPr>
          <w:rFonts w:cs="KZ Times New Roman Cyr"/>
          <w:sz w:val="28"/>
          <w:szCs w:val="28"/>
          <w:lang w:val="kk-KZ"/>
        </w:rPr>
        <w:t>S</w:t>
      </w:r>
      <w:r>
        <w:rPr>
          <w:rFonts w:cs="KZ Times New Roman Cyr"/>
          <w:sz w:val="28"/>
          <w:szCs w:val="28"/>
          <w:lang w:val="kk-KZ"/>
        </w:rPr>
        <w:t xml:space="preserve"> зерттелетін затты еріткіште ерітіп, қайнау температурасының өзгеруін келесі теңдеумен көрсетуге болады:</w:t>
      </w:r>
    </w:p>
    <w:p w:rsidR="00FE6B2B" w:rsidRDefault="00FE6B2B" w:rsidP="00FE6B2B">
      <w:pPr>
        <w:ind w:firstLine="567"/>
        <w:jc w:val="both"/>
        <w:rPr>
          <w:sz w:val="28"/>
          <w:szCs w:val="28"/>
          <w:lang w:val="kk-KZ"/>
        </w:rPr>
      </w:pPr>
      <w:r w:rsidRPr="00B4695D">
        <w:rPr>
          <w:sz w:val="28"/>
          <w:szCs w:val="28"/>
          <w:lang w:val="kk-KZ"/>
        </w:rPr>
        <w:t>A)</w:t>
      </w:r>
      <w:r>
        <w:rPr>
          <w:sz w:val="28"/>
          <w:szCs w:val="28"/>
          <w:lang w:val="kk-KZ"/>
        </w:rPr>
        <w:t xml:space="preserve"> </w:t>
      </w:r>
      <w:r w:rsidR="004359E5" w:rsidRPr="00120526">
        <w:rPr>
          <w:position w:val="-24"/>
          <w:sz w:val="28"/>
          <w:szCs w:val="28"/>
          <w:lang w:val="kk-KZ"/>
        </w:rPr>
        <w:object w:dxaOrig="14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in;height:30.75pt" o:ole="">
            <v:imagedata r:id="rId16" o:title=""/>
          </v:shape>
          <o:OLEObject Type="Embed" ProgID="Equation.3" ShapeID="_x0000_i1034" DrawAspect="Content" ObjectID="_1557750779" r:id="rId17"/>
        </w:objec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w:t>
      </w:r>
      <w:r w:rsidRPr="00120526">
        <w:rPr>
          <w:position w:val="-24"/>
          <w:sz w:val="28"/>
          <w:szCs w:val="28"/>
          <w:lang w:val="kk-KZ"/>
        </w:rPr>
        <w:object w:dxaOrig="1560" w:dyaOrig="620">
          <v:shape id="_x0000_i1025" type="#_x0000_t75" style="width:78pt;height:30.75pt" o:ole="">
            <v:imagedata r:id="rId18" o:title=""/>
          </v:shape>
          <o:OLEObject Type="Embed" ProgID="Equation.3" ShapeID="_x0000_i1025" DrawAspect="Content" ObjectID="_1557750780" r:id="rId19"/>
        </w:objec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w:t>
      </w:r>
      <w:r w:rsidRPr="00C431D4">
        <w:rPr>
          <w:position w:val="-24"/>
          <w:sz w:val="28"/>
          <w:szCs w:val="28"/>
          <w:lang w:val="kk-KZ"/>
        </w:rPr>
        <w:object w:dxaOrig="1380" w:dyaOrig="620">
          <v:shape id="_x0000_i1026" type="#_x0000_t75" style="width:69.75pt;height:30.75pt" o:ole="">
            <v:imagedata r:id="rId20" o:title=""/>
          </v:shape>
          <o:OLEObject Type="Embed" ProgID="Equation.3" ShapeID="_x0000_i1026" DrawAspect="Content" ObjectID="_1557750781" r:id="rId21"/>
        </w:objec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sidRPr="00C431D4">
        <w:rPr>
          <w:position w:val="-24"/>
          <w:sz w:val="28"/>
          <w:szCs w:val="28"/>
          <w:lang w:val="kk-KZ"/>
        </w:rPr>
        <w:object w:dxaOrig="1219" w:dyaOrig="620">
          <v:shape id="_x0000_i1027" type="#_x0000_t75" style="width:60.75pt;height:30.75pt" o:ole="">
            <v:imagedata r:id="rId22" o:title=""/>
          </v:shape>
          <o:OLEObject Type="Embed" ProgID="Equation.3" ShapeID="_x0000_i1027" DrawAspect="Content" ObjectID="_1557750782" r:id="rId23"/>
        </w:object>
      </w:r>
    </w:p>
    <w:p w:rsidR="00FE6B2B" w:rsidRDefault="00FE6B2B" w:rsidP="00FE6B2B">
      <w:pPr>
        <w:ind w:firstLine="567"/>
        <w:jc w:val="both"/>
        <w:rPr>
          <w:sz w:val="28"/>
          <w:szCs w:val="28"/>
          <w:lang w:val="kk-KZ"/>
        </w:rPr>
      </w:pPr>
      <w:r w:rsidRPr="00B4695D">
        <w:rPr>
          <w:sz w:val="28"/>
          <w:szCs w:val="28"/>
          <w:lang w:val="kk-KZ"/>
        </w:rPr>
        <w:t>E)</w:t>
      </w:r>
      <w:r>
        <w:rPr>
          <w:sz w:val="28"/>
          <w:szCs w:val="28"/>
          <w:lang w:val="kk-KZ"/>
        </w:rPr>
        <w:t xml:space="preserve"> </w:t>
      </w:r>
      <w:r w:rsidRPr="00C431D4">
        <w:rPr>
          <w:position w:val="-24"/>
          <w:sz w:val="28"/>
          <w:szCs w:val="28"/>
          <w:lang w:val="kk-KZ"/>
        </w:rPr>
        <w:object w:dxaOrig="1440" w:dyaOrig="620">
          <v:shape id="_x0000_i1028" type="#_x0000_t75" style="width:1in;height:30.75pt" o:ole="">
            <v:imagedata r:id="rId24" o:title=""/>
          </v:shape>
          <o:OLEObject Type="Embed" ProgID="Equation.3" ShapeID="_x0000_i1028" DrawAspect="Content" ObjectID="_1557750783" r:id="rId25"/>
        </w:object>
      </w:r>
    </w:p>
    <w:p w:rsidR="00FE6B2B" w:rsidRDefault="00FE6B2B" w:rsidP="00FE6B2B">
      <w:pPr>
        <w:ind w:firstLine="567"/>
        <w:jc w:val="both"/>
        <w:rPr>
          <w:sz w:val="28"/>
          <w:szCs w:val="28"/>
          <w:lang w:val="kk-KZ"/>
        </w:rPr>
      </w:pPr>
      <w:r>
        <w:rPr>
          <w:sz w:val="28"/>
          <w:szCs w:val="28"/>
          <w:lang w:val="kk-KZ"/>
        </w:rPr>
        <w:t>18. Эбулиокопиялық тұрақтыны табады:</w:t>
      </w:r>
    </w:p>
    <w:p w:rsidR="00FE6B2B" w:rsidRPr="00C431D4" w:rsidRDefault="00FE6B2B" w:rsidP="00FE6B2B">
      <w:pPr>
        <w:ind w:firstLine="567"/>
        <w:jc w:val="both"/>
        <w:rPr>
          <w:rFonts w:cs="KZ Times New Roman Cyr"/>
          <w:sz w:val="28"/>
          <w:szCs w:val="28"/>
          <w:lang w:val="kk-KZ"/>
        </w:rPr>
      </w:pPr>
      <w:r w:rsidRPr="00C431D4">
        <w:rPr>
          <w:rFonts w:cs="KZ Times New Roman Cyr"/>
          <w:sz w:val="28"/>
          <w:szCs w:val="28"/>
          <w:lang w:val="kk-KZ"/>
        </w:rPr>
        <w:t xml:space="preserve">A) </w:t>
      </w:r>
      <w:r w:rsidRPr="00C431D4">
        <w:rPr>
          <w:rFonts w:cs="KZ Times New Roman Cyr"/>
          <w:position w:val="-28"/>
          <w:sz w:val="28"/>
          <w:szCs w:val="28"/>
          <w:lang w:val="en-US"/>
        </w:rPr>
        <w:object w:dxaOrig="1260" w:dyaOrig="700">
          <v:shape id="_x0000_i1029" type="#_x0000_t75" style="width:63.75pt;height:35.25pt" o:ole="">
            <v:imagedata r:id="rId26" o:title=""/>
          </v:shape>
          <o:OLEObject Type="Embed" ProgID="Equation.3" ShapeID="_x0000_i1029" DrawAspect="Content" ObjectID="_1557750784" r:id="rId27"/>
        </w:object>
      </w:r>
    </w:p>
    <w:p w:rsidR="00FE6B2B" w:rsidRPr="00C431D4" w:rsidRDefault="00FE6B2B" w:rsidP="00FE6B2B">
      <w:pPr>
        <w:ind w:firstLine="567"/>
        <w:jc w:val="both"/>
        <w:rPr>
          <w:rFonts w:cs="KZ Times New Roman Cyr"/>
          <w:sz w:val="28"/>
          <w:szCs w:val="28"/>
          <w:lang w:val="kk-KZ"/>
        </w:rPr>
      </w:pPr>
      <w:r w:rsidRPr="00C431D4">
        <w:rPr>
          <w:rFonts w:cs="KZ Times New Roman Cyr"/>
          <w:sz w:val="28"/>
          <w:szCs w:val="28"/>
          <w:lang w:val="kk-KZ"/>
        </w:rPr>
        <w:t xml:space="preserve">B) </w:t>
      </w:r>
      <w:r w:rsidRPr="00C431D4">
        <w:rPr>
          <w:rFonts w:cs="KZ Times New Roman Cyr"/>
          <w:position w:val="-24"/>
          <w:sz w:val="28"/>
          <w:szCs w:val="28"/>
          <w:lang w:val="kk-KZ"/>
        </w:rPr>
        <w:object w:dxaOrig="1300" w:dyaOrig="620">
          <v:shape id="_x0000_i1030" type="#_x0000_t75" style="width:65.25pt;height:30.75pt" o:ole="">
            <v:imagedata r:id="rId28" o:title=""/>
          </v:shape>
          <o:OLEObject Type="Embed" ProgID="Equation.3" ShapeID="_x0000_i1030" DrawAspect="Content" ObjectID="_1557750785" r:id="rId29"/>
        </w:object>
      </w:r>
    </w:p>
    <w:p w:rsidR="00FE6B2B" w:rsidRPr="008A3A46" w:rsidRDefault="00FE6B2B" w:rsidP="00FE6B2B">
      <w:pPr>
        <w:ind w:firstLine="567"/>
        <w:jc w:val="both"/>
        <w:rPr>
          <w:rFonts w:cs="KZ Times New Roman Cyr"/>
          <w:sz w:val="28"/>
          <w:szCs w:val="28"/>
          <w:lang w:val="kk-KZ"/>
        </w:rPr>
      </w:pPr>
    </w:p>
    <w:p w:rsidR="00FE6B2B" w:rsidRPr="008A3A46" w:rsidRDefault="00FE6B2B" w:rsidP="00FE6B2B">
      <w:pPr>
        <w:ind w:firstLine="567"/>
        <w:jc w:val="both"/>
        <w:rPr>
          <w:rFonts w:cs="KZ Times New Roman Cyr"/>
          <w:sz w:val="28"/>
          <w:szCs w:val="28"/>
          <w:lang w:val="kk-KZ"/>
        </w:rPr>
      </w:pPr>
      <w:r w:rsidRPr="008A3A46">
        <w:rPr>
          <w:rFonts w:cs="KZ Times New Roman Cyr"/>
          <w:sz w:val="28"/>
          <w:szCs w:val="28"/>
          <w:lang w:val="kk-KZ"/>
        </w:rPr>
        <w:t xml:space="preserve">C) </w:t>
      </w:r>
      <w:r w:rsidRPr="00C431D4">
        <w:rPr>
          <w:rFonts w:cs="KZ Times New Roman Cyr"/>
          <w:position w:val="-24"/>
          <w:sz w:val="28"/>
          <w:szCs w:val="28"/>
          <w:lang w:val="en-US"/>
        </w:rPr>
        <w:object w:dxaOrig="1240" w:dyaOrig="660">
          <v:shape id="_x0000_i1031" type="#_x0000_t75" style="width:61.5pt;height:33.75pt" o:ole="">
            <v:imagedata r:id="rId30" o:title=""/>
          </v:shape>
          <o:OLEObject Type="Embed" ProgID="Equation.3" ShapeID="_x0000_i1031" DrawAspect="Content" ObjectID="_1557750786" r:id="rId31"/>
        </w:object>
      </w:r>
    </w:p>
    <w:p w:rsidR="00FE6B2B" w:rsidRPr="00C431D4" w:rsidRDefault="00FE6B2B" w:rsidP="00FE6B2B">
      <w:pPr>
        <w:ind w:firstLine="567"/>
        <w:jc w:val="both"/>
        <w:rPr>
          <w:rFonts w:cs="KZ Times New Roman Cyr"/>
          <w:sz w:val="28"/>
          <w:szCs w:val="28"/>
          <w:lang w:val="kk-KZ"/>
        </w:rPr>
      </w:pPr>
    </w:p>
    <w:p w:rsidR="00FE6B2B" w:rsidRPr="008A3A46" w:rsidRDefault="00FE6B2B" w:rsidP="00FE6B2B">
      <w:pPr>
        <w:ind w:firstLine="567"/>
        <w:jc w:val="both"/>
        <w:rPr>
          <w:rFonts w:cs="KZ Times New Roman Cyr"/>
          <w:sz w:val="28"/>
          <w:szCs w:val="28"/>
          <w:lang w:val="kk-KZ"/>
        </w:rPr>
      </w:pPr>
      <w:r w:rsidRPr="008A3A46">
        <w:rPr>
          <w:rFonts w:cs="KZ Times New Roman Cyr"/>
          <w:sz w:val="28"/>
          <w:szCs w:val="28"/>
          <w:lang w:val="kk-KZ"/>
        </w:rPr>
        <w:t xml:space="preserve">D) </w:t>
      </w:r>
      <w:r w:rsidRPr="00C431D4">
        <w:rPr>
          <w:rFonts w:cs="KZ Times New Roman Cyr"/>
          <w:position w:val="-24"/>
          <w:sz w:val="28"/>
          <w:szCs w:val="28"/>
          <w:lang w:val="en-US"/>
        </w:rPr>
        <w:object w:dxaOrig="980" w:dyaOrig="620">
          <v:shape id="_x0000_i1032" type="#_x0000_t75" style="width:48.75pt;height:30.75pt" o:ole="">
            <v:imagedata r:id="rId32" o:title=""/>
          </v:shape>
          <o:OLEObject Type="Embed" ProgID="Equation.3" ShapeID="_x0000_i1032" DrawAspect="Content" ObjectID="_1557750787" r:id="rId33"/>
        </w:object>
      </w:r>
    </w:p>
    <w:p w:rsidR="00FE6B2B" w:rsidRPr="008A3A46" w:rsidRDefault="00FE6B2B" w:rsidP="00FE6B2B">
      <w:pPr>
        <w:ind w:firstLine="567"/>
        <w:jc w:val="both"/>
        <w:rPr>
          <w:rFonts w:cs="KZ Times New Roman Cyr"/>
          <w:sz w:val="28"/>
          <w:szCs w:val="28"/>
          <w:lang w:val="kk-KZ"/>
        </w:rPr>
      </w:pPr>
      <w:r w:rsidRPr="008A3A46">
        <w:rPr>
          <w:rFonts w:cs="KZ Times New Roman Cyr"/>
          <w:sz w:val="28"/>
          <w:szCs w:val="28"/>
          <w:lang w:val="kk-KZ"/>
        </w:rPr>
        <w:t xml:space="preserve">E) </w:t>
      </w:r>
      <w:r w:rsidRPr="00C431D4">
        <w:rPr>
          <w:rFonts w:cs="KZ Times New Roman Cyr"/>
          <w:position w:val="-28"/>
          <w:sz w:val="28"/>
          <w:szCs w:val="28"/>
          <w:lang w:val="en-US"/>
        </w:rPr>
        <w:object w:dxaOrig="1380" w:dyaOrig="700">
          <v:shape id="_x0000_i1033" type="#_x0000_t75" style="width:69.75pt;height:35.25pt" o:ole="">
            <v:imagedata r:id="rId34" o:title=""/>
          </v:shape>
          <o:OLEObject Type="Embed" ProgID="Equation.3" ShapeID="_x0000_i1033" DrawAspect="Content" ObjectID="_1557750788" r:id="rId35"/>
        </w:object>
      </w:r>
    </w:p>
    <w:p w:rsidR="00FE6B2B" w:rsidRDefault="00FE6B2B" w:rsidP="00FE6B2B">
      <w:pPr>
        <w:ind w:firstLine="567"/>
        <w:jc w:val="both"/>
        <w:rPr>
          <w:rFonts w:cs="KZ Times New Roman Cyr"/>
          <w:sz w:val="28"/>
          <w:szCs w:val="28"/>
          <w:lang w:val="kk-KZ"/>
        </w:rPr>
      </w:pPr>
      <w:r>
        <w:rPr>
          <w:rFonts w:cs="KZ Times New Roman Cyr"/>
          <w:sz w:val="28"/>
          <w:szCs w:val="28"/>
          <w:lang w:val="kk-KZ"/>
        </w:rPr>
        <w:t>19</w:t>
      </w:r>
      <w:r w:rsidRPr="008A3A46">
        <w:rPr>
          <w:rFonts w:cs="KZ Times New Roman Cyr"/>
          <w:sz w:val="28"/>
          <w:szCs w:val="28"/>
          <w:lang w:val="kk-KZ"/>
        </w:rPr>
        <w:t>.</w:t>
      </w:r>
      <w:r>
        <w:rPr>
          <w:rFonts w:cs="KZ Times New Roman Cyr"/>
          <w:sz w:val="28"/>
          <w:szCs w:val="28"/>
          <w:lang w:val="kk-KZ"/>
        </w:rPr>
        <w:t xml:space="preserve"> Органикалық заттың молеклуалық массасын табу үшін алғаш эбулиометрді жасаған ғалым:</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Бекман</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Ландсбергер;</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Котрелл;</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Вашбурн;</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Рид</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cs="KZ Times New Roman Cyr"/>
          <w:sz w:val="28"/>
          <w:szCs w:val="28"/>
          <w:lang w:val="kk-KZ"/>
        </w:rPr>
      </w:pPr>
      <w:r>
        <w:rPr>
          <w:rFonts w:cs="KZ Times New Roman Cyr"/>
          <w:sz w:val="28"/>
          <w:szCs w:val="28"/>
          <w:lang w:val="kk-KZ"/>
        </w:rPr>
        <w:t>20. Криоскопиялық әдіс негізделген:</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еріткіште еріген зерттелетін заттың балқу температурасын өлшеуге</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берілген еріткіште таза еріткіш пен ерітіндінің балқу температураларының айырымын өлшеуге;</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берілген еріткіште таза еріткіш пен ерітіндінің сыну көрсеткіштерінің айырымын өлшеуге;</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зерттелетін заттың тұтқырлығын анықтауға айырымын өлшеуге;</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органикалық заттың құрылымын анықтау</w:t>
      </w:r>
      <w:r w:rsidRPr="00B4695D">
        <w:rPr>
          <w:rFonts w:ascii="KZ Times New Roman Cyr" w:hAnsi="KZ Times New Roman Cyr" w:cs="KZ Times New Roman Cyr"/>
          <w:sz w:val="28"/>
          <w:szCs w:val="28"/>
          <w:lang w:val="kk-KZ"/>
        </w:rPr>
        <w:t>.</w:t>
      </w:r>
    </w:p>
    <w:p w:rsidR="005F4E2A" w:rsidRPr="00551940" w:rsidRDefault="005F4E2A" w:rsidP="00786D8B">
      <w:pPr>
        <w:shd w:val="clear" w:color="auto" w:fill="FFFFFF"/>
        <w:ind w:firstLine="567"/>
        <w:jc w:val="both"/>
        <w:rPr>
          <w:sz w:val="28"/>
          <w:szCs w:val="28"/>
          <w:lang w:val="kk-KZ"/>
        </w:rPr>
      </w:pPr>
    </w:p>
    <w:p w:rsidR="00FE6B2B" w:rsidRPr="00551940" w:rsidRDefault="00FE6B2B" w:rsidP="00786D8B">
      <w:pPr>
        <w:shd w:val="clear" w:color="auto" w:fill="FFFFFF"/>
        <w:ind w:firstLine="567"/>
        <w:jc w:val="both"/>
        <w:rPr>
          <w:sz w:val="28"/>
          <w:szCs w:val="28"/>
          <w:lang w:val="kk-KZ"/>
        </w:rPr>
      </w:pPr>
    </w:p>
    <w:p w:rsidR="00FE6B2B" w:rsidRDefault="00FE6B2B" w:rsidP="00786D8B">
      <w:pPr>
        <w:shd w:val="clear" w:color="auto" w:fill="FFFFFF"/>
        <w:ind w:firstLine="567"/>
        <w:jc w:val="both"/>
        <w:rPr>
          <w:sz w:val="28"/>
          <w:szCs w:val="28"/>
          <w:lang w:val="kk-KZ"/>
        </w:rPr>
      </w:pPr>
    </w:p>
    <w:p w:rsidR="002D6D73" w:rsidRDefault="002D6D73" w:rsidP="00786D8B">
      <w:pPr>
        <w:shd w:val="clear" w:color="auto" w:fill="FFFFFF"/>
        <w:ind w:firstLine="567"/>
        <w:jc w:val="both"/>
        <w:rPr>
          <w:sz w:val="28"/>
          <w:szCs w:val="28"/>
          <w:lang w:val="kk-KZ"/>
        </w:rPr>
      </w:pPr>
    </w:p>
    <w:p w:rsidR="002D6D73" w:rsidRDefault="002D6D73" w:rsidP="00786D8B">
      <w:pPr>
        <w:shd w:val="clear" w:color="auto" w:fill="FFFFFF"/>
        <w:ind w:firstLine="567"/>
        <w:jc w:val="both"/>
        <w:rPr>
          <w:sz w:val="28"/>
          <w:szCs w:val="28"/>
          <w:lang w:val="kk-KZ"/>
        </w:rPr>
      </w:pPr>
    </w:p>
    <w:p w:rsidR="00B931F3" w:rsidRDefault="00FE6B2B" w:rsidP="005F38F9">
      <w:pPr>
        <w:pStyle w:val="1"/>
        <w:spacing w:before="0" w:line="240" w:lineRule="auto"/>
        <w:ind w:firstLine="567"/>
        <w:jc w:val="both"/>
        <w:rPr>
          <w:rFonts w:ascii="Times New Roman" w:hAnsi="Times New Roman" w:cs="Times New Roman"/>
          <w:color w:val="auto"/>
          <w:lang w:val="kk-KZ"/>
        </w:rPr>
      </w:pPr>
      <w:r>
        <w:rPr>
          <w:rFonts w:ascii="Times New Roman" w:hAnsi="Times New Roman" w:cs="Times New Roman"/>
          <w:color w:val="auto"/>
          <w:lang w:val="kk-KZ"/>
        </w:rPr>
        <w:lastRenderedPageBreak/>
        <w:t xml:space="preserve">ТАРАУ  </w:t>
      </w:r>
      <w:r w:rsidR="00B931F3" w:rsidRPr="00551940">
        <w:rPr>
          <w:rFonts w:ascii="Times New Roman" w:hAnsi="Times New Roman" w:cs="Times New Roman"/>
          <w:color w:val="auto"/>
          <w:lang w:val="kk-KZ"/>
        </w:rPr>
        <w:t>III</w:t>
      </w:r>
    </w:p>
    <w:p w:rsidR="0052438C" w:rsidRPr="0052438C" w:rsidRDefault="0052438C" w:rsidP="0052438C">
      <w:pPr>
        <w:rPr>
          <w:lang w:val="kk-KZ" w:eastAsia="en-US"/>
        </w:rPr>
      </w:pPr>
    </w:p>
    <w:p w:rsidR="00B931F3" w:rsidRPr="00B931F3" w:rsidRDefault="00B931F3" w:rsidP="00B931F3">
      <w:pPr>
        <w:pStyle w:val="1"/>
        <w:spacing w:before="0" w:line="240" w:lineRule="auto"/>
        <w:ind w:firstLine="567"/>
        <w:jc w:val="center"/>
        <w:rPr>
          <w:rFonts w:ascii="Times New Roman" w:hAnsi="Times New Roman" w:cs="Times New Roman"/>
          <w:color w:val="auto"/>
          <w:lang w:val="kk-KZ"/>
        </w:rPr>
      </w:pPr>
      <w:r>
        <w:rPr>
          <w:rFonts w:ascii="Times New Roman" w:hAnsi="Times New Roman" w:cs="Times New Roman"/>
          <w:color w:val="auto"/>
          <w:lang w:val="kk-KZ"/>
        </w:rPr>
        <w:t>ЗАМАНАУИ</w:t>
      </w:r>
      <w:r w:rsidR="0052438C">
        <w:rPr>
          <w:rFonts w:ascii="Times New Roman" w:hAnsi="Times New Roman" w:cs="Times New Roman"/>
          <w:color w:val="auto"/>
          <w:lang w:val="kk-KZ"/>
        </w:rPr>
        <w:t xml:space="preserve"> ФИЗИКА - ХИМИЯЛЫҚ</w:t>
      </w:r>
      <w:r>
        <w:rPr>
          <w:rFonts w:ascii="Times New Roman" w:hAnsi="Times New Roman" w:cs="Times New Roman"/>
          <w:color w:val="auto"/>
          <w:lang w:val="kk-KZ"/>
        </w:rPr>
        <w:t xml:space="preserve"> ТАЛДАУ ТӘСІЛДЕРІ</w:t>
      </w:r>
    </w:p>
    <w:p w:rsidR="00B931F3" w:rsidRPr="00551940" w:rsidRDefault="00B931F3" w:rsidP="005F38F9">
      <w:pPr>
        <w:pStyle w:val="1"/>
        <w:spacing w:before="0" w:line="240" w:lineRule="auto"/>
        <w:ind w:firstLine="567"/>
        <w:jc w:val="both"/>
        <w:rPr>
          <w:rFonts w:ascii="Times New Roman" w:hAnsi="Times New Roman" w:cs="Times New Roman"/>
          <w:color w:val="auto"/>
          <w:lang w:val="kk-KZ"/>
        </w:rPr>
      </w:pPr>
    </w:p>
    <w:p w:rsidR="005F38F9" w:rsidRDefault="00C178C0" w:rsidP="005F38F9">
      <w:pPr>
        <w:pStyle w:val="1"/>
        <w:spacing w:before="0" w:line="240" w:lineRule="auto"/>
        <w:ind w:firstLine="567"/>
        <w:jc w:val="both"/>
        <w:rPr>
          <w:rFonts w:ascii="Times New Roman" w:hAnsi="Times New Roman" w:cs="Times New Roman"/>
          <w:color w:val="auto"/>
          <w:lang w:val="kk-KZ"/>
        </w:rPr>
      </w:pPr>
      <w:r w:rsidRPr="005F38F9">
        <w:rPr>
          <w:rFonts w:ascii="Times New Roman" w:hAnsi="Times New Roman" w:cs="Times New Roman"/>
          <w:color w:val="auto"/>
          <w:lang w:val="kk-KZ"/>
        </w:rPr>
        <w:t>Т</w:t>
      </w:r>
      <w:r w:rsidR="00B931F3" w:rsidRPr="005F38F9">
        <w:rPr>
          <w:rFonts w:ascii="Times New Roman" w:hAnsi="Times New Roman" w:cs="Times New Roman"/>
          <w:color w:val="auto"/>
          <w:lang w:val="kk-KZ"/>
        </w:rPr>
        <w:t>алдаудың электрохимиялық әдістері</w:t>
      </w:r>
    </w:p>
    <w:p w:rsidR="005F38F9" w:rsidRPr="00551940" w:rsidRDefault="005F38F9" w:rsidP="005F38F9">
      <w:pPr>
        <w:rPr>
          <w:lang w:val="kk-KZ"/>
        </w:rPr>
      </w:pPr>
    </w:p>
    <w:p w:rsidR="00C73052" w:rsidRDefault="00C73052" w:rsidP="00C73052">
      <w:pPr>
        <w:ind w:firstLine="567"/>
        <w:jc w:val="both"/>
        <w:rPr>
          <w:sz w:val="28"/>
          <w:szCs w:val="28"/>
          <w:lang w:val="kk-KZ"/>
        </w:rPr>
      </w:pPr>
      <w:r w:rsidRPr="00551940">
        <w:rPr>
          <w:b/>
          <w:bCs/>
          <w:sz w:val="28"/>
          <w:szCs w:val="28"/>
          <w:lang w:val="kk-KZ"/>
        </w:rPr>
        <w:t>Электрохимия</w:t>
      </w:r>
      <w:r w:rsidRPr="00551940">
        <w:rPr>
          <w:sz w:val="28"/>
          <w:szCs w:val="28"/>
          <w:lang w:val="kk-KZ"/>
        </w:rPr>
        <w:t xml:space="preserve"> – физикалық</w:t>
      </w:r>
      <w:r>
        <w:rPr>
          <w:sz w:val="28"/>
          <w:szCs w:val="28"/>
          <w:lang w:val="kk-KZ"/>
        </w:rPr>
        <w:t xml:space="preserve"> </w:t>
      </w:r>
      <w:r w:rsidRPr="00551940">
        <w:rPr>
          <w:sz w:val="28"/>
          <w:szCs w:val="28"/>
          <w:lang w:val="kk-KZ"/>
        </w:rPr>
        <w:t>химияның</w:t>
      </w:r>
      <w:r>
        <w:rPr>
          <w:sz w:val="28"/>
          <w:szCs w:val="28"/>
          <w:lang w:val="kk-KZ"/>
        </w:rPr>
        <w:t xml:space="preserve"> </w:t>
      </w:r>
      <w:r w:rsidRPr="00551940">
        <w:rPr>
          <w:sz w:val="28"/>
          <w:szCs w:val="28"/>
          <w:lang w:val="kk-KZ"/>
        </w:rPr>
        <w:t>процестер нәтижесінде</w:t>
      </w:r>
      <w:r>
        <w:rPr>
          <w:sz w:val="28"/>
          <w:szCs w:val="28"/>
          <w:lang w:val="kk-KZ"/>
        </w:rPr>
        <w:t xml:space="preserve"> </w:t>
      </w:r>
      <w:r w:rsidRPr="00551940">
        <w:rPr>
          <w:sz w:val="28"/>
          <w:szCs w:val="28"/>
          <w:lang w:val="kk-KZ"/>
        </w:rPr>
        <w:t>электр энергиясының</w:t>
      </w:r>
      <w:r>
        <w:rPr>
          <w:sz w:val="28"/>
          <w:szCs w:val="28"/>
          <w:lang w:val="kk-KZ"/>
        </w:rPr>
        <w:t xml:space="preserve"> </w:t>
      </w:r>
      <w:r w:rsidRPr="00551940">
        <w:rPr>
          <w:sz w:val="28"/>
          <w:szCs w:val="28"/>
          <w:lang w:val="kk-KZ"/>
        </w:rPr>
        <w:t>пайда</w:t>
      </w:r>
      <w:r>
        <w:rPr>
          <w:sz w:val="28"/>
          <w:szCs w:val="28"/>
          <w:lang w:val="kk-KZ"/>
        </w:rPr>
        <w:t xml:space="preserve"> </w:t>
      </w:r>
      <w:r w:rsidRPr="00551940">
        <w:rPr>
          <w:sz w:val="28"/>
          <w:szCs w:val="28"/>
          <w:lang w:val="kk-KZ"/>
        </w:rPr>
        <w:t>болуын</w:t>
      </w:r>
      <w:r>
        <w:rPr>
          <w:sz w:val="28"/>
          <w:szCs w:val="28"/>
          <w:lang w:val="kk-KZ"/>
        </w:rPr>
        <w:t xml:space="preserve"> </w:t>
      </w:r>
      <w:r w:rsidRPr="00551940">
        <w:rPr>
          <w:sz w:val="28"/>
          <w:szCs w:val="28"/>
          <w:lang w:val="kk-KZ"/>
        </w:rPr>
        <w:t>және электр</w:t>
      </w:r>
      <w:r>
        <w:rPr>
          <w:sz w:val="28"/>
          <w:szCs w:val="28"/>
          <w:lang w:val="kk-KZ"/>
        </w:rPr>
        <w:t xml:space="preserve"> </w:t>
      </w:r>
      <w:r w:rsidRPr="00551940">
        <w:rPr>
          <w:sz w:val="28"/>
          <w:szCs w:val="28"/>
          <w:lang w:val="kk-KZ"/>
        </w:rPr>
        <w:t>тогының</w:t>
      </w:r>
      <w:r>
        <w:rPr>
          <w:sz w:val="28"/>
          <w:szCs w:val="28"/>
          <w:lang w:val="kk-KZ"/>
        </w:rPr>
        <w:t xml:space="preserve"> </w:t>
      </w:r>
      <w:r w:rsidRPr="00551940">
        <w:rPr>
          <w:sz w:val="28"/>
          <w:szCs w:val="28"/>
          <w:lang w:val="kk-KZ"/>
        </w:rPr>
        <w:t>физикалық- химиялық</w:t>
      </w:r>
      <w:r>
        <w:rPr>
          <w:sz w:val="28"/>
          <w:szCs w:val="28"/>
          <w:lang w:val="kk-KZ"/>
        </w:rPr>
        <w:t xml:space="preserve"> </w:t>
      </w:r>
      <w:r w:rsidRPr="00551940">
        <w:rPr>
          <w:sz w:val="28"/>
          <w:szCs w:val="28"/>
          <w:lang w:val="kk-KZ"/>
        </w:rPr>
        <w:t>жүйеге</w:t>
      </w:r>
      <w:r>
        <w:rPr>
          <w:sz w:val="28"/>
          <w:szCs w:val="28"/>
          <w:lang w:val="kk-KZ"/>
        </w:rPr>
        <w:t xml:space="preserve"> </w:t>
      </w:r>
      <w:r w:rsidRPr="00551940">
        <w:rPr>
          <w:sz w:val="28"/>
          <w:szCs w:val="28"/>
          <w:lang w:val="kk-KZ"/>
        </w:rPr>
        <w:t>тигізетін</w:t>
      </w:r>
      <w:r>
        <w:rPr>
          <w:sz w:val="28"/>
          <w:szCs w:val="28"/>
          <w:lang w:val="kk-KZ"/>
        </w:rPr>
        <w:t xml:space="preserve"> </w:t>
      </w:r>
      <w:r w:rsidRPr="00551940">
        <w:rPr>
          <w:sz w:val="28"/>
          <w:szCs w:val="28"/>
          <w:lang w:val="kk-KZ"/>
        </w:rPr>
        <w:t>әсерін</w:t>
      </w:r>
      <w:r>
        <w:rPr>
          <w:sz w:val="28"/>
          <w:szCs w:val="28"/>
          <w:lang w:val="kk-KZ"/>
        </w:rPr>
        <w:t xml:space="preserve"> </w:t>
      </w:r>
      <w:r w:rsidRPr="00551940">
        <w:rPr>
          <w:sz w:val="28"/>
          <w:szCs w:val="28"/>
          <w:lang w:val="kk-KZ"/>
        </w:rPr>
        <w:t>зерттейтін</w:t>
      </w:r>
      <w:r>
        <w:rPr>
          <w:sz w:val="28"/>
          <w:szCs w:val="28"/>
          <w:lang w:val="kk-KZ"/>
        </w:rPr>
        <w:t xml:space="preserve"> </w:t>
      </w:r>
      <w:r w:rsidRPr="00551940">
        <w:rPr>
          <w:sz w:val="28"/>
          <w:szCs w:val="28"/>
          <w:lang w:val="kk-KZ"/>
        </w:rPr>
        <w:t>бөлімі. Электрохимия иондардан құралған жүйені және олардың материалдармен жанасқан аралықта жүретін процестерді қарастырады.</w:t>
      </w:r>
    </w:p>
    <w:p w:rsidR="00C73052" w:rsidRPr="00C73052" w:rsidRDefault="00C73052" w:rsidP="005F38F9">
      <w:pPr>
        <w:rPr>
          <w:lang w:val="kk-KZ"/>
        </w:rPr>
      </w:pPr>
    </w:p>
    <w:p w:rsidR="005F38F9" w:rsidRPr="005F38F9" w:rsidRDefault="005F38F9" w:rsidP="005F38F9">
      <w:pPr>
        <w:ind w:firstLine="567"/>
        <w:jc w:val="both"/>
        <w:rPr>
          <w:sz w:val="28"/>
          <w:szCs w:val="28"/>
          <w:lang w:val="kk-KZ"/>
        </w:rPr>
      </w:pPr>
      <w:r w:rsidRPr="005F38F9">
        <w:rPr>
          <w:lang w:val="kk-KZ"/>
        </w:rPr>
        <w:t> </w:t>
      </w:r>
      <w:r w:rsidRPr="002D6D73">
        <w:rPr>
          <w:b/>
          <w:sz w:val="28"/>
          <w:szCs w:val="28"/>
          <w:lang w:val="kk-KZ"/>
        </w:rPr>
        <w:t>Потенциометр</w:t>
      </w:r>
      <w:r w:rsidR="002C62C9">
        <w:rPr>
          <w:b/>
          <w:sz w:val="28"/>
          <w:szCs w:val="28"/>
          <w:lang w:val="kk-KZ"/>
        </w:rPr>
        <w:t>лік тәсіл</w:t>
      </w:r>
      <w:r w:rsidRPr="005F38F9">
        <w:rPr>
          <w:sz w:val="28"/>
          <w:szCs w:val="28"/>
          <w:lang w:val="kk-KZ"/>
        </w:rPr>
        <w:t xml:space="preserve"> - теңгерілген </w:t>
      </w:r>
      <w:hyperlink r:id="rId36" w:tooltip="Электрод" w:history="1">
        <w:r w:rsidRPr="005F38F9">
          <w:rPr>
            <w:rStyle w:val="ac"/>
            <w:color w:val="auto"/>
            <w:sz w:val="28"/>
            <w:szCs w:val="28"/>
            <w:u w:val="none"/>
            <w:lang w:val="kk-KZ"/>
          </w:rPr>
          <w:t>электродты</w:t>
        </w:r>
      </w:hyperlink>
      <w:r w:rsidRPr="005F38F9">
        <w:rPr>
          <w:sz w:val="28"/>
          <w:szCs w:val="28"/>
          <w:lang w:val="kk-KZ"/>
        </w:rPr>
        <w:t xml:space="preserve"> </w:t>
      </w:r>
      <w:hyperlink r:id="rId37" w:tooltip="Потенциал" w:history="1">
        <w:r w:rsidRPr="005F38F9">
          <w:rPr>
            <w:rStyle w:val="ac"/>
            <w:color w:val="auto"/>
            <w:sz w:val="28"/>
            <w:szCs w:val="28"/>
            <w:u w:val="none"/>
            <w:lang w:val="kk-KZ"/>
          </w:rPr>
          <w:t>потенциал</w:t>
        </w:r>
      </w:hyperlink>
      <w:r w:rsidRPr="005F38F9">
        <w:rPr>
          <w:sz w:val="28"/>
          <w:szCs w:val="28"/>
          <w:lang w:val="kk-KZ"/>
        </w:rPr>
        <w:t xml:space="preserve"> мен </w:t>
      </w:r>
      <w:hyperlink r:id="rId38" w:tooltip="Электрохимиялық реакция (мұндай бет жоқ)" w:history="1">
        <w:r w:rsidRPr="005F38F9">
          <w:rPr>
            <w:rStyle w:val="ac"/>
            <w:color w:val="auto"/>
            <w:sz w:val="28"/>
            <w:szCs w:val="28"/>
            <w:u w:val="none"/>
            <w:lang w:val="kk-KZ"/>
          </w:rPr>
          <w:t>электрохимиялық реакцияға</w:t>
        </w:r>
      </w:hyperlink>
      <w:r w:rsidRPr="005F38F9">
        <w:rPr>
          <w:sz w:val="28"/>
          <w:szCs w:val="28"/>
          <w:lang w:val="kk-KZ"/>
        </w:rPr>
        <w:t xml:space="preserve"> қатысушы қоспалардың термодинамикалық активтілігі арасындағы тәуелділікті анықтауға негізделген электрохимиялық зерттеудің тәсілі.</w:t>
      </w:r>
    </w:p>
    <w:p w:rsidR="005F38F9" w:rsidRPr="005F38F9" w:rsidRDefault="005F38F9" w:rsidP="005F38F9">
      <w:pPr>
        <w:ind w:firstLine="567"/>
        <w:jc w:val="both"/>
        <w:rPr>
          <w:sz w:val="28"/>
          <w:szCs w:val="28"/>
          <w:lang w:val="kk-KZ"/>
        </w:rPr>
      </w:pPr>
      <w:r w:rsidRPr="005F38F9">
        <w:rPr>
          <w:sz w:val="28"/>
          <w:szCs w:val="28"/>
          <w:lang w:val="kk-KZ"/>
        </w:rPr>
        <w:t>Потенциометрлік әдіс қайтымды немесе қайтымсыз гальваникалық элемен</w:t>
      </w:r>
      <w:r w:rsidRPr="00EF141F">
        <w:rPr>
          <w:sz w:val="28"/>
          <w:szCs w:val="28"/>
          <w:lang w:val="kk-KZ"/>
        </w:rPr>
        <w:t>тт</w:t>
      </w:r>
      <w:r w:rsidRPr="005F38F9">
        <w:rPr>
          <w:sz w:val="28"/>
          <w:szCs w:val="28"/>
          <w:lang w:val="kk-KZ"/>
        </w:rPr>
        <w:t>ердегі электродта пайда болатын электр потенциалдарының айырымын өлшеуге негізделген. Мұны ерітіндідегі заттың мөлшері мен физикалық-химиялық сипаттамасын анықтау үшін қолданады.</w:t>
      </w:r>
    </w:p>
    <w:p w:rsidR="005F38F9" w:rsidRPr="005F38F9" w:rsidRDefault="005F38F9" w:rsidP="005F38F9">
      <w:pPr>
        <w:ind w:firstLine="567"/>
        <w:jc w:val="both"/>
        <w:rPr>
          <w:sz w:val="28"/>
          <w:szCs w:val="28"/>
          <w:lang w:val="kk-KZ"/>
        </w:rPr>
      </w:pPr>
      <w:r w:rsidRPr="005F38F9">
        <w:rPr>
          <w:sz w:val="28"/>
          <w:szCs w:val="28"/>
          <w:lang w:val="kk-KZ"/>
        </w:rPr>
        <w:t>Бұл әдісте қолданылатын гальваникалық элемент индикаторлық, салыстырмалық деп аталатын екі электродтан тұрады. Бұларды тасымалсыз элемент болатындай бір ерітіндіге немесе аралары сұйық қосқыш арқылы жалғасқан тасымалды тізбек құратын әр түрлі ерітіндіге енгізуте болады. Индикаторлық электродтың потенциалы ерітіндідегі анықталатын иондардың активтігіне, яғни концентрациясына тәуелді. Ал оның мәнін өзге иондарға тәуелсіз тұрақты потенциалы бар салыстырмалы, яғни қалыпты электрод көмегімен анықтайды. Талдауда қолданатын потенциометрлік әдістің басты артықшылығы - оның аса дәлдігі, сенімділігі, сезімталдығы, оңай қайталампаздығы, сұйытылған, боялған әрі лайлы ерітінділерге қолдану мүмкіндігі. Сондай-ақ, бұл әдіспен алдын ала жеке бөліп алмай-ақ, екі не одан да көп заттан тұратын құрамдас бөліктерді де анықтай береді. Бұл оның талдау мүмкіндігінің шеңберін кеңейте түседі. Мұндағы титрлеуді сулы, сусыз не аралас ортада да жүргізуге болады, яғни суда бөлініп, жеке титрлене бермейтін бірнеше құрамдас бөліктері бар қоспалардың құрамын анықтайды. Мұнымен қатар суда ерімейтін немесе суда ыдырайтын біраз өнімдерді де талдауға болады. Бұл әдістің тағы да бір артықшылығы сигналдарды, сенсорларды пайдаланып, титрлеу ісін автоматты жүргізуге, тіпті едәуір қашықтықтан (не көрші бөлмеден де) басқаруға болады.</w:t>
      </w:r>
    </w:p>
    <w:p w:rsidR="005F38F9" w:rsidRPr="005F38F9" w:rsidRDefault="005F38F9" w:rsidP="005F38F9">
      <w:pPr>
        <w:ind w:firstLine="567"/>
        <w:jc w:val="both"/>
        <w:rPr>
          <w:sz w:val="28"/>
          <w:szCs w:val="28"/>
          <w:lang w:val="kk-KZ"/>
        </w:rPr>
      </w:pPr>
      <w:r w:rsidRPr="005F38F9">
        <w:rPr>
          <w:b/>
          <w:i/>
          <w:sz w:val="28"/>
          <w:szCs w:val="28"/>
          <w:lang w:val="kk-KZ"/>
        </w:rPr>
        <w:t>Әдістің жіктелінуі.</w:t>
      </w:r>
      <w:r w:rsidRPr="005F38F9">
        <w:rPr>
          <w:sz w:val="28"/>
          <w:szCs w:val="28"/>
          <w:lang w:val="kk-KZ"/>
        </w:rPr>
        <w:t xml:space="preserve"> Қазіргі кезде потенциометрлік талдау әдістері әр түрлі физикалық-химиялық шамаларды өлшеу үшін редоксиометрияда сан алуан технологиялық процестердегі заттың ерітінді ішінде таралымын, оның концентрациясын ағымды не автоматты түрде анықтайды.</w:t>
      </w:r>
    </w:p>
    <w:p w:rsidR="005F38F9" w:rsidRPr="00EF141F" w:rsidRDefault="005F38F9" w:rsidP="005F38F9">
      <w:pPr>
        <w:ind w:firstLine="567"/>
        <w:jc w:val="both"/>
        <w:rPr>
          <w:sz w:val="28"/>
          <w:szCs w:val="28"/>
        </w:rPr>
      </w:pPr>
      <w:r w:rsidRPr="005F38F9">
        <w:rPr>
          <w:i/>
          <w:sz w:val="28"/>
          <w:szCs w:val="28"/>
          <w:lang w:val="kk-KZ"/>
        </w:rPr>
        <w:t>Тура потенциометрия.</w:t>
      </w:r>
      <w:r w:rsidRPr="005F38F9">
        <w:rPr>
          <w:sz w:val="28"/>
          <w:szCs w:val="28"/>
          <w:lang w:val="kk-KZ"/>
        </w:rPr>
        <w:t xml:space="preserve"> Бұл әдіс бойынша ерітіндідегі талданатын заттың концентрациясын немесе активтілігін табу үшін тәжірибе кезінде </w:t>
      </w:r>
      <w:r w:rsidRPr="005F38F9">
        <w:rPr>
          <w:sz w:val="28"/>
          <w:szCs w:val="28"/>
          <w:lang w:val="kk-KZ"/>
        </w:rPr>
        <w:lastRenderedPageBreak/>
        <w:t xml:space="preserve">өлшенген тізбектің ЭҚ күшін немесе салыстыру электроды арқылы анықталған индикаторлық </w:t>
      </w:r>
      <w:hyperlink r:id="rId39" w:tooltip="Электрод" w:history="1">
        <w:r w:rsidRPr="005F38F9">
          <w:rPr>
            <w:rStyle w:val="ac"/>
            <w:color w:val="auto"/>
            <w:sz w:val="28"/>
            <w:szCs w:val="28"/>
            <w:u w:val="none"/>
            <w:lang w:val="kk-KZ"/>
          </w:rPr>
          <w:t>электрод</w:t>
        </w:r>
      </w:hyperlink>
      <w:r w:rsidRPr="005F38F9">
        <w:rPr>
          <w:sz w:val="28"/>
          <w:szCs w:val="28"/>
          <w:lang w:val="kk-KZ"/>
        </w:rPr>
        <w:t xml:space="preserve"> потенциалының мәнін Нернст теңдеуіне қояды. </w:t>
      </w:r>
      <w:r w:rsidRPr="00EF141F">
        <w:rPr>
          <w:sz w:val="28"/>
          <w:szCs w:val="28"/>
        </w:rPr>
        <w:t xml:space="preserve">Тура потенциометрияда рН-метрия және </w:t>
      </w:r>
      <w:hyperlink r:id="rId40" w:tooltip="Ионометрия (мұндай бет жоқ)" w:history="1">
        <w:r w:rsidRPr="00EF141F">
          <w:rPr>
            <w:rStyle w:val="ac"/>
            <w:color w:val="auto"/>
            <w:sz w:val="28"/>
            <w:szCs w:val="28"/>
            <w:u w:val="none"/>
          </w:rPr>
          <w:t>ионометрия</w:t>
        </w:r>
      </w:hyperlink>
      <w:r w:rsidRPr="00EF141F">
        <w:rPr>
          <w:sz w:val="28"/>
          <w:szCs w:val="28"/>
        </w:rPr>
        <w:t xml:space="preserve"> дейтін екі түрлі тәсіл бар. Ионометрияны ионның құрамына енетін катион және анионға сәйкес катионометрия және аниомегрия деп екі түрге жіктейді. Мұндағы рН-метрия әдісі өз алдына үлкен бір топ құрайды, өйткені бұл сутек иондарына өте сезімтал шыны (рН) электродының ертерек пайда болған, өзінін қарапайымдылығымен тез және кең таралған түрі. Ал ионометрия әдісі ионды таңдап, талғап, оларды бөле алатын электродтар мен сенсорлардың жасалуына байланысты дамыды.</w:t>
      </w:r>
    </w:p>
    <w:p w:rsidR="005F38F9" w:rsidRPr="00EF141F" w:rsidRDefault="005F38F9" w:rsidP="005F38F9">
      <w:pPr>
        <w:ind w:firstLine="567"/>
        <w:jc w:val="both"/>
        <w:rPr>
          <w:sz w:val="28"/>
          <w:szCs w:val="28"/>
        </w:rPr>
      </w:pPr>
      <w:r w:rsidRPr="00EF141F">
        <w:rPr>
          <w:i/>
          <w:sz w:val="28"/>
          <w:szCs w:val="28"/>
        </w:rPr>
        <w:t>рН-метрия әдістері</w:t>
      </w:r>
      <w:r w:rsidRPr="00EF141F">
        <w:rPr>
          <w:sz w:val="28"/>
          <w:szCs w:val="28"/>
        </w:rPr>
        <w:t xml:space="preserve"> биологиялық, дәрі-дәрмектік, химиялық, ауылшаруашылық, түрлі технологиялық құбылыстар мен мұнай, тамақ, қағаз, т. б. салаларда тікелей қолданатын және үлкен моні бар әр түрлі орталардағы сутек иондарының концентрациясын және активтігін анықтайды.</w:t>
      </w:r>
    </w:p>
    <w:p w:rsidR="005F38F9" w:rsidRPr="00EF141F" w:rsidRDefault="005F38F9" w:rsidP="005F38F9">
      <w:pPr>
        <w:ind w:firstLine="567"/>
        <w:jc w:val="both"/>
        <w:rPr>
          <w:sz w:val="28"/>
          <w:szCs w:val="28"/>
        </w:rPr>
      </w:pPr>
      <w:r w:rsidRPr="00EF141F">
        <w:rPr>
          <w:i/>
          <w:sz w:val="28"/>
          <w:szCs w:val="28"/>
        </w:rPr>
        <w:t>Ионометрия әдістері</w:t>
      </w:r>
      <w:r w:rsidRPr="00EF141F">
        <w:rPr>
          <w:sz w:val="28"/>
          <w:szCs w:val="28"/>
        </w:rPr>
        <w:t xml:space="preserve"> сулы және сусыз ерітінділердегі газдар мен әр түрлі иондарды анықтауда аса маңызды рөл атқарады. Оны да медицина саласында дәрі-дәрмек үшін биологиялық, химиялық зерттеулерде айнала коршаған ортаны, технологиялық процестерді талдау кезінде қолданады. Бұл әдіс өте қарапайым да, орнықты болғандықтан, онын қолдану аясы кеңеюде.</w:t>
      </w:r>
    </w:p>
    <w:p w:rsidR="005F38F9" w:rsidRPr="00EF141F" w:rsidRDefault="005F38F9" w:rsidP="005F38F9">
      <w:pPr>
        <w:ind w:firstLine="567"/>
        <w:jc w:val="both"/>
        <w:rPr>
          <w:sz w:val="28"/>
          <w:szCs w:val="28"/>
        </w:rPr>
      </w:pPr>
      <w:r w:rsidRPr="00EF141F">
        <w:rPr>
          <w:sz w:val="28"/>
          <w:szCs w:val="28"/>
        </w:rPr>
        <w:t xml:space="preserve">Ион таңдаушы электродтарды (ИТЭ) пайдалануға негізделген талдау әдістері көп қоспа арасынан керекті бір, не екі </w:t>
      </w:r>
      <w:hyperlink r:id="rId41" w:tooltip="Катион" w:history="1">
        <w:r w:rsidRPr="00EF141F">
          <w:rPr>
            <w:rStyle w:val="ac"/>
            <w:color w:val="auto"/>
            <w:sz w:val="28"/>
            <w:szCs w:val="28"/>
            <w:u w:val="none"/>
          </w:rPr>
          <w:t>катион</w:t>
        </w:r>
      </w:hyperlink>
      <w:r w:rsidRPr="00EF141F">
        <w:rPr>
          <w:sz w:val="28"/>
          <w:szCs w:val="28"/>
        </w:rPr>
        <w:t xml:space="preserve"> мен </w:t>
      </w:r>
      <w:hyperlink r:id="rId42" w:tooltip="Анион" w:history="1">
        <w:r w:rsidRPr="00EF141F">
          <w:rPr>
            <w:rStyle w:val="ac"/>
            <w:color w:val="auto"/>
            <w:sz w:val="28"/>
            <w:szCs w:val="28"/>
            <w:u w:val="none"/>
          </w:rPr>
          <w:t>анионды</w:t>
        </w:r>
      </w:hyperlink>
      <w:r w:rsidRPr="00EF141F">
        <w:rPr>
          <w:sz w:val="28"/>
          <w:szCs w:val="28"/>
        </w:rPr>
        <w:t xml:space="preserve"> жеке бөліп алып, жүйелі түрде анықтауға мүмкіндік береді. Бұл әдіске қосалқы тәсілді қолдану арқылы талданатын, құрамдас бөліктер мөлшерін едәуір арттыруға болады.</w:t>
      </w:r>
    </w:p>
    <w:p w:rsidR="005F38F9" w:rsidRPr="00EF141F" w:rsidRDefault="005F38F9" w:rsidP="005F38F9">
      <w:pPr>
        <w:ind w:firstLine="567"/>
        <w:jc w:val="both"/>
        <w:rPr>
          <w:sz w:val="28"/>
          <w:szCs w:val="28"/>
        </w:rPr>
      </w:pPr>
      <w:r w:rsidRPr="00EF141F">
        <w:rPr>
          <w:sz w:val="28"/>
          <w:szCs w:val="28"/>
        </w:rPr>
        <w:t xml:space="preserve">Тура потенциометрия әдісінің басты </w:t>
      </w:r>
      <w:r w:rsidRPr="00EF141F">
        <w:rPr>
          <w:i/>
          <w:sz w:val="28"/>
          <w:szCs w:val="28"/>
        </w:rPr>
        <w:t>артықшылығы</w:t>
      </w:r>
      <w:r w:rsidRPr="00EF141F">
        <w:rPr>
          <w:sz w:val="28"/>
          <w:szCs w:val="28"/>
        </w:rPr>
        <w:t xml:space="preserve"> - оның қарапайымдылығы, өлшегіш прибор құнының арзандығы, жеңіл құрастырылатындығы, талдауды жүргізу жылдамдығы (оны бірнеше минутте әзірлеп, 1-2 минутте аяқтайды). Ондағы иономер мен ИТЭ жеке қорапта оңай тасымалданатындықтан, кез келген жағдайда да талдау жұмысын жүргізуге болады. Сондай-ақ ондағы ион таңдаушы электродпен жоғары сезімталдығына орай құрамындағы қоспа концентрациясы 1 мг/мл болатын өте төменгі мөлшерді де аныктайды. Демек, бұл әдіспен берілген көлемнің мөлшеріне қарамай талдай береді. Мұнда негізгі анықталатын бөлікке кедергі келтіретін косалқыларды бөліп жіберуге, не оны жасыра тұруга болады. ИТ электродын оңай әзірлеп, жеңіл тұтынуға болады және оларды сақтау үшін арнайы жағдайдың қажеті жок.</w:t>
      </w:r>
    </w:p>
    <w:p w:rsidR="005F38F9" w:rsidRPr="00EF141F" w:rsidRDefault="005F38F9" w:rsidP="005F38F9">
      <w:pPr>
        <w:ind w:firstLine="567"/>
        <w:jc w:val="both"/>
        <w:rPr>
          <w:sz w:val="28"/>
          <w:szCs w:val="28"/>
        </w:rPr>
      </w:pPr>
      <w:r w:rsidRPr="00EF141F">
        <w:rPr>
          <w:sz w:val="28"/>
          <w:szCs w:val="28"/>
        </w:rPr>
        <w:t>Потенциометрлік титрлеуді бақылау арқылы да, жартылай не толық автоматты түрде де жүргізеді, нәтижесінде титрленуші бөліктің концентрациясы анықталады. Бұл әдіс индикатормен де, индикаторсыз да қолданылады. Тіпті өзінің аса сезімталдығы мен дәлдігі нәтижесінде басқалардан ерекшелене түседі.</w:t>
      </w:r>
    </w:p>
    <w:p w:rsidR="005F38F9" w:rsidRPr="00EF141F" w:rsidRDefault="005F38F9" w:rsidP="005F38F9">
      <w:pPr>
        <w:ind w:firstLine="567"/>
        <w:jc w:val="both"/>
        <w:rPr>
          <w:sz w:val="28"/>
          <w:szCs w:val="28"/>
        </w:rPr>
      </w:pPr>
      <w:r w:rsidRPr="00EF141F">
        <w:rPr>
          <w:sz w:val="28"/>
          <w:szCs w:val="28"/>
        </w:rPr>
        <w:t>Мұнымен қатар кейде бір рет өлшегенде ерітіндідегі бірнеше құрамдас бөлікті анықтауға болады.</w:t>
      </w:r>
    </w:p>
    <w:p w:rsidR="005F38F9" w:rsidRPr="00EF141F" w:rsidRDefault="005F38F9" w:rsidP="005F38F9">
      <w:pPr>
        <w:ind w:firstLine="567"/>
        <w:jc w:val="both"/>
        <w:rPr>
          <w:sz w:val="28"/>
          <w:szCs w:val="28"/>
        </w:rPr>
      </w:pPr>
      <w:r w:rsidRPr="00EF141F">
        <w:rPr>
          <w:sz w:val="28"/>
          <w:szCs w:val="28"/>
        </w:rPr>
        <w:lastRenderedPageBreak/>
        <w:t>Потенциометрлік титрлеу кезінде бейтараптау, кешенді қосылыс түзу, орын басу, тұнбаға түсіру, тотығу-тотықсыздану реакциялары қолданылады. Бұрын айтылғандай, потенциометрлік титрлеуді тура, дифференциалды және екінші туынды бойынша жүргізуге болады, бұл соңғы титрлеу нүктесін табудағы дәлдікті арттырады.</w:t>
      </w:r>
    </w:p>
    <w:p w:rsidR="005F38F9" w:rsidRPr="00EF141F" w:rsidRDefault="005F38F9" w:rsidP="005F38F9">
      <w:pPr>
        <w:ind w:firstLine="567"/>
        <w:jc w:val="both"/>
        <w:rPr>
          <w:sz w:val="28"/>
          <w:szCs w:val="28"/>
        </w:rPr>
      </w:pPr>
      <w:r w:rsidRPr="00EF141F">
        <w:rPr>
          <w:sz w:val="28"/>
          <w:szCs w:val="28"/>
        </w:rPr>
        <w:t>Потенциометрлік титрлеу әдісі потенциометрлік өлшеу нәтижесі бойынша эквиваленттік нүктені табуға негізделген.</w:t>
      </w:r>
    </w:p>
    <w:p w:rsidR="005F38F9" w:rsidRPr="00EF141F" w:rsidRDefault="005F38F9" w:rsidP="005F38F9">
      <w:pPr>
        <w:ind w:firstLine="567"/>
        <w:jc w:val="both"/>
        <w:rPr>
          <w:sz w:val="28"/>
          <w:szCs w:val="28"/>
        </w:rPr>
      </w:pPr>
      <w:r w:rsidRPr="00EF141F">
        <w:rPr>
          <w:sz w:val="28"/>
          <w:szCs w:val="28"/>
        </w:rPr>
        <w:t>Индикаторлық электродтың потенциалы (секіруі) осы нүктенің маңында күрт өзгереді. Барлық титрлеу әдістеріндегідей, потенциометрлік титрлеу реакциясы да тез, соңына дейін және бүкіл көлемдік өлшемде жүруі керек. Мұнда әуелі электрохимиялық тізбекті құрастырып алып, содан кейін титрлеуді жүргізе отырып, қосылатын титрант мөлшеріне тәуелді өзгеретін ЭҚК мәнін жазады. Алынған мәлімет бойынша тиісті координаттағы титрлеу қисығын қолдан сызуға, не өзі жазатын қондырғымен сызуға болады.</w:t>
      </w:r>
    </w:p>
    <w:p w:rsidR="005F38F9" w:rsidRPr="00EF141F" w:rsidRDefault="005F38F9" w:rsidP="005F38F9">
      <w:pPr>
        <w:ind w:firstLine="567"/>
        <w:jc w:val="both"/>
        <w:rPr>
          <w:sz w:val="28"/>
          <w:szCs w:val="28"/>
        </w:rPr>
      </w:pPr>
      <w:r w:rsidRPr="00EF141F">
        <w:rPr>
          <w:sz w:val="28"/>
          <w:szCs w:val="28"/>
        </w:rPr>
        <w:t>Кейбір жағдайларда потенциометрлік титрлеудің дәстүрлі әдістерімен қатар жаңа үлгідегі, айталық, өтеусіз және ток қосулы тұрған кездегі титрлеу сияқты әдістері де жиі қолданылады. Мұндағы өтеусіз әдіс бойынша ЭҚК емес, керісінше, гальваникалық элементте пайда болатын токты өлшейді. Титрлеудің алдында элеменгтегі ЭҚК сыртқы күшпен теңестіріліп, тізбектегі ток жойылады, яғни өтеу арқылы нөлге теңестіріледі. Сосын титрлеген кезде өтеу бұзылып, тізбекте пайда болатын қосымша ток эквивалентті нүктеде күрт жоғарылап, одан кейін кемиді.</w:t>
      </w:r>
    </w:p>
    <w:p w:rsidR="005F38F9" w:rsidRPr="00EF141F" w:rsidRDefault="005F38F9" w:rsidP="005F38F9">
      <w:pPr>
        <w:ind w:firstLine="567"/>
        <w:jc w:val="both"/>
        <w:rPr>
          <w:sz w:val="28"/>
          <w:szCs w:val="28"/>
        </w:rPr>
      </w:pPr>
      <w:r w:rsidRPr="00EF141F">
        <w:rPr>
          <w:sz w:val="28"/>
          <w:szCs w:val="28"/>
        </w:rPr>
        <w:t xml:space="preserve">Сондай өтеусіз әдіске құрамында бейметалды электрод жұбы болатын потенциометрлік титрлеуді де жатқызады. Бұл әдістің негізгі мәні бойынша бір ерітіндіге енгізілген әр түрлі инертті металдардың потенциалдары да өзгеше болады және осыған орай олар ерітіндіде болып жатқан өзгеріске түрліше әсер етеді. Мысалы, </w:t>
      </w:r>
      <w:hyperlink r:id="rId43" w:tooltip="Платина" w:history="1">
        <w:r w:rsidRPr="00EF141F">
          <w:rPr>
            <w:rStyle w:val="ac"/>
            <w:color w:val="auto"/>
            <w:sz w:val="28"/>
            <w:szCs w:val="28"/>
            <w:u w:val="none"/>
          </w:rPr>
          <w:t>платина</w:t>
        </w:r>
      </w:hyperlink>
      <w:r w:rsidRPr="00EF141F">
        <w:rPr>
          <w:sz w:val="28"/>
          <w:szCs w:val="28"/>
        </w:rPr>
        <w:t xml:space="preserve"> ерітіндідегі заттың тотыққан және тотықсызданған түрлері концентрациясының қатынасы өзгерісіне өте тез, сезімталдықпен әсер етсе, ал </w:t>
      </w:r>
      <w:hyperlink r:id="rId44" w:tooltip="Вольфрам" w:history="1">
        <w:r w:rsidRPr="00EF141F">
          <w:rPr>
            <w:rStyle w:val="ac"/>
            <w:color w:val="auto"/>
            <w:sz w:val="28"/>
            <w:szCs w:val="28"/>
            <w:u w:val="none"/>
          </w:rPr>
          <w:t>вольфрам</w:t>
        </w:r>
      </w:hyperlink>
      <w:r w:rsidRPr="00EF141F">
        <w:rPr>
          <w:sz w:val="28"/>
          <w:szCs w:val="28"/>
        </w:rPr>
        <w:t xml:space="preserve"> оны өте баяу сезінеді. Сондықтан да титрленетін ерітіндіге </w:t>
      </w:r>
      <w:hyperlink r:id="rId45" w:tooltip="Платина" w:history="1">
        <w:r w:rsidRPr="00EF141F">
          <w:rPr>
            <w:rStyle w:val="ac"/>
            <w:color w:val="auto"/>
            <w:sz w:val="28"/>
            <w:szCs w:val="28"/>
            <w:u w:val="none"/>
          </w:rPr>
          <w:t>платина</w:t>
        </w:r>
      </w:hyperlink>
      <w:r w:rsidRPr="00EF141F">
        <w:rPr>
          <w:sz w:val="28"/>
          <w:szCs w:val="28"/>
        </w:rPr>
        <w:t xml:space="preserve"> мен </w:t>
      </w:r>
      <w:hyperlink r:id="rId46" w:tooltip="Вольфрам" w:history="1">
        <w:r w:rsidRPr="00EF141F">
          <w:rPr>
            <w:rStyle w:val="ac"/>
            <w:color w:val="auto"/>
            <w:sz w:val="28"/>
            <w:szCs w:val="28"/>
            <w:u w:val="none"/>
          </w:rPr>
          <w:t>вольфрам</w:t>
        </w:r>
      </w:hyperlink>
      <w:r w:rsidRPr="00EF141F">
        <w:rPr>
          <w:sz w:val="28"/>
          <w:szCs w:val="28"/>
        </w:rPr>
        <w:t xml:space="preserve"> электродтарын енгізсе, осы кездегі өлшенген потенциал айырымы эквивалент нүктеге дейін нөлге жуық, ал осы нүктенің өзінде бірден өсіп кетеді, өйткені бұл кезде ерітіндіде тотығу да, тотықсыздану да реакциялары қатар жүріп жатады.</w:t>
      </w:r>
    </w:p>
    <w:p w:rsidR="005F38F9" w:rsidRPr="00EF141F" w:rsidRDefault="005F38F9" w:rsidP="005F38F9">
      <w:pPr>
        <w:ind w:firstLine="567"/>
        <w:jc w:val="both"/>
        <w:rPr>
          <w:sz w:val="28"/>
          <w:szCs w:val="28"/>
        </w:rPr>
      </w:pPr>
      <w:r w:rsidRPr="00EF141F">
        <w:rPr>
          <w:sz w:val="28"/>
          <w:szCs w:val="28"/>
        </w:rPr>
        <w:t xml:space="preserve">Потенциометрлік титрлеу әдістерінің </w:t>
      </w:r>
      <w:r w:rsidRPr="00EF141F">
        <w:rPr>
          <w:i/>
          <w:sz w:val="28"/>
          <w:szCs w:val="28"/>
        </w:rPr>
        <w:t>кемшілігі</w:t>
      </w:r>
      <w:r w:rsidRPr="00EF141F">
        <w:rPr>
          <w:sz w:val="28"/>
          <w:szCs w:val="28"/>
        </w:rPr>
        <w:t xml:space="preserve"> - титрантты қос</w:t>
      </w:r>
      <w:r w:rsidRPr="00EF141F">
        <w:rPr>
          <w:sz w:val="28"/>
          <w:szCs w:val="28"/>
          <w:lang w:val="kk-KZ"/>
        </w:rPr>
        <w:t>қ</w:t>
      </w:r>
      <w:r w:rsidRPr="00EF141F">
        <w:rPr>
          <w:sz w:val="28"/>
          <w:szCs w:val="28"/>
        </w:rPr>
        <w:t>ан соң потенциал тез тұрақтай қоймайды, сондықтан титрлеу кезінде бірнеше өлшеулер жүргізуге тура келеді.</w:t>
      </w:r>
    </w:p>
    <w:p w:rsidR="005F38F9" w:rsidRPr="00EF141F" w:rsidRDefault="005F38F9" w:rsidP="005F38F9">
      <w:pPr>
        <w:ind w:firstLine="567"/>
        <w:jc w:val="both"/>
        <w:rPr>
          <w:sz w:val="28"/>
          <w:szCs w:val="28"/>
        </w:rPr>
      </w:pPr>
      <w:r w:rsidRPr="00EF141F">
        <w:rPr>
          <w:i/>
          <w:sz w:val="28"/>
          <w:szCs w:val="28"/>
        </w:rPr>
        <w:t>Редоксиметрия</w:t>
      </w:r>
      <w:r w:rsidRPr="00EF141F">
        <w:rPr>
          <w:sz w:val="28"/>
          <w:szCs w:val="28"/>
        </w:rPr>
        <w:t xml:space="preserve"> әр түрлі жүйедегі тотығу-тотықсыздану потенциалын өлшеуге негізделген бірнеше әдістердің басын біріктіреді. Бұл әдісте протолиттік процестер мен кешенді қосылыс түзілуі қолданылады, зерттеу, дәрі-дәрмек, текстиль, це</w:t>
      </w:r>
      <w:r w:rsidRPr="00EF141F">
        <w:rPr>
          <w:sz w:val="28"/>
          <w:szCs w:val="28"/>
          <w:lang w:val="kk-KZ"/>
        </w:rPr>
        <w:t>л</w:t>
      </w:r>
      <w:r w:rsidRPr="00EF141F">
        <w:rPr>
          <w:sz w:val="28"/>
          <w:szCs w:val="28"/>
        </w:rPr>
        <w:t>люлоза</w:t>
      </w:r>
      <w:r w:rsidRPr="00EF141F">
        <w:rPr>
          <w:sz w:val="28"/>
          <w:szCs w:val="28"/>
          <w:lang w:val="kk-KZ"/>
        </w:rPr>
        <w:t>-</w:t>
      </w:r>
      <w:r w:rsidRPr="00EF141F">
        <w:rPr>
          <w:sz w:val="28"/>
          <w:szCs w:val="28"/>
        </w:rPr>
        <w:t>қағаз, гидрометаллургия, шарап, тамақ, тазалық процестеріндегі технологияны бақылау үшін ғылыми-зерттеу жұмыстарында кеңінен қолданылады. Оның негізін 1923 жылы В.Кларк салған. Кейін Б.Н.Никольский шәкірттерімен бірге дамытқан.</w:t>
      </w:r>
    </w:p>
    <w:p w:rsidR="005F38F9" w:rsidRPr="00EF141F" w:rsidRDefault="005F38F9" w:rsidP="005F38F9">
      <w:pPr>
        <w:ind w:firstLine="567"/>
        <w:jc w:val="both"/>
        <w:rPr>
          <w:sz w:val="28"/>
          <w:szCs w:val="28"/>
        </w:rPr>
      </w:pPr>
      <w:r w:rsidRPr="00EF141F">
        <w:rPr>
          <w:b/>
          <w:sz w:val="28"/>
          <w:szCs w:val="28"/>
        </w:rPr>
        <w:lastRenderedPageBreak/>
        <w:t>Электрод типтері.</w:t>
      </w:r>
      <w:r w:rsidRPr="00EF141F">
        <w:rPr>
          <w:sz w:val="28"/>
          <w:szCs w:val="28"/>
        </w:rPr>
        <w:t xml:space="preserve"> Потенциометриялық талдау әдістерінде қолданатын электродтар екі топқа бөлінеді: салыстыру электроды және индикаторлық электродтар.</w:t>
      </w:r>
    </w:p>
    <w:p w:rsidR="005F38F9" w:rsidRPr="00EF141F" w:rsidRDefault="005F38F9" w:rsidP="00B931F3">
      <w:pPr>
        <w:ind w:firstLine="567"/>
        <w:jc w:val="both"/>
        <w:rPr>
          <w:sz w:val="28"/>
          <w:lang w:val="kk-KZ"/>
        </w:rPr>
      </w:pPr>
      <w:r w:rsidRPr="00EF141F">
        <w:rPr>
          <w:b/>
          <w:sz w:val="28"/>
          <w:szCs w:val="28"/>
        </w:rPr>
        <w:t>Потенциометрлік титрлеу</w:t>
      </w:r>
      <w:r w:rsidRPr="00EF141F">
        <w:rPr>
          <w:b/>
          <w:sz w:val="28"/>
          <w:szCs w:val="28"/>
          <w:lang w:val="kk-KZ"/>
        </w:rPr>
        <w:t xml:space="preserve">. </w:t>
      </w:r>
      <w:r w:rsidRPr="00EF141F">
        <w:rPr>
          <w:sz w:val="28"/>
          <w:lang w:val="kk-KZ"/>
        </w:rPr>
        <w:t>Химиялық индикаторды қолдану тиімсіз болған (немесе сәйкес индикатор табылмаған) жағдайда потенциометриялық титрлеуді жүргізеді. Потенциометриялық титрлеуде индикатор ретінде потенциометрдің титрленетін ерітіндіге батырылған және осы анықталатын ионға сезімтал индикаторын пайдаланды. Титрлеу барысында иондардың концентрациясының өзгеруін потенциометрдің өлшейтін бөлігі тіркеп отырады. Потенциометрдің рН немесе мВ бірлігіндегі көрсеткіштерін жазып, осы көрсеткіштердің титранттың көлеміне тәуелділігінің графигін тұрғызады. График бойынша эквиваленттік нүктені және титрлеуге кеткен титранттың көлемін анықтайды.</w:t>
      </w:r>
    </w:p>
    <w:p w:rsidR="005F38F9" w:rsidRPr="00EF141F" w:rsidRDefault="005F38F9" w:rsidP="005F38F9">
      <w:pPr>
        <w:pStyle w:val="a8"/>
        <w:spacing w:before="0" w:beforeAutospacing="0" w:after="0" w:afterAutospacing="0"/>
        <w:ind w:firstLine="567"/>
        <w:jc w:val="both"/>
        <w:rPr>
          <w:sz w:val="28"/>
          <w:lang w:val="kk-KZ"/>
        </w:rPr>
      </w:pPr>
      <w:r w:rsidRPr="00EF141F">
        <w:rPr>
          <w:sz w:val="28"/>
          <w:lang w:val="kk-KZ"/>
        </w:rPr>
        <w:t>Эквиваленттік нүктені анағұрлым тура анықтау үшін Гран әдісін қолдануға болады. Потенциометриялық титрлеудің эквиваленттік нүктесін анықтаудың графиктерден басқа да әдістері бар.</w:t>
      </w:r>
    </w:p>
    <w:p w:rsidR="005F38F9" w:rsidRPr="00EF141F" w:rsidRDefault="005F38F9" w:rsidP="005F38F9">
      <w:pPr>
        <w:pStyle w:val="a8"/>
        <w:spacing w:before="0" w:beforeAutospacing="0" w:after="0" w:afterAutospacing="0"/>
        <w:ind w:firstLine="567"/>
        <w:jc w:val="both"/>
        <w:rPr>
          <w:sz w:val="28"/>
          <w:lang w:val="kk-KZ"/>
        </w:rPr>
      </w:pPr>
      <w:r w:rsidRPr="00EF141F">
        <w:rPr>
          <w:sz w:val="28"/>
          <w:lang w:val="kk-KZ"/>
        </w:rPr>
        <w:t>Потенциометриялық титрлеу титриметриялық талдаудың барлық жағдайларында қолданылады.</w:t>
      </w:r>
    </w:p>
    <w:p w:rsidR="005F38F9" w:rsidRPr="00EF141F" w:rsidRDefault="005F38F9" w:rsidP="005F38F9">
      <w:pPr>
        <w:pStyle w:val="a8"/>
        <w:spacing w:before="0" w:beforeAutospacing="0" w:after="0" w:afterAutospacing="0"/>
        <w:ind w:firstLine="567"/>
        <w:jc w:val="both"/>
        <w:rPr>
          <w:sz w:val="28"/>
          <w:lang w:val="kk-KZ"/>
        </w:rPr>
      </w:pPr>
      <w:r w:rsidRPr="00EF141F">
        <w:rPr>
          <w:sz w:val="28"/>
          <w:lang w:val="kk-KZ"/>
        </w:rPr>
        <w:t>Қышқылдық-негіздік титрлеуде шыны электрод және салыстыру электроды пайдаланылады. Шыны электрод ортаның рН-нің мәнінің өзгеруіне сезімтал болғандықтан титрлеу кезінде ортаның рН-нің мәнінің өзгерістері тіркеледі.</w:t>
      </w:r>
    </w:p>
    <w:p w:rsidR="005F38F9" w:rsidRPr="00EF141F" w:rsidRDefault="005F38F9" w:rsidP="005F38F9">
      <w:pPr>
        <w:pStyle w:val="a8"/>
        <w:spacing w:before="0" w:beforeAutospacing="0" w:after="0" w:afterAutospacing="0"/>
        <w:ind w:firstLine="567"/>
        <w:jc w:val="both"/>
        <w:rPr>
          <w:sz w:val="28"/>
          <w:lang w:val="kk-KZ"/>
        </w:rPr>
      </w:pPr>
      <w:r w:rsidRPr="00EF141F">
        <w:rPr>
          <w:sz w:val="28"/>
          <w:lang w:val="kk-KZ"/>
        </w:rPr>
        <w:t>Тұнбалық потенциометриялық титрлеуде индикатор ретінде металдан әзірленген, анықталатын иондармен электродтық жұп құрайтын электрод қолданылады.</w:t>
      </w:r>
    </w:p>
    <w:p w:rsidR="005F38F9" w:rsidRPr="00EF141F" w:rsidRDefault="005F38F9" w:rsidP="005F38F9">
      <w:pPr>
        <w:pStyle w:val="a8"/>
        <w:spacing w:before="0" w:beforeAutospacing="0" w:after="0" w:afterAutospacing="0"/>
        <w:ind w:firstLine="567"/>
        <w:jc w:val="both"/>
        <w:rPr>
          <w:sz w:val="28"/>
          <w:lang w:val="kk-KZ"/>
        </w:rPr>
      </w:pPr>
      <w:r w:rsidRPr="00EF141F">
        <w:rPr>
          <w:sz w:val="28"/>
          <w:lang w:val="kk-KZ"/>
        </w:rPr>
        <w:t>Потенциометриялық әдіс өзінің орындалуы бойынша жеңіл және құрылысы қарапайым, жеткілікті дәрежеде сезімтал және т.с.с. Осыған байланысты бұл әдіс түрі аспаптық талдаудың анағұрлым кең қолданылатын әдістерінің бірі болып табылады.</w:t>
      </w:r>
    </w:p>
    <w:p w:rsidR="005F38F9" w:rsidRPr="00C73052" w:rsidRDefault="005F38F9" w:rsidP="005F38F9">
      <w:pPr>
        <w:ind w:firstLine="567"/>
        <w:jc w:val="both"/>
        <w:rPr>
          <w:sz w:val="28"/>
          <w:szCs w:val="28"/>
          <w:lang w:val="kk-KZ"/>
        </w:rPr>
      </w:pPr>
      <w:r w:rsidRPr="00EF141F">
        <w:rPr>
          <w:sz w:val="28"/>
          <w:szCs w:val="28"/>
          <w:lang w:val="kk-KZ"/>
        </w:rPr>
        <w:t>Потенциометрлік титрлеу эквиваленттік нүктені табуға негізделген титрлеу реакциясыпа қатынасқан қосылыстың тек біреуі ғана электродты құбылыска араласатын болғанда, эквиваленттік н</w:t>
      </w:r>
      <w:r>
        <w:rPr>
          <w:sz w:val="28"/>
          <w:szCs w:val="28"/>
          <w:lang w:val="kk-KZ"/>
        </w:rPr>
        <w:t>ү</w:t>
      </w:r>
      <w:r w:rsidRPr="00EF141F">
        <w:rPr>
          <w:sz w:val="28"/>
          <w:szCs w:val="28"/>
          <w:lang w:val="kk-KZ"/>
        </w:rPr>
        <w:t xml:space="preserve">ктенің маңында индикаторлы электродтың потенциалы өзгереді. </w:t>
      </w:r>
      <w:r w:rsidRPr="00C73052">
        <w:rPr>
          <w:sz w:val="28"/>
          <w:szCs w:val="28"/>
          <w:lang w:val="kk-KZ"/>
        </w:rPr>
        <w:t>Айталық кышқылды - негізді әдіс бойынша титрлегенде, шыны электродын хлоридті хлор-күміс арқылы жүзеге асырады. Мұндағы реакциялар тез өтіп, соңына дейін толық жүреді. Жалпы потенциометрлік титрлеуді жүргізу үшін талданатын ерітіндідегі индикаторлы электрод пен салыстыру электродынан тұратын тізбекті жинақтайды.</w:t>
      </w:r>
    </w:p>
    <w:p w:rsidR="005F38F9" w:rsidRPr="00C73052" w:rsidRDefault="005F38F9" w:rsidP="005F38F9">
      <w:pPr>
        <w:ind w:firstLine="567"/>
        <w:jc w:val="both"/>
        <w:rPr>
          <w:sz w:val="28"/>
          <w:szCs w:val="28"/>
          <w:lang w:val="kk-KZ"/>
        </w:rPr>
      </w:pPr>
      <w:r w:rsidRPr="00C73052">
        <w:rPr>
          <w:i/>
          <w:sz w:val="28"/>
          <w:szCs w:val="28"/>
          <w:lang w:val="kk-KZ"/>
        </w:rPr>
        <w:t>Соңғы нүктені анықтау.</w:t>
      </w:r>
      <w:r w:rsidRPr="00C73052">
        <w:rPr>
          <w:sz w:val="28"/>
          <w:szCs w:val="28"/>
          <w:lang w:val="kk-KZ"/>
        </w:rPr>
        <w:t xml:space="preserve"> Суретте титрлеу кисықтары мысал ретінде келтірілген.</w:t>
      </w:r>
    </w:p>
    <w:p w:rsidR="005F38F9" w:rsidRPr="00EF141F" w:rsidRDefault="005F38F9" w:rsidP="005F38F9">
      <w:pPr>
        <w:jc w:val="both"/>
        <w:rPr>
          <w:sz w:val="28"/>
          <w:szCs w:val="28"/>
        </w:rPr>
      </w:pPr>
      <w:r w:rsidRPr="00EF141F">
        <w:rPr>
          <w:noProof/>
          <w:sz w:val="28"/>
          <w:szCs w:val="28"/>
        </w:rPr>
        <w:lastRenderedPageBreak/>
        <w:drawing>
          <wp:inline distT="0" distB="0" distL="0" distR="0">
            <wp:extent cx="5934075" cy="2095500"/>
            <wp:effectExtent l="19050" t="0" r="9525" b="0"/>
            <wp:docPr id="1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7"/>
                    <a:srcRect/>
                    <a:stretch>
                      <a:fillRect/>
                    </a:stretch>
                  </pic:blipFill>
                  <pic:spPr bwMode="auto">
                    <a:xfrm>
                      <a:off x="0" y="0"/>
                      <a:ext cx="5934075" cy="2095500"/>
                    </a:xfrm>
                    <a:prstGeom prst="rect">
                      <a:avLst/>
                    </a:prstGeom>
                    <a:noFill/>
                    <a:ln w="9525">
                      <a:noFill/>
                      <a:miter lim="800000"/>
                      <a:headEnd/>
                      <a:tailEnd/>
                    </a:ln>
                  </pic:spPr>
                </pic:pic>
              </a:graphicData>
            </a:graphic>
          </wp:inline>
        </w:drawing>
      </w:r>
    </w:p>
    <w:p w:rsidR="005F38F9" w:rsidRPr="00EF141F" w:rsidRDefault="005F38F9" w:rsidP="005F38F9">
      <w:pPr>
        <w:ind w:firstLine="567"/>
        <w:jc w:val="both"/>
        <w:rPr>
          <w:sz w:val="28"/>
          <w:szCs w:val="28"/>
          <w:lang w:val="kk-KZ"/>
        </w:rPr>
      </w:pPr>
    </w:p>
    <w:p w:rsidR="005F38F9" w:rsidRPr="00EF141F" w:rsidRDefault="005F38F9" w:rsidP="005F38F9">
      <w:pPr>
        <w:ind w:firstLine="567"/>
        <w:jc w:val="both"/>
        <w:rPr>
          <w:sz w:val="28"/>
          <w:szCs w:val="28"/>
          <w:lang w:val="kk-KZ"/>
        </w:rPr>
      </w:pPr>
      <w:r w:rsidRPr="00EF141F">
        <w:rPr>
          <w:sz w:val="28"/>
          <w:szCs w:val="28"/>
          <w:lang w:val="kk-KZ"/>
        </w:rPr>
        <w:t xml:space="preserve">Осы суретте (а) тұз қышқылын </w:t>
      </w:r>
      <w:hyperlink r:id="rId48" w:tooltip="Калий" w:history="1">
        <w:r w:rsidRPr="00EF141F">
          <w:rPr>
            <w:rStyle w:val="ac"/>
            <w:color w:val="auto"/>
            <w:sz w:val="28"/>
            <w:szCs w:val="28"/>
            <w:u w:val="none"/>
            <w:lang w:val="kk-KZ"/>
          </w:rPr>
          <w:t>калий</w:t>
        </w:r>
      </w:hyperlink>
      <w:r w:rsidRPr="00EF141F">
        <w:rPr>
          <w:sz w:val="28"/>
          <w:szCs w:val="28"/>
          <w:lang w:val="kk-KZ"/>
        </w:rPr>
        <w:t xml:space="preserve"> гидроксидімен, яғни күшті қышқылды күшті негізбен титрлеудің қисығын теориялық тұрғыдан кескінделген. Мұндағы </w:t>
      </w:r>
      <w:hyperlink r:id="rId49" w:tooltip="Эквивалент" w:history="1">
        <w:r w:rsidRPr="00EF141F">
          <w:rPr>
            <w:rStyle w:val="ac"/>
            <w:color w:val="auto"/>
            <w:sz w:val="28"/>
            <w:szCs w:val="28"/>
            <w:u w:val="none"/>
            <w:lang w:val="kk-KZ"/>
          </w:rPr>
          <w:t>эквивалент</w:t>
        </w:r>
      </w:hyperlink>
      <w:r w:rsidRPr="00EF141F">
        <w:rPr>
          <w:sz w:val="28"/>
          <w:szCs w:val="28"/>
          <w:lang w:val="kk-KZ"/>
        </w:rPr>
        <w:t xml:space="preserve"> нүкте индикаторлы </w:t>
      </w:r>
      <w:hyperlink r:id="rId50" w:tooltip="Электрод" w:history="1">
        <w:r w:rsidRPr="00EF141F">
          <w:rPr>
            <w:rStyle w:val="ac"/>
            <w:color w:val="auto"/>
            <w:sz w:val="28"/>
            <w:szCs w:val="28"/>
            <w:u w:val="none"/>
            <w:lang w:val="kk-KZ"/>
          </w:rPr>
          <w:t>электрод</w:t>
        </w:r>
      </w:hyperlink>
      <w:r w:rsidRPr="00EF141F">
        <w:rPr>
          <w:sz w:val="28"/>
          <w:szCs w:val="28"/>
          <w:lang w:val="kk-KZ"/>
        </w:rPr>
        <w:t xml:space="preserve"> потенциалының кенеттен секіруіне байланысты. Бұл секіру эквивалент нүктені анықтайды, осыған қарап талданатын ерітінді құрамындағы қышқыл концентрациясы есептелінеді.</w:t>
      </w:r>
    </w:p>
    <w:p w:rsidR="005F38F9" w:rsidRDefault="005F38F9" w:rsidP="005F38F9">
      <w:pPr>
        <w:ind w:firstLine="567"/>
        <w:jc w:val="both"/>
        <w:rPr>
          <w:sz w:val="28"/>
          <w:szCs w:val="28"/>
          <w:lang w:val="kk-KZ"/>
        </w:rPr>
      </w:pPr>
      <w:r w:rsidRPr="00EF141F">
        <w:rPr>
          <w:sz w:val="28"/>
          <w:szCs w:val="28"/>
          <w:lang w:val="kk-KZ"/>
        </w:rPr>
        <w:t>Екінші (б) суретте эквивалентті нүктені табу үшін AE/Av - V координатында дифференциалды қисық сызылады, ал абсцисса өсіндегі есептеу титрант көлемін көрсетеді. Дифференциалды қисық көмегімен эквивалент нүктені нақтылы тауып, дәл есептеуге болады.</w:t>
      </w:r>
    </w:p>
    <w:p w:rsidR="00B931F3" w:rsidRPr="00EF141F" w:rsidRDefault="00B931F3" w:rsidP="005F38F9">
      <w:pPr>
        <w:ind w:firstLine="567"/>
        <w:jc w:val="both"/>
        <w:rPr>
          <w:sz w:val="28"/>
          <w:szCs w:val="28"/>
          <w:lang w:val="kk-KZ"/>
        </w:rPr>
      </w:pPr>
    </w:p>
    <w:p w:rsidR="005F38F9" w:rsidRDefault="005F38F9" w:rsidP="005F38F9">
      <w:pPr>
        <w:ind w:firstLine="567"/>
        <w:jc w:val="both"/>
        <w:rPr>
          <w:sz w:val="28"/>
          <w:szCs w:val="28"/>
          <w:lang w:val="kk-KZ"/>
        </w:rPr>
      </w:pPr>
      <w:r w:rsidRPr="00EF141F">
        <w:rPr>
          <w:noProof/>
          <w:sz w:val="28"/>
          <w:szCs w:val="28"/>
        </w:rPr>
        <w:drawing>
          <wp:inline distT="0" distB="0" distL="0" distR="0">
            <wp:extent cx="1428750" cy="476250"/>
            <wp:effectExtent l="19050" t="0" r="0" b="0"/>
            <wp:docPr id="12" name="Рисунок 2" descr="Math11113.jpg">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th11113.jpg">
                      <a:hlinkClick r:id="rId51"/>
                    </pic:cNvPr>
                    <pic:cNvPicPr>
                      <a:picLocks noChangeAspect="1" noChangeArrowheads="1"/>
                    </pic:cNvPicPr>
                  </pic:nvPicPr>
                  <pic:blipFill>
                    <a:blip r:embed="rId52"/>
                    <a:srcRect/>
                    <a:stretch>
                      <a:fillRect/>
                    </a:stretch>
                  </pic:blipFill>
                  <pic:spPr bwMode="auto">
                    <a:xfrm>
                      <a:off x="0" y="0"/>
                      <a:ext cx="1428750" cy="476250"/>
                    </a:xfrm>
                    <a:prstGeom prst="rect">
                      <a:avLst/>
                    </a:prstGeom>
                    <a:noFill/>
                    <a:ln w="9525">
                      <a:noFill/>
                      <a:miter lim="800000"/>
                      <a:headEnd/>
                      <a:tailEnd/>
                    </a:ln>
                  </pic:spPr>
                </pic:pic>
              </a:graphicData>
            </a:graphic>
          </wp:inline>
        </w:drawing>
      </w:r>
    </w:p>
    <w:p w:rsidR="00B931F3" w:rsidRDefault="00B931F3" w:rsidP="00B931F3">
      <w:pPr>
        <w:jc w:val="both"/>
        <w:rPr>
          <w:sz w:val="28"/>
          <w:szCs w:val="28"/>
          <w:lang w:val="kk-KZ"/>
        </w:rPr>
      </w:pPr>
    </w:p>
    <w:p w:rsidR="005F38F9" w:rsidRPr="00B931F3" w:rsidRDefault="00B931F3" w:rsidP="00B931F3">
      <w:pPr>
        <w:jc w:val="both"/>
        <w:rPr>
          <w:sz w:val="28"/>
          <w:szCs w:val="28"/>
          <w:lang w:val="kk-KZ"/>
        </w:rPr>
      </w:pPr>
      <w:r w:rsidRPr="00B931F3">
        <w:rPr>
          <w:sz w:val="28"/>
          <w:szCs w:val="28"/>
          <w:lang w:val="kk-KZ"/>
        </w:rPr>
        <w:t>М</w:t>
      </w:r>
      <w:r w:rsidR="005F38F9" w:rsidRPr="00B931F3">
        <w:rPr>
          <w:sz w:val="28"/>
          <w:szCs w:val="28"/>
          <w:lang w:val="kk-KZ"/>
        </w:rPr>
        <w:t>ұндағы</w:t>
      </w:r>
      <w:r>
        <w:rPr>
          <w:sz w:val="28"/>
          <w:szCs w:val="28"/>
          <w:lang w:val="kk-KZ"/>
        </w:rPr>
        <w:t>,</w:t>
      </w:r>
      <w:r w:rsidR="005F38F9" w:rsidRPr="00B931F3">
        <w:rPr>
          <w:sz w:val="28"/>
          <w:szCs w:val="28"/>
          <w:lang w:val="kk-KZ"/>
        </w:rPr>
        <w:t xml:space="preserve"> С</w:t>
      </w:r>
      <w:r w:rsidR="005F38F9" w:rsidRPr="00B931F3">
        <w:rPr>
          <w:sz w:val="28"/>
          <w:szCs w:val="28"/>
          <w:vertAlign w:val="subscript"/>
          <w:lang w:val="kk-KZ"/>
        </w:rPr>
        <w:t>K</w:t>
      </w:r>
      <w:r w:rsidR="005F38F9" w:rsidRPr="00B931F3">
        <w:rPr>
          <w:sz w:val="28"/>
          <w:szCs w:val="28"/>
          <w:lang w:val="kk-KZ"/>
        </w:rPr>
        <w:t xml:space="preserve"> және C</w:t>
      </w:r>
      <w:r w:rsidR="005F38F9" w:rsidRPr="00B931F3">
        <w:rPr>
          <w:sz w:val="28"/>
          <w:szCs w:val="28"/>
          <w:vertAlign w:val="subscript"/>
          <w:lang w:val="kk-KZ"/>
        </w:rPr>
        <w:t>X</w:t>
      </w:r>
      <w:r w:rsidR="005F38F9" w:rsidRPr="00B931F3">
        <w:rPr>
          <w:sz w:val="28"/>
          <w:szCs w:val="28"/>
          <w:lang w:val="kk-KZ"/>
        </w:rPr>
        <w:t xml:space="preserve"> - қалыпты және зерттелінетін ерігінділердін концентрациясы, </w:t>
      </w:r>
      <w:r w:rsidR="005F38F9" w:rsidRPr="00EF141F">
        <w:rPr>
          <w:sz w:val="28"/>
          <w:szCs w:val="28"/>
        </w:rPr>
        <w:t>γ</w:t>
      </w:r>
      <w:r w:rsidR="005F38F9" w:rsidRPr="00B931F3">
        <w:rPr>
          <w:sz w:val="28"/>
          <w:szCs w:val="28"/>
          <w:vertAlign w:val="subscript"/>
          <w:lang w:val="kk-KZ"/>
        </w:rPr>
        <w:t>K</w:t>
      </w:r>
      <w:r w:rsidR="005F38F9" w:rsidRPr="00B931F3">
        <w:rPr>
          <w:sz w:val="28"/>
          <w:szCs w:val="28"/>
          <w:lang w:val="kk-KZ"/>
        </w:rPr>
        <w:t xml:space="preserve"> және </w:t>
      </w:r>
      <w:r w:rsidR="005F38F9" w:rsidRPr="00EF141F">
        <w:rPr>
          <w:sz w:val="28"/>
          <w:szCs w:val="28"/>
        </w:rPr>
        <w:t>γ</w:t>
      </w:r>
      <w:r w:rsidR="005F38F9" w:rsidRPr="00B931F3">
        <w:rPr>
          <w:sz w:val="28"/>
          <w:szCs w:val="28"/>
          <w:vertAlign w:val="subscript"/>
          <w:lang w:val="kk-KZ"/>
        </w:rPr>
        <w:t>X</w:t>
      </w:r>
      <w:r w:rsidR="005F38F9" w:rsidRPr="00B931F3">
        <w:rPr>
          <w:sz w:val="28"/>
          <w:szCs w:val="28"/>
          <w:lang w:val="kk-KZ"/>
        </w:rPr>
        <w:t xml:space="preserve"> - олардың активтілік коэффициенттері.</w:t>
      </w:r>
    </w:p>
    <w:p w:rsidR="005F38F9" w:rsidRDefault="005F38F9" w:rsidP="005F38F9">
      <w:pPr>
        <w:ind w:firstLine="567"/>
        <w:jc w:val="both"/>
        <w:rPr>
          <w:sz w:val="28"/>
          <w:szCs w:val="28"/>
          <w:lang w:val="kk-KZ"/>
        </w:rPr>
      </w:pPr>
      <w:r w:rsidRPr="00551940">
        <w:rPr>
          <w:sz w:val="28"/>
          <w:szCs w:val="28"/>
          <w:lang w:val="kk-KZ"/>
        </w:rPr>
        <w:t xml:space="preserve">Егер осы екі ерітіндінің құрамы мен иондық күші шамамен бірдей болса, онда олардың белсенділік коэффициенттері не өзара тең, не шамалас мэнде болады. </w:t>
      </w:r>
      <w:r w:rsidRPr="00EF141F">
        <w:rPr>
          <w:sz w:val="28"/>
          <w:szCs w:val="28"/>
        </w:rPr>
        <w:t>Сонда:</w:t>
      </w:r>
    </w:p>
    <w:p w:rsidR="00B931F3" w:rsidRPr="00B931F3" w:rsidRDefault="00B931F3" w:rsidP="005F38F9">
      <w:pPr>
        <w:ind w:firstLine="567"/>
        <w:jc w:val="both"/>
        <w:rPr>
          <w:sz w:val="28"/>
          <w:szCs w:val="28"/>
          <w:lang w:val="kk-KZ"/>
        </w:rPr>
      </w:pPr>
    </w:p>
    <w:p w:rsidR="005F38F9" w:rsidRDefault="005F38F9" w:rsidP="005F38F9">
      <w:pPr>
        <w:ind w:firstLine="567"/>
        <w:jc w:val="both"/>
        <w:rPr>
          <w:sz w:val="28"/>
          <w:szCs w:val="28"/>
          <w:lang w:val="kk-KZ"/>
        </w:rPr>
      </w:pPr>
      <w:r w:rsidRPr="00EF141F">
        <w:rPr>
          <w:noProof/>
          <w:sz w:val="28"/>
          <w:szCs w:val="28"/>
        </w:rPr>
        <w:drawing>
          <wp:inline distT="0" distB="0" distL="0" distR="0">
            <wp:extent cx="1190625" cy="619125"/>
            <wp:effectExtent l="19050" t="0" r="9525" b="0"/>
            <wp:docPr id="13" name="Рисунок 3" descr="Math000132.jpg">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th000132.jpg">
                      <a:hlinkClick r:id="rId53"/>
                    </pic:cNvPr>
                    <pic:cNvPicPr>
                      <a:picLocks noChangeAspect="1" noChangeArrowheads="1"/>
                    </pic:cNvPicPr>
                  </pic:nvPicPr>
                  <pic:blipFill>
                    <a:blip r:embed="rId54"/>
                    <a:srcRect/>
                    <a:stretch>
                      <a:fillRect/>
                    </a:stretch>
                  </pic:blipFill>
                  <pic:spPr bwMode="auto">
                    <a:xfrm>
                      <a:off x="0" y="0"/>
                      <a:ext cx="1190625" cy="619125"/>
                    </a:xfrm>
                    <a:prstGeom prst="rect">
                      <a:avLst/>
                    </a:prstGeom>
                    <a:noFill/>
                    <a:ln w="9525">
                      <a:noFill/>
                      <a:miter lim="800000"/>
                      <a:headEnd/>
                      <a:tailEnd/>
                    </a:ln>
                  </pic:spPr>
                </pic:pic>
              </a:graphicData>
            </a:graphic>
          </wp:inline>
        </w:drawing>
      </w:r>
    </w:p>
    <w:p w:rsidR="00B931F3" w:rsidRPr="00B931F3" w:rsidRDefault="00B931F3" w:rsidP="005F38F9">
      <w:pPr>
        <w:ind w:firstLine="567"/>
        <w:jc w:val="both"/>
        <w:rPr>
          <w:sz w:val="28"/>
          <w:szCs w:val="28"/>
          <w:lang w:val="kk-KZ"/>
        </w:rPr>
      </w:pPr>
    </w:p>
    <w:p w:rsidR="005F38F9" w:rsidRPr="00551940" w:rsidRDefault="005F38F9" w:rsidP="005F38F9">
      <w:pPr>
        <w:ind w:firstLine="567"/>
        <w:jc w:val="both"/>
        <w:rPr>
          <w:sz w:val="28"/>
          <w:szCs w:val="28"/>
          <w:lang w:val="kk-KZ"/>
        </w:rPr>
      </w:pPr>
      <w:r w:rsidRPr="004E5827">
        <w:rPr>
          <w:sz w:val="28"/>
          <w:szCs w:val="28"/>
          <w:lang w:val="kk-KZ"/>
        </w:rPr>
        <w:t>Е = 0 болса, С</w:t>
      </w:r>
      <w:r w:rsidRPr="004E5827">
        <w:rPr>
          <w:sz w:val="28"/>
          <w:szCs w:val="28"/>
          <w:vertAlign w:val="subscript"/>
          <w:lang w:val="kk-KZ"/>
        </w:rPr>
        <w:t>K</w:t>
      </w:r>
      <w:r w:rsidRPr="004E5827">
        <w:rPr>
          <w:sz w:val="28"/>
          <w:szCs w:val="28"/>
          <w:lang w:val="kk-KZ"/>
        </w:rPr>
        <w:t>= С</w:t>
      </w:r>
      <w:r w:rsidRPr="004E5827">
        <w:rPr>
          <w:sz w:val="28"/>
          <w:szCs w:val="28"/>
          <w:vertAlign w:val="subscript"/>
          <w:lang w:val="kk-KZ"/>
        </w:rPr>
        <w:t>X</w:t>
      </w:r>
      <w:r w:rsidRPr="004E5827">
        <w:rPr>
          <w:sz w:val="28"/>
          <w:szCs w:val="28"/>
          <w:lang w:val="kk-KZ"/>
        </w:rPr>
        <w:t xml:space="preserve">, өйткені </w:t>
      </w:r>
      <w:r w:rsidR="00B931F3" w:rsidRPr="004E5827">
        <w:rPr>
          <w:sz w:val="28"/>
          <w:szCs w:val="28"/>
          <w:lang w:val="kk-KZ"/>
        </w:rPr>
        <w:t>l</w:t>
      </w:r>
      <w:r w:rsidRPr="004E5827">
        <w:rPr>
          <w:sz w:val="28"/>
          <w:szCs w:val="28"/>
          <w:lang w:val="kk-KZ"/>
        </w:rPr>
        <w:t>g С</w:t>
      </w:r>
      <w:r w:rsidRPr="004E5827">
        <w:rPr>
          <w:sz w:val="28"/>
          <w:szCs w:val="28"/>
          <w:vertAlign w:val="subscript"/>
          <w:lang w:val="kk-KZ"/>
        </w:rPr>
        <w:t>K</w:t>
      </w:r>
      <w:r w:rsidRPr="004E5827">
        <w:rPr>
          <w:sz w:val="28"/>
          <w:szCs w:val="28"/>
          <w:lang w:val="kk-KZ"/>
        </w:rPr>
        <w:t>/С</w:t>
      </w:r>
      <w:r w:rsidRPr="004E5827">
        <w:rPr>
          <w:sz w:val="28"/>
          <w:szCs w:val="28"/>
          <w:vertAlign w:val="subscript"/>
          <w:lang w:val="kk-KZ"/>
        </w:rPr>
        <w:t>X</w:t>
      </w:r>
      <w:r w:rsidRPr="004E5827">
        <w:rPr>
          <w:sz w:val="28"/>
          <w:szCs w:val="28"/>
          <w:lang w:val="kk-KZ"/>
        </w:rPr>
        <w:t xml:space="preserve"> = 0. ал С</w:t>
      </w:r>
      <w:r w:rsidRPr="004E5827">
        <w:rPr>
          <w:sz w:val="28"/>
          <w:szCs w:val="28"/>
          <w:vertAlign w:val="subscript"/>
          <w:lang w:val="kk-KZ"/>
        </w:rPr>
        <w:t>K</w:t>
      </w:r>
      <w:r w:rsidRPr="004E5827">
        <w:rPr>
          <w:sz w:val="28"/>
          <w:szCs w:val="28"/>
          <w:lang w:val="kk-KZ"/>
        </w:rPr>
        <w:t>/С</w:t>
      </w:r>
      <w:r w:rsidRPr="004E5827">
        <w:rPr>
          <w:sz w:val="28"/>
          <w:szCs w:val="28"/>
          <w:vertAlign w:val="subscript"/>
          <w:lang w:val="kk-KZ"/>
        </w:rPr>
        <w:t>X</w:t>
      </w:r>
      <w:r w:rsidRPr="004E5827">
        <w:rPr>
          <w:sz w:val="28"/>
          <w:szCs w:val="28"/>
          <w:lang w:val="kk-KZ"/>
        </w:rPr>
        <w:t xml:space="preserve"> = 1. </w:t>
      </w:r>
      <w:r w:rsidRPr="00551940">
        <w:rPr>
          <w:sz w:val="28"/>
          <w:szCs w:val="28"/>
          <w:lang w:val="kk-KZ"/>
        </w:rPr>
        <w:t>Е = 0 шарт орындалу үшін, қалыпты ерітіндіге қалқалаушы, ягни арнаулы электролит қосса болғаны.</w:t>
      </w:r>
    </w:p>
    <w:p w:rsidR="005F38F9" w:rsidRPr="00551940" w:rsidRDefault="005F38F9" w:rsidP="005F38F9">
      <w:pPr>
        <w:ind w:firstLine="567"/>
        <w:jc w:val="both"/>
        <w:rPr>
          <w:sz w:val="28"/>
          <w:szCs w:val="28"/>
          <w:lang w:val="kk-KZ"/>
        </w:rPr>
      </w:pPr>
      <w:r w:rsidRPr="00551940">
        <w:rPr>
          <w:sz w:val="28"/>
          <w:szCs w:val="28"/>
          <w:lang w:val="kk-KZ"/>
        </w:rPr>
        <w:t>Бұл ретте зерттелінетін ерітіндіге сұйылтқыштың немесе қалыпты ерітіндінің бірнеше пропорционал бөлігін қосып, әрбір қосқаннан кейінгі ЭҚК өлшейді де, осы молімет бойынша Е - lgC</w:t>
      </w:r>
      <w:r w:rsidRPr="00551940">
        <w:rPr>
          <w:sz w:val="28"/>
          <w:szCs w:val="28"/>
          <w:vertAlign w:val="subscript"/>
          <w:lang w:val="kk-KZ"/>
        </w:rPr>
        <w:t>K</w:t>
      </w:r>
      <w:r w:rsidRPr="00551940">
        <w:rPr>
          <w:sz w:val="28"/>
          <w:szCs w:val="28"/>
          <w:lang w:val="kk-KZ"/>
        </w:rPr>
        <w:t xml:space="preserve"> координатындағы титрлеу қисық сызығы салынады. Осы сызықтың абсцисса өсімен киылысқан нүктесі Е = 0 с</w:t>
      </w:r>
      <w:r w:rsidR="004E5827">
        <w:rPr>
          <w:sz w:val="28"/>
          <w:szCs w:val="28"/>
          <w:lang w:val="kk-KZ"/>
        </w:rPr>
        <w:t>ә</w:t>
      </w:r>
      <w:r w:rsidRPr="00551940">
        <w:rPr>
          <w:sz w:val="28"/>
          <w:szCs w:val="28"/>
          <w:lang w:val="kk-KZ"/>
        </w:rPr>
        <w:t>йкес және ондайда С</w:t>
      </w:r>
      <w:r w:rsidRPr="00551940">
        <w:rPr>
          <w:sz w:val="28"/>
          <w:szCs w:val="28"/>
          <w:vertAlign w:val="subscript"/>
          <w:lang w:val="kk-KZ"/>
        </w:rPr>
        <w:t>K</w:t>
      </w:r>
      <w:r w:rsidRPr="00551940">
        <w:rPr>
          <w:sz w:val="28"/>
          <w:szCs w:val="28"/>
          <w:lang w:val="kk-KZ"/>
        </w:rPr>
        <w:t>= С</w:t>
      </w:r>
      <w:r w:rsidRPr="00551940">
        <w:rPr>
          <w:sz w:val="28"/>
          <w:szCs w:val="28"/>
          <w:vertAlign w:val="subscript"/>
          <w:lang w:val="kk-KZ"/>
        </w:rPr>
        <w:t>X</w:t>
      </w:r>
      <w:r w:rsidRPr="00551940">
        <w:rPr>
          <w:sz w:val="28"/>
          <w:szCs w:val="28"/>
          <w:lang w:val="kk-KZ"/>
        </w:rPr>
        <w:t>.</w:t>
      </w:r>
    </w:p>
    <w:p w:rsidR="005F38F9" w:rsidRPr="00551940" w:rsidRDefault="005F38F9" w:rsidP="005F38F9">
      <w:pPr>
        <w:ind w:firstLine="567"/>
        <w:jc w:val="both"/>
        <w:rPr>
          <w:sz w:val="28"/>
          <w:szCs w:val="28"/>
          <w:lang w:val="kk-KZ"/>
        </w:rPr>
      </w:pPr>
      <w:r w:rsidRPr="00551940">
        <w:rPr>
          <w:sz w:val="28"/>
          <w:szCs w:val="28"/>
          <w:lang w:val="kk-KZ"/>
        </w:rPr>
        <w:lastRenderedPageBreak/>
        <w:t>Қосымша әдіс. Бұл әдісті қолдану үшін анықталағын ионға қатысты электрондық тәуелділікті, яғни функцияны нақты білу жеткілікті. Ол үшін әуелі талданатын ерітіндінің белгілі бір көлемін анықтап, олардың ЭҚК күшін жеке-жеке өлшейді. Мұндағы бірінші өлшемнің электр қозғаушы күші мынаған тең:</w:t>
      </w:r>
    </w:p>
    <w:p w:rsidR="005F38F9" w:rsidRPr="00EF141F" w:rsidRDefault="005F38F9" w:rsidP="005F38F9">
      <w:pPr>
        <w:ind w:firstLine="567"/>
        <w:jc w:val="both"/>
        <w:rPr>
          <w:sz w:val="28"/>
          <w:szCs w:val="28"/>
        </w:rPr>
      </w:pPr>
      <w:r w:rsidRPr="00EF141F">
        <w:rPr>
          <w:noProof/>
          <w:sz w:val="28"/>
          <w:szCs w:val="28"/>
        </w:rPr>
        <w:drawing>
          <wp:inline distT="0" distB="0" distL="0" distR="0">
            <wp:extent cx="2143125" cy="533400"/>
            <wp:effectExtent l="19050" t="0" r="9525" b="0"/>
            <wp:docPr id="14" name="Рисунок 4" descr="Math00008.jpg">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th00008.jpg">
                      <a:hlinkClick r:id="rId55"/>
                    </pic:cNvPr>
                    <pic:cNvPicPr>
                      <a:picLocks noChangeAspect="1" noChangeArrowheads="1"/>
                    </pic:cNvPicPr>
                  </pic:nvPicPr>
                  <pic:blipFill>
                    <a:blip r:embed="rId56"/>
                    <a:srcRect/>
                    <a:stretch>
                      <a:fillRect/>
                    </a:stretch>
                  </pic:blipFill>
                  <pic:spPr bwMode="auto">
                    <a:xfrm>
                      <a:off x="0" y="0"/>
                      <a:ext cx="2143125" cy="533400"/>
                    </a:xfrm>
                    <a:prstGeom prst="rect">
                      <a:avLst/>
                    </a:prstGeom>
                    <a:noFill/>
                    <a:ln w="9525">
                      <a:noFill/>
                      <a:miter lim="800000"/>
                      <a:headEnd/>
                      <a:tailEnd/>
                    </a:ln>
                  </pic:spPr>
                </pic:pic>
              </a:graphicData>
            </a:graphic>
          </wp:inline>
        </w:drawing>
      </w:r>
    </w:p>
    <w:p w:rsidR="005F38F9" w:rsidRPr="00EF141F" w:rsidRDefault="005F38F9" w:rsidP="005F38F9">
      <w:pPr>
        <w:ind w:firstLine="567"/>
        <w:jc w:val="both"/>
        <w:rPr>
          <w:sz w:val="28"/>
          <w:szCs w:val="28"/>
        </w:rPr>
      </w:pPr>
      <w:r w:rsidRPr="00EF141F">
        <w:rPr>
          <w:sz w:val="28"/>
          <w:szCs w:val="28"/>
        </w:rPr>
        <w:t>және оған қалыпты ерітіндіні қоскан соң. ол:</w:t>
      </w:r>
    </w:p>
    <w:p w:rsidR="005F38F9" w:rsidRPr="00EF141F" w:rsidRDefault="005F38F9" w:rsidP="005F38F9">
      <w:pPr>
        <w:ind w:firstLine="567"/>
        <w:jc w:val="both"/>
        <w:rPr>
          <w:sz w:val="28"/>
          <w:szCs w:val="28"/>
        </w:rPr>
      </w:pPr>
      <w:r w:rsidRPr="00EF141F">
        <w:rPr>
          <w:noProof/>
          <w:sz w:val="28"/>
          <w:szCs w:val="28"/>
        </w:rPr>
        <w:drawing>
          <wp:inline distT="0" distB="0" distL="0" distR="0">
            <wp:extent cx="2619375" cy="561975"/>
            <wp:effectExtent l="19050" t="0" r="9525" b="0"/>
            <wp:docPr id="15" name="Рисунок 5" descr="Math0065.jpg">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th0065.jpg">
                      <a:hlinkClick r:id="rId57"/>
                    </pic:cNvPr>
                    <pic:cNvPicPr>
                      <a:picLocks noChangeAspect="1" noChangeArrowheads="1"/>
                    </pic:cNvPicPr>
                  </pic:nvPicPr>
                  <pic:blipFill>
                    <a:blip r:embed="rId58"/>
                    <a:srcRect/>
                    <a:stretch>
                      <a:fillRect/>
                    </a:stretch>
                  </pic:blipFill>
                  <pic:spPr bwMode="auto">
                    <a:xfrm>
                      <a:off x="0" y="0"/>
                      <a:ext cx="2619375" cy="561975"/>
                    </a:xfrm>
                    <a:prstGeom prst="rect">
                      <a:avLst/>
                    </a:prstGeom>
                    <a:noFill/>
                    <a:ln w="9525">
                      <a:noFill/>
                      <a:miter lim="800000"/>
                      <a:headEnd/>
                      <a:tailEnd/>
                    </a:ln>
                  </pic:spPr>
                </pic:pic>
              </a:graphicData>
            </a:graphic>
          </wp:inline>
        </w:drawing>
      </w:r>
    </w:p>
    <w:p w:rsidR="005F38F9" w:rsidRPr="00EF141F" w:rsidRDefault="005F38F9" w:rsidP="005F38F9">
      <w:pPr>
        <w:ind w:firstLine="567"/>
        <w:jc w:val="both"/>
        <w:rPr>
          <w:sz w:val="28"/>
          <w:szCs w:val="28"/>
        </w:rPr>
      </w:pPr>
      <w:r w:rsidRPr="00EF141F">
        <w:rPr>
          <w:sz w:val="28"/>
          <w:szCs w:val="28"/>
        </w:rPr>
        <w:t>мұндағы AC - апықталатын ион концентрациясының өсімшесі. Бұл ЭҚК айырмасы:</w:t>
      </w:r>
    </w:p>
    <w:p w:rsidR="005F38F9" w:rsidRPr="00EF141F" w:rsidRDefault="005F38F9" w:rsidP="005F38F9">
      <w:pPr>
        <w:ind w:firstLine="567"/>
        <w:jc w:val="both"/>
        <w:rPr>
          <w:sz w:val="28"/>
          <w:szCs w:val="28"/>
        </w:rPr>
      </w:pPr>
      <w:r w:rsidRPr="00EF141F">
        <w:rPr>
          <w:noProof/>
          <w:sz w:val="28"/>
          <w:szCs w:val="28"/>
        </w:rPr>
        <w:drawing>
          <wp:inline distT="0" distB="0" distL="0" distR="0">
            <wp:extent cx="2619375" cy="619125"/>
            <wp:effectExtent l="19050" t="0" r="9525" b="0"/>
            <wp:docPr id="16" name="Рисунок 6" descr="Math100022.jpg">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th100022.jpg">
                      <a:hlinkClick r:id="rId59"/>
                    </pic:cNvPr>
                    <pic:cNvPicPr>
                      <a:picLocks noChangeAspect="1" noChangeArrowheads="1"/>
                    </pic:cNvPicPr>
                  </pic:nvPicPr>
                  <pic:blipFill>
                    <a:blip r:embed="rId60"/>
                    <a:srcRect/>
                    <a:stretch>
                      <a:fillRect/>
                    </a:stretch>
                  </pic:blipFill>
                  <pic:spPr bwMode="auto">
                    <a:xfrm>
                      <a:off x="0" y="0"/>
                      <a:ext cx="2619375" cy="619125"/>
                    </a:xfrm>
                    <a:prstGeom prst="rect">
                      <a:avLst/>
                    </a:prstGeom>
                    <a:noFill/>
                    <a:ln w="9525">
                      <a:noFill/>
                      <a:miter lim="800000"/>
                      <a:headEnd/>
                      <a:tailEnd/>
                    </a:ln>
                  </pic:spPr>
                </pic:pic>
              </a:graphicData>
            </a:graphic>
          </wp:inline>
        </w:drawing>
      </w:r>
    </w:p>
    <w:p w:rsidR="005F38F9" w:rsidRDefault="005F38F9" w:rsidP="005F38F9">
      <w:pPr>
        <w:ind w:firstLine="567"/>
        <w:jc w:val="both"/>
        <w:rPr>
          <w:sz w:val="28"/>
          <w:szCs w:val="28"/>
          <w:lang w:val="kk-KZ"/>
        </w:rPr>
      </w:pPr>
      <w:r w:rsidRPr="00EF141F">
        <w:rPr>
          <w:sz w:val="28"/>
          <w:szCs w:val="28"/>
        </w:rPr>
        <w:t>Бұған аз көлемдегі ерітіндінің қосымша қосылуы нәтижесінде иондық күш өзгеріссіз қалады, сондықтан да γX және Eg өзгеріссіз қалып өзара қысқарады. Нәтижеде теңдеуден анықталатын ионның концентрациясына арналған өрнек шығады:</w:t>
      </w:r>
    </w:p>
    <w:p w:rsidR="00490510" w:rsidRDefault="00490510" w:rsidP="005F38F9">
      <w:pPr>
        <w:ind w:firstLine="567"/>
        <w:jc w:val="both"/>
        <w:rPr>
          <w:sz w:val="28"/>
          <w:szCs w:val="28"/>
          <w:lang w:val="kk-KZ"/>
        </w:rPr>
      </w:pPr>
    </w:p>
    <w:p w:rsidR="00490510" w:rsidRPr="00FE6B2B" w:rsidRDefault="00490510" w:rsidP="005F38F9">
      <w:pPr>
        <w:ind w:firstLine="567"/>
        <w:jc w:val="both"/>
        <w:rPr>
          <w:sz w:val="28"/>
          <w:szCs w:val="28"/>
        </w:rPr>
      </w:pPr>
      <w:r>
        <w:rPr>
          <w:sz w:val="28"/>
          <w:szCs w:val="28"/>
          <w:lang w:val="kk-KZ"/>
        </w:rPr>
        <w:t>С</w:t>
      </w:r>
      <w:r w:rsidRPr="00490510">
        <w:rPr>
          <w:sz w:val="28"/>
          <w:szCs w:val="28"/>
          <w:vertAlign w:val="subscript"/>
          <w:lang w:val="en-US"/>
        </w:rPr>
        <w:t>x</w:t>
      </w:r>
      <w:r w:rsidRPr="00FE6B2B">
        <w:rPr>
          <w:sz w:val="28"/>
          <w:szCs w:val="28"/>
        </w:rPr>
        <w:t xml:space="preserve"> = </w:t>
      </w:r>
      <w:r>
        <w:rPr>
          <w:sz w:val="28"/>
          <w:szCs w:val="28"/>
          <w:lang w:val="en-US"/>
        </w:rPr>
        <w:sym w:font="Symbol" w:char="F044"/>
      </w:r>
      <w:r>
        <w:rPr>
          <w:sz w:val="28"/>
          <w:szCs w:val="28"/>
          <w:lang w:val="en-US"/>
        </w:rPr>
        <w:t>C</w:t>
      </w:r>
      <w:r w:rsidRPr="00FE6B2B">
        <w:rPr>
          <w:sz w:val="28"/>
          <w:szCs w:val="28"/>
        </w:rPr>
        <w:t>/10</w:t>
      </w:r>
      <w:r w:rsidRPr="00490510">
        <w:rPr>
          <w:sz w:val="28"/>
          <w:szCs w:val="28"/>
          <w:vertAlign w:val="superscript"/>
          <w:lang w:val="en-US"/>
        </w:rPr>
        <w:sym w:font="Symbol" w:char="F044"/>
      </w:r>
      <w:r w:rsidRPr="00490510">
        <w:rPr>
          <w:sz w:val="28"/>
          <w:szCs w:val="28"/>
          <w:vertAlign w:val="superscript"/>
          <w:lang w:val="en-US"/>
        </w:rPr>
        <w:t>E</w:t>
      </w:r>
      <w:r w:rsidRPr="00FE6B2B">
        <w:rPr>
          <w:sz w:val="28"/>
          <w:szCs w:val="28"/>
          <w:vertAlign w:val="superscript"/>
        </w:rPr>
        <w:t>/</w:t>
      </w:r>
      <w:r w:rsidRPr="00490510">
        <w:rPr>
          <w:sz w:val="28"/>
          <w:szCs w:val="28"/>
          <w:vertAlign w:val="superscript"/>
          <w:lang w:val="en-US"/>
        </w:rPr>
        <w:t>R</w:t>
      </w:r>
      <w:r w:rsidRPr="00FE6B2B">
        <w:rPr>
          <w:sz w:val="28"/>
          <w:szCs w:val="28"/>
          <w:vertAlign w:val="superscript"/>
        </w:rPr>
        <w:t>-1</w:t>
      </w:r>
    </w:p>
    <w:p w:rsidR="00490510" w:rsidRPr="00FE6B2B" w:rsidRDefault="00490510" w:rsidP="005F38F9">
      <w:pPr>
        <w:ind w:firstLine="567"/>
        <w:jc w:val="both"/>
        <w:rPr>
          <w:sz w:val="28"/>
          <w:szCs w:val="28"/>
        </w:rPr>
      </w:pPr>
    </w:p>
    <w:p w:rsidR="005F38F9" w:rsidRPr="00551940" w:rsidRDefault="005F38F9" w:rsidP="005F38F9">
      <w:pPr>
        <w:ind w:firstLine="567"/>
        <w:jc w:val="both"/>
        <w:rPr>
          <w:sz w:val="28"/>
          <w:szCs w:val="28"/>
        </w:rPr>
      </w:pPr>
      <w:r w:rsidRPr="00EF141F">
        <w:rPr>
          <w:sz w:val="28"/>
          <w:szCs w:val="28"/>
        </w:rPr>
        <w:t>Қосымша</w:t>
      </w:r>
      <w:r w:rsidRPr="00551940">
        <w:rPr>
          <w:sz w:val="28"/>
          <w:szCs w:val="28"/>
        </w:rPr>
        <w:t xml:space="preserve"> </w:t>
      </w:r>
      <w:r w:rsidRPr="00EF141F">
        <w:rPr>
          <w:sz w:val="28"/>
          <w:szCs w:val="28"/>
        </w:rPr>
        <w:t>әдіс</w:t>
      </w:r>
      <w:r w:rsidRPr="00551940">
        <w:rPr>
          <w:sz w:val="28"/>
          <w:szCs w:val="28"/>
        </w:rPr>
        <w:t xml:space="preserve"> </w:t>
      </w:r>
      <w:r w:rsidRPr="00EF141F">
        <w:rPr>
          <w:sz w:val="28"/>
          <w:szCs w:val="28"/>
        </w:rPr>
        <w:t>үшінші</w:t>
      </w:r>
      <w:r w:rsidRPr="00551940">
        <w:rPr>
          <w:sz w:val="28"/>
          <w:szCs w:val="28"/>
        </w:rPr>
        <w:t xml:space="preserve"> </w:t>
      </w:r>
      <w:r w:rsidRPr="00EF141F">
        <w:rPr>
          <w:sz w:val="28"/>
          <w:szCs w:val="28"/>
        </w:rPr>
        <w:t>қосылыстың</w:t>
      </w:r>
      <w:r w:rsidRPr="00551940">
        <w:rPr>
          <w:sz w:val="28"/>
          <w:szCs w:val="28"/>
        </w:rPr>
        <w:t xml:space="preserve"> </w:t>
      </w:r>
      <w:r w:rsidRPr="00EF141F">
        <w:rPr>
          <w:sz w:val="28"/>
          <w:szCs w:val="28"/>
        </w:rPr>
        <w:t>да</w:t>
      </w:r>
      <w:r w:rsidRPr="00551940">
        <w:rPr>
          <w:sz w:val="28"/>
          <w:szCs w:val="28"/>
        </w:rPr>
        <w:t xml:space="preserve"> </w:t>
      </w:r>
      <w:r w:rsidRPr="00EF141F">
        <w:rPr>
          <w:sz w:val="28"/>
          <w:szCs w:val="28"/>
        </w:rPr>
        <w:t>қосылуын</w:t>
      </w:r>
      <w:r w:rsidRPr="00551940">
        <w:rPr>
          <w:sz w:val="28"/>
          <w:szCs w:val="28"/>
        </w:rPr>
        <w:t xml:space="preserve"> </w:t>
      </w:r>
      <w:r w:rsidRPr="00EF141F">
        <w:rPr>
          <w:sz w:val="28"/>
          <w:szCs w:val="28"/>
        </w:rPr>
        <w:t>өздігінен</w:t>
      </w:r>
      <w:r w:rsidRPr="00551940">
        <w:rPr>
          <w:sz w:val="28"/>
          <w:szCs w:val="28"/>
        </w:rPr>
        <w:t xml:space="preserve"> </w:t>
      </w:r>
      <w:r w:rsidRPr="00EF141F">
        <w:rPr>
          <w:sz w:val="28"/>
          <w:szCs w:val="28"/>
        </w:rPr>
        <w:t>ескеріп</w:t>
      </w:r>
      <w:r w:rsidRPr="00551940">
        <w:rPr>
          <w:sz w:val="28"/>
          <w:szCs w:val="28"/>
        </w:rPr>
        <w:t xml:space="preserve">, </w:t>
      </w:r>
      <w:r w:rsidRPr="00EF141F">
        <w:rPr>
          <w:sz w:val="28"/>
          <w:szCs w:val="28"/>
        </w:rPr>
        <w:t>аса</w:t>
      </w:r>
      <w:r w:rsidRPr="00551940">
        <w:rPr>
          <w:sz w:val="28"/>
          <w:szCs w:val="28"/>
        </w:rPr>
        <w:t xml:space="preserve"> </w:t>
      </w:r>
      <w:r w:rsidRPr="00EF141F">
        <w:rPr>
          <w:sz w:val="28"/>
          <w:szCs w:val="28"/>
        </w:rPr>
        <w:t>сұйытылған</w:t>
      </w:r>
      <w:r w:rsidRPr="00551940">
        <w:rPr>
          <w:sz w:val="28"/>
          <w:szCs w:val="28"/>
        </w:rPr>
        <w:t xml:space="preserve"> </w:t>
      </w:r>
      <w:r w:rsidRPr="00EF141F">
        <w:rPr>
          <w:sz w:val="28"/>
          <w:szCs w:val="28"/>
        </w:rPr>
        <w:t>ерітінділердің</w:t>
      </w:r>
      <w:r w:rsidRPr="00551940">
        <w:rPr>
          <w:sz w:val="28"/>
          <w:szCs w:val="28"/>
        </w:rPr>
        <w:t xml:space="preserve"> </w:t>
      </w:r>
      <w:r w:rsidRPr="00EF141F">
        <w:rPr>
          <w:sz w:val="28"/>
          <w:szCs w:val="28"/>
        </w:rPr>
        <w:t>концентрациясын</w:t>
      </w:r>
      <w:r w:rsidRPr="00551940">
        <w:rPr>
          <w:sz w:val="28"/>
          <w:szCs w:val="28"/>
        </w:rPr>
        <w:t xml:space="preserve"> </w:t>
      </w:r>
      <w:r w:rsidRPr="00EF141F">
        <w:rPr>
          <w:sz w:val="28"/>
          <w:szCs w:val="28"/>
        </w:rPr>
        <w:t>анықтауға</w:t>
      </w:r>
      <w:r w:rsidRPr="00551940">
        <w:rPr>
          <w:sz w:val="28"/>
          <w:szCs w:val="28"/>
        </w:rPr>
        <w:t xml:space="preserve"> </w:t>
      </w:r>
      <w:r w:rsidRPr="00EF141F">
        <w:rPr>
          <w:sz w:val="28"/>
          <w:szCs w:val="28"/>
        </w:rPr>
        <w:t>мүмкіндік</w:t>
      </w:r>
      <w:r w:rsidRPr="00551940">
        <w:rPr>
          <w:sz w:val="28"/>
          <w:szCs w:val="28"/>
        </w:rPr>
        <w:t xml:space="preserve"> </w:t>
      </w:r>
      <w:r w:rsidRPr="00EF141F">
        <w:rPr>
          <w:sz w:val="28"/>
          <w:szCs w:val="28"/>
        </w:rPr>
        <w:t>береді</w:t>
      </w:r>
      <w:r w:rsidRPr="00551940">
        <w:rPr>
          <w:sz w:val="28"/>
          <w:szCs w:val="28"/>
        </w:rPr>
        <w:t>.</w:t>
      </w:r>
    </w:p>
    <w:p w:rsidR="005F38F9" w:rsidRPr="007F73F6" w:rsidRDefault="005F38F9" w:rsidP="005F38F9">
      <w:pPr>
        <w:ind w:firstLine="567"/>
        <w:jc w:val="both"/>
        <w:rPr>
          <w:sz w:val="28"/>
          <w:szCs w:val="28"/>
        </w:rPr>
      </w:pPr>
      <w:r w:rsidRPr="00490510">
        <w:rPr>
          <w:i/>
          <w:sz w:val="28"/>
          <w:szCs w:val="28"/>
        </w:rPr>
        <w:t>Қалыптаушы</w:t>
      </w:r>
      <w:r w:rsidRPr="00551940">
        <w:rPr>
          <w:i/>
          <w:sz w:val="28"/>
          <w:szCs w:val="28"/>
        </w:rPr>
        <w:t xml:space="preserve"> </w:t>
      </w:r>
      <w:r w:rsidRPr="00490510">
        <w:rPr>
          <w:i/>
          <w:sz w:val="28"/>
          <w:szCs w:val="28"/>
        </w:rPr>
        <w:t>сызба</w:t>
      </w:r>
      <w:r w:rsidRPr="00551940">
        <w:rPr>
          <w:i/>
          <w:sz w:val="28"/>
          <w:szCs w:val="28"/>
        </w:rPr>
        <w:t xml:space="preserve"> </w:t>
      </w:r>
      <w:r w:rsidRPr="00490510">
        <w:rPr>
          <w:i/>
          <w:sz w:val="28"/>
          <w:szCs w:val="28"/>
        </w:rPr>
        <w:t>әдісі</w:t>
      </w:r>
      <w:r w:rsidRPr="00551940">
        <w:rPr>
          <w:i/>
          <w:sz w:val="28"/>
          <w:szCs w:val="28"/>
        </w:rPr>
        <w:t>.</w:t>
      </w:r>
      <w:r w:rsidRPr="00551940">
        <w:rPr>
          <w:sz w:val="28"/>
          <w:szCs w:val="28"/>
        </w:rPr>
        <w:t xml:space="preserve"> </w:t>
      </w:r>
      <w:r w:rsidRPr="00EF141F">
        <w:rPr>
          <w:sz w:val="28"/>
          <w:szCs w:val="28"/>
        </w:rPr>
        <w:t>Анықталатын</w:t>
      </w:r>
      <w:r w:rsidRPr="00551940">
        <w:rPr>
          <w:sz w:val="28"/>
          <w:szCs w:val="28"/>
        </w:rPr>
        <w:t xml:space="preserve"> </w:t>
      </w:r>
      <w:r w:rsidRPr="00EF141F">
        <w:rPr>
          <w:sz w:val="28"/>
          <w:szCs w:val="28"/>
        </w:rPr>
        <w:t>бөлшектің</w:t>
      </w:r>
      <w:r w:rsidRPr="00551940">
        <w:rPr>
          <w:sz w:val="28"/>
          <w:szCs w:val="28"/>
        </w:rPr>
        <w:t xml:space="preserve"> </w:t>
      </w:r>
      <w:r w:rsidRPr="00EF141F">
        <w:rPr>
          <w:sz w:val="28"/>
          <w:szCs w:val="28"/>
        </w:rPr>
        <w:t>белгілі</w:t>
      </w:r>
      <w:r w:rsidRPr="00551940">
        <w:rPr>
          <w:sz w:val="28"/>
          <w:szCs w:val="28"/>
        </w:rPr>
        <w:t xml:space="preserve"> </w:t>
      </w:r>
      <w:r w:rsidRPr="00EF141F">
        <w:rPr>
          <w:sz w:val="28"/>
          <w:szCs w:val="28"/>
        </w:rPr>
        <w:t>бір</w:t>
      </w:r>
      <w:r w:rsidRPr="00551940">
        <w:rPr>
          <w:sz w:val="28"/>
          <w:szCs w:val="28"/>
        </w:rPr>
        <w:t xml:space="preserve"> </w:t>
      </w:r>
      <w:r w:rsidRPr="00EF141F">
        <w:rPr>
          <w:sz w:val="28"/>
          <w:szCs w:val="28"/>
        </w:rPr>
        <w:t>концентрацияда</w:t>
      </w:r>
      <w:r w:rsidRPr="00551940">
        <w:rPr>
          <w:sz w:val="28"/>
          <w:szCs w:val="28"/>
        </w:rPr>
        <w:t xml:space="preserve"> </w:t>
      </w:r>
      <w:r w:rsidRPr="00EF141F">
        <w:rPr>
          <w:sz w:val="28"/>
          <w:szCs w:val="28"/>
        </w:rPr>
        <w:t>болатын</w:t>
      </w:r>
      <w:r w:rsidRPr="00551940">
        <w:rPr>
          <w:sz w:val="28"/>
          <w:szCs w:val="28"/>
        </w:rPr>
        <w:t xml:space="preserve"> </w:t>
      </w:r>
      <w:r w:rsidRPr="00EF141F">
        <w:rPr>
          <w:sz w:val="28"/>
          <w:szCs w:val="28"/>
        </w:rPr>
        <w:t>қалыпты</w:t>
      </w:r>
      <w:r w:rsidRPr="00551940">
        <w:rPr>
          <w:sz w:val="28"/>
          <w:szCs w:val="28"/>
        </w:rPr>
        <w:t xml:space="preserve"> </w:t>
      </w:r>
      <w:r w:rsidRPr="00EF141F">
        <w:rPr>
          <w:sz w:val="28"/>
          <w:szCs w:val="28"/>
        </w:rPr>
        <w:t>ерітінді</w:t>
      </w:r>
      <w:r w:rsidRPr="00551940">
        <w:rPr>
          <w:sz w:val="28"/>
          <w:szCs w:val="28"/>
        </w:rPr>
        <w:t xml:space="preserve"> </w:t>
      </w:r>
      <w:r w:rsidRPr="00EF141F">
        <w:rPr>
          <w:sz w:val="28"/>
          <w:szCs w:val="28"/>
        </w:rPr>
        <w:t>қатары</w:t>
      </w:r>
      <w:r w:rsidRPr="00551940">
        <w:rPr>
          <w:sz w:val="28"/>
          <w:szCs w:val="28"/>
        </w:rPr>
        <w:t xml:space="preserve"> </w:t>
      </w:r>
      <w:r w:rsidRPr="00EF141F">
        <w:rPr>
          <w:sz w:val="28"/>
          <w:szCs w:val="28"/>
        </w:rPr>
        <w:t>әзірленеді</w:t>
      </w:r>
      <w:r w:rsidRPr="00551940">
        <w:rPr>
          <w:sz w:val="28"/>
          <w:szCs w:val="28"/>
        </w:rPr>
        <w:t xml:space="preserve">. </w:t>
      </w:r>
      <w:r w:rsidRPr="00EF141F">
        <w:rPr>
          <w:sz w:val="28"/>
          <w:szCs w:val="28"/>
        </w:rPr>
        <w:t>Содан</w:t>
      </w:r>
      <w:r w:rsidRPr="00551940">
        <w:rPr>
          <w:sz w:val="28"/>
          <w:szCs w:val="28"/>
        </w:rPr>
        <w:t xml:space="preserve"> </w:t>
      </w:r>
      <w:r w:rsidRPr="00EF141F">
        <w:rPr>
          <w:sz w:val="28"/>
          <w:szCs w:val="28"/>
        </w:rPr>
        <w:t>кейін</w:t>
      </w:r>
      <w:r w:rsidRPr="00551940">
        <w:rPr>
          <w:sz w:val="28"/>
          <w:szCs w:val="28"/>
        </w:rPr>
        <w:t xml:space="preserve"> </w:t>
      </w:r>
      <w:r w:rsidRPr="00EF141F">
        <w:rPr>
          <w:sz w:val="28"/>
          <w:szCs w:val="28"/>
        </w:rPr>
        <w:t>осы</w:t>
      </w:r>
      <w:r w:rsidRPr="00551940">
        <w:rPr>
          <w:sz w:val="28"/>
          <w:szCs w:val="28"/>
        </w:rPr>
        <w:t xml:space="preserve"> </w:t>
      </w:r>
      <w:r w:rsidRPr="00EF141F">
        <w:rPr>
          <w:sz w:val="28"/>
          <w:szCs w:val="28"/>
        </w:rPr>
        <w:t>ерітінділердің</w:t>
      </w:r>
      <w:r w:rsidRPr="00551940">
        <w:rPr>
          <w:sz w:val="28"/>
          <w:szCs w:val="28"/>
        </w:rPr>
        <w:t xml:space="preserve"> </w:t>
      </w:r>
      <w:r w:rsidRPr="00EF141F">
        <w:rPr>
          <w:sz w:val="28"/>
          <w:szCs w:val="28"/>
        </w:rPr>
        <w:t>әркайсысына</w:t>
      </w:r>
      <w:r w:rsidRPr="00551940">
        <w:rPr>
          <w:sz w:val="28"/>
          <w:szCs w:val="28"/>
        </w:rPr>
        <w:t xml:space="preserve"> </w:t>
      </w:r>
      <w:r w:rsidRPr="00EF141F">
        <w:rPr>
          <w:sz w:val="28"/>
          <w:szCs w:val="28"/>
        </w:rPr>
        <w:t>сәйкес</w:t>
      </w:r>
      <w:r w:rsidRPr="00551940">
        <w:rPr>
          <w:sz w:val="28"/>
          <w:szCs w:val="28"/>
        </w:rPr>
        <w:t xml:space="preserve"> </w:t>
      </w:r>
      <w:r w:rsidRPr="00EF141F">
        <w:rPr>
          <w:sz w:val="28"/>
          <w:szCs w:val="28"/>
        </w:rPr>
        <w:t>ИТЭ</w:t>
      </w:r>
      <w:r w:rsidRPr="00551940">
        <w:rPr>
          <w:sz w:val="28"/>
          <w:szCs w:val="28"/>
        </w:rPr>
        <w:t xml:space="preserve"> </w:t>
      </w:r>
      <w:r w:rsidRPr="00EF141F">
        <w:rPr>
          <w:sz w:val="28"/>
          <w:szCs w:val="28"/>
        </w:rPr>
        <w:t>мен</w:t>
      </w:r>
      <w:r w:rsidRPr="00551940">
        <w:rPr>
          <w:sz w:val="28"/>
          <w:szCs w:val="28"/>
        </w:rPr>
        <w:t xml:space="preserve"> </w:t>
      </w:r>
      <w:r w:rsidRPr="00EF141F">
        <w:rPr>
          <w:sz w:val="28"/>
          <w:szCs w:val="28"/>
        </w:rPr>
        <w:t>салыстыру</w:t>
      </w:r>
      <w:r w:rsidRPr="00551940">
        <w:rPr>
          <w:sz w:val="28"/>
          <w:szCs w:val="28"/>
        </w:rPr>
        <w:t xml:space="preserve"> </w:t>
      </w:r>
      <w:r w:rsidRPr="00EF141F">
        <w:rPr>
          <w:sz w:val="28"/>
          <w:szCs w:val="28"/>
        </w:rPr>
        <w:t>электродын</w:t>
      </w:r>
      <w:r w:rsidRPr="00551940">
        <w:rPr>
          <w:sz w:val="28"/>
          <w:szCs w:val="28"/>
        </w:rPr>
        <w:t xml:space="preserve"> (</w:t>
      </w:r>
      <w:r w:rsidRPr="00EF141F">
        <w:rPr>
          <w:sz w:val="28"/>
          <w:szCs w:val="28"/>
        </w:rPr>
        <w:t>СЭ</w:t>
      </w:r>
      <w:r w:rsidRPr="00551940">
        <w:rPr>
          <w:sz w:val="28"/>
          <w:szCs w:val="28"/>
        </w:rPr>
        <w:t xml:space="preserve">) </w:t>
      </w:r>
      <w:r w:rsidRPr="00EF141F">
        <w:rPr>
          <w:sz w:val="28"/>
          <w:szCs w:val="28"/>
        </w:rPr>
        <w:t>енгізіп</w:t>
      </w:r>
      <w:r w:rsidRPr="00551940">
        <w:rPr>
          <w:sz w:val="28"/>
          <w:szCs w:val="28"/>
        </w:rPr>
        <w:t xml:space="preserve">, </w:t>
      </w:r>
      <w:r w:rsidRPr="00EF141F">
        <w:rPr>
          <w:sz w:val="28"/>
          <w:szCs w:val="28"/>
        </w:rPr>
        <w:t>ЭҚК</w:t>
      </w:r>
      <w:r w:rsidRPr="00551940">
        <w:rPr>
          <w:sz w:val="28"/>
          <w:szCs w:val="28"/>
        </w:rPr>
        <w:t xml:space="preserve"> </w:t>
      </w:r>
      <w:r w:rsidRPr="00EF141F">
        <w:rPr>
          <w:sz w:val="28"/>
          <w:szCs w:val="28"/>
        </w:rPr>
        <w:t>күшін</w:t>
      </w:r>
      <w:r w:rsidRPr="00551940">
        <w:rPr>
          <w:sz w:val="28"/>
          <w:szCs w:val="28"/>
        </w:rPr>
        <w:t xml:space="preserve"> </w:t>
      </w:r>
      <w:r w:rsidRPr="00EF141F">
        <w:rPr>
          <w:sz w:val="28"/>
          <w:szCs w:val="28"/>
        </w:rPr>
        <w:t>өлшейді</w:t>
      </w:r>
      <w:r w:rsidRPr="00551940">
        <w:rPr>
          <w:sz w:val="28"/>
          <w:szCs w:val="28"/>
        </w:rPr>
        <w:t xml:space="preserve">. </w:t>
      </w:r>
      <w:r w:rsidRPr="00EF141F">
        <w:rPr>
          <w:sz w:val="28"/>
          <w:szCs w:val="28"/>
        </w:rPr>
        <w:t>Жартылай</w:t>
      </w:r>
      <w:r w:rsidRPr="007F73F6">
        <w:rPr>
          <w:sz w:val="28"/>
          <w:szCs w:val="28"/>
        </w:rPr>
        <w:t xml:space="preserve"> </w:t>
      </w:r>
      <w:r w:rsidRPr="00EF141F">
        <w:rPr>
          <w:sz w:val="28"/>
          <w:szCs w:val="28"/>
        </w:rPr>
        <w:t>логорифмдік</w:t>
      </w:r>
      <w:r w:rsidRPr="007F73F6">
        <w:rPr>
          <w:sz w:val="28"/>
          <w:szCs w:val="28"/>
        </w:rPr>
        <w:t xml:space="preserve"> </w:t>
      </w:r>
      <w:r w:rsidRPr="00EF141F">
        <w:rPr>
          <w:sz w:val="28"/>
          <w:szCs w:val="28"/>
        </w:rPr>
        <w:t>қағаз</w:t>
      </w:r>
      <w:r w:rsidRPr="007F73F6">
        <w:rPr>
          <w:sz w:val="28"/>
          <w:szCs w:val="28"/>
        </w:rPr>
        <w:t xml:space="preserve"> </w:t>
      </w:r>
      <w:r w:rsidRPr="00EF141F">
        <w:rPr>
          <w:sz w:val="28"/>
          <w:szCs w:val="28"/>
        </w:rPr>
        <w:t>алып</w:t>
      </w:r>
      <w:r w:rsidRPr="007F73F6">
        <w:rPr>
          <w:sz w:val="28"/>
          <w:szCs w:val="28"/>
        </w:rPr>
        <w:t xml:space="preserve">, </w:t>
      </w:r>
      <w:r w:rsidRPr="00EF141F">
        <w:rPr>
          <w:sz w:val="28"/>
          <w:szCs w:val="28"/>
        </w:rPr>
        <w:t>өлшенген</w:t>
      </w:r>
      <w:r w:rsidRPr="007F73F6">
        <w:rPr>
          <w:sz w:val="28"/>
          <w:szCs w:val="28"/>
        </w:rPr>
        <w:t xml:space="preserve"> </w:t>
      </w:r>
      <w:r w:rsidRPr="00EF141F">
        <w:rPr>
          <w:sz w:val="28"/>
          <w:szCs w:val="28"/>
        </w:rPr>
        <w:t>кернеудің</w:t>
      </w:r>
      <w:r w:rsidRPr="007F73F6">
        <w:rPr>
          <w:sz w:val="28"/>
          <w:szCs w:val="28"/>
        </w:rPr>
        <w:t xml:space="preserve"> (</w:t>
      </w:r>
      <w:r w:rsidRPr="00EF141F">
        <w:rPr>
          <w:sz w:val="28"/>
          <w:szCs w:val="28"/>
        </w:rPr>
        <w:t>мВ</w:t>
      </w:r>
      <w:r w:rsidRPr="007F73F6">
        <w:rPr>
          <w:sz w:val="28"/>
          <w:szCs w:val="28"/>
        </w:rPr>
        <w:t xml:space="preserve">) </w:t>
      </w:r>
      <w:r w:rsidRPr="00EF141F">
        <w:rPr>
          <w:sz w:val="28"/>
          <w:szCs w:val="28"/>
        </w:rPr>
        <w:t>арнайы</w:t>
      </w:r>
      <w:r w:rsidRPr="007F73F6">
        <w:rPr>
          <w:sz w:val="28"/>
          <w:szCs w:val="28"/>
        </w:rPr>
        <w:t xml:space="preserve"> </w:t>
      </w:r>
      <w:r w:rsidRPr="00EF141F">
        <w:rPr>
          <w:sz w:val="28"/>
          <w:szCs w:val="28"/>
        </w:rPr>
        <w:t>әзірленген</w:t>
      </w:r>
      <w:r w:rsidRPr="007F73F6">
        <w:rPr>
          <w:sz w:val="28"/>
          <w:szCs w:val="28"/>
        </w:rPr>
        <w:t xml:space="preserve"> </w:t>
      </w:r>
      <w:r w:rsidRPr="00EF141F">
        <w:rPr>
          <w:sz w:val="28"/>
          <w:szCs w:val="28"/>
        </w:rPr>
        <w:t>қалыпты</w:t>
      </w:r>
      <w:r w:rsidRPr="007F73F6">
        <w:rPr>
          <w:sz w:val="28"/>
          <w:szCs w:val="28"/>
        </w:rPr>
        <w:t xml:space="preserve"> </w:t>
      </w:r>
      <w:r w:rsidRPr="00EF141F">
        <w:rPr>
          <w:sz w:val="28"/>
          <w:szCs w:val="28"/>
        </w:rPr>
        <w:t>ерітінді</w:t>
      </w:r>
      <w:r w:rsidRPr="007F73F6">
        <w:rPr>
          <w:sz w:val="28"/>
          <w:szCs w:val="28"/>
        </w:rPr>
        <w:t xml:space="preserve"> </w:t>
      </w:r>
      <w:r w:rsidRPr="00EF141F">
        <w:rPr>
          <w:sz w:val="28"/>
          <w:szCs w:val="28"/>
        </w:rPr>
        <w:t>қатарының</w:t>
      </w:r>
      <w:r w:rsidRPr="007F73F6">
        <w:rPr>
          <w:sz w:val="28"/>
          <w:szCs w:val="28"/>
        </w:rPr>
        <w:t xml:space="preserve"> </w:t>
      </w:r>
      <w:r w:rsidRPr="00EF141F">
        <w:rPr>
          <w:sz w:val="28"/>
          <w:szCs w:val="28"/>
        </w:rPr>
        <w:t>концентрациясына</w:t>
      </w:r>
      <w:r w:rsidRPr="007F73F6">
        <w:rPr>
          <w:sz w:val="28"/>
          <w:szCs w:val="28"/>
        </w:rPr>
        <w:t xml:space="preserve"> </w:t>
      </w:r>
      <w:r w:rsidRPr="00EF141F">
        <w:rPr>
          <w:sz w:val="28"/>
          <w:szCs w:val="28"/>
        </w:rPr>
        <w:t>тәуелділігі</w:t>
      </w:r>
      <w:r w:rsidRPr="007F73F6">
        <w:rPr>
          <w:sz w:val="28"/>
          <w:szCs w:val="28"/>
        </w:rPr>
        <w:t xml:space="preserve"> </w:t>
      </w:r>
      <w:r w:rsidRPr="00EF141F">
        <w:rPr>
          <w:sz w:val="28"/>
          <w:szCs w:val="28"/>
        </w:rPr>
        <w:t>сызба</w:t>
      </w:r>
      <w:r w:rsidRPr="007F73F6">
        <w:rPr>
          <w:sz w:val="28"/>
          <w:szCs w:val="28"/>
        </w:rPr>
        <w:t xml:space="preserve"> </w:t>
      </w:r>
      <w:r w:rsidRPr="00EF141F">
        <w:rPr>
          <w:sz w:val="28"/>
          <w:szCs w:val="28"/>
        </w:rPr>
        <w:t>түрінде</w:t>
      </w:r>
      <w:r w:rsidRPr="007F73F6">
        <w:rPr>
          <w:sz w:val="28"/>
          <w:szCs w:val="28"/>
        </w:rPr>
        <w:t xml:space="preserve"> </w:t>
      </w:r>
      <w:r w:rsidRPr="00EF141F">
        <w:rPr>
          <w:sz w:val="28"/>
          <w:szCs w:val="28"/>
        </w:rPr>
        <w:t>салынады</w:t>
      </w:r>
      <w:r w:rsidRPr="007F73F6">
        <w:rPr>
          <w:sz w:val="28"/>
          <w:szCs w:val="28"/>
        </w:rPr>
        <w:t>.</w:t>
      </w:r>
    </w:p>
    <w:p w:rsidR="005F38F9" w:rsidRPr="007F73F6" w:rsidRDefault="005F38F9" w:rsidP="005F38F9">
      <w:pPr>
        <w:ind w:firstLine="567"/>
        <w:jc w:val="both"/>
        <w:rPr>
          <w:sz w:val="28"/>
          <w:szCs w:val="28"/>
        </w:rPr>
      </w:pPr>
      <w:r w:rsidRPr="00EF141F">
        <w:rPr>
          <w:sz w:val="28"/>
          <w:szCs w:val="28"/>
        </w:rPr>
        <w:t>Талданатын</w:t>
      </w:r>
      <w:r w:rsidRPr="007F73F6">
        <w:rPr>
          <w:sz w:val="28"/>
          <w:szCs w:val="28"/>
        </w:rPr>
        <w:t xml:space="preserve"> </w:t>
      </w:r>
      <w:r w:rsidRPr="00EF141F">
        <w:rPr>
          <w:sz w:val="28"/>
          <w:szCs w:val="28"/>
        </w:rPr>
        <w:t>ерітіндідегі</w:t>
      </w:r>
      <w:r w:rsidRPr="007F73F6">
        <w:rPr>
          <w:sz w:val="28"/>
          <w:szCs w:val="28"/>
        </w:rPr>
        <w:t xml:space="preserve"> </w:t>
      </w:r>
      <w:r w:rsidRPr="00EF141F">
        <w:rPr>
          <w:sz w:val="28"/>
          <w:szCs w:val="28"/>
        </w:rPr>
        <w:t>бөлшек</w:t>
      </w:r>
      <w:r w:rsidRPr="007F73F6">
        <w:rPr>
          <w:sz w:val="28"/>
          <w:szCs w:val="28"/>
        </w:rPr>
        <w:t xml:space="preserve"> </w:t>
      </w:r>
      <w:r w:rsidRPr="00EF141F">
        <w:rPr>
          <w:sz w:val="28"/>
          <w:szCs w:val="28"/>
        </w:rPr>
        <w:t>концентрациясын</w:t>
      </w:r>
      <w:r w:rsidRPr="007F73F6">
        <w:rPr>
          <w:sz w:val="28"/>
          <w:szCs w:val="28"/>
        </w:rPr>
        <w:t xml:space="preserve"> </w:t>
      </w:r>
      <w:r w:rsidRPr="00EF141F">
        <w:rPr>
          <w:sz w:val="28"/>
          <w:szCs w:val="28"/>
        </w:rPr>
        <w:t>анықтау</w:t>
      </w:r>
      <w:r w:rsidRPr="007F73F6">
        <w:rPr>
          <w:sz w:val="28"/>
          <w:szCs w:val="28"/>
        </w:rPr>
        <w:t xml:space="preserve"> </w:t>
      </w:r>
      <w:r w:rsidRPr="00EF141F">
        <w:rPr>
          <w:sz w:val="28"/>
          <w:szCs w:val="28"/>
        </w:rPr>
        <w:t>үшін</w:t>
      </w:r>
      <w:r w:rsidRPr="007F73F6">
        <w:rPr>
          <w:sz w:val="28"/>
          <w:szCs w:val="28"/>
        </w:rPr>
        <w:t xml:space="preserve"> </w:t>
      </w:r>
      <w:r w:rsidRPr="00EF141F">
        <w:rPr>
          <w:sz w:val="28"/>
          <w:szCs w:val="28"/>
        </w:rPr>
        <w:t>оған</w:t>
      </w:r>
      <w:r w:rsidRPr="007F73F6">
        <w:rPr>
          <w:sz w:val="28"/>
          <w:szCs w:val="28"/>
        </w:rPr>
        <w:t xml:space="preserve"> </w:t>
      </w:r>
      <w:r w:rsidRPr="00EF141F">
        <w:rPr>
          <w:sz w:val="28"/>
          <w:szCs w:val="28"/>
        </w:rPr>
        <w:t>тағы</w:t>
      </w:r>
      <w:r w:rsidRPr="007F73F6">
        <w:rPr>
          <w:sz w:val="28"/>
          <w:szCs w:val="28"/>
        </w:rPr>
        <w:t xml:space="preserve"> </w:t>
      </w:r>
      <w:r w:rsidRPr="00EF141F">
        <w:rPr>
          <w:sz w:val="28"/>
          <w:szCs w:val="28"/>
        </w:rPr>
        <w:t>да</w:t>
      </w:r>
      <w:r w:rsidRPr="007F73F6">
        <w:rPr>
          <w:sz w:val="28"/>
          <w:szCs w:val="28"/>
        </w:rPr>
        <w:t xml:space="preserve"> </w:t>
      </w:r>
      <w:r w:rsidRPr="00EF141F">
        <w:rPr>
          <w:sz w:val="28"/>
          <w:szCs w:val="28"/>
        </w:rPr>
        <w:t>жоғарыдағы</w:t>
      </w:r>
      <w:r w:rsidRPr="007F73F6">
        <w:rPr>
          <w:sz w:val="28"/>
          <w:szCs w:val="28"/>
        </w:rPr>
        <w:t xml:space="preserve"> </w:t>
      </w:r>
      <w:r w:rsidRPr="00EF141F">
        <w:rPr>
          <w:sz w:val="28"/>
          <w:szCs w:val="28"/>
        </w:rPr>
        <w:t>екі</w:t>
      </w:r>
      <w:r w:rsidRPr="007F73F6">
        <w:rPr>
          <w:sz w:val="28"/>
          <w:szCs w:val="28"/>
        </w:rPr>
        <w:t xml:space="preserve"> </w:t>
      </w:r>
      <w:r w:rsidRPr="00EF141F">
        <w:rPr>
          <w:sz w:val="28"/>
          <w:szCs w:val="28"/>
        </w:rPr>
        <w:t>электродты</w:t>
      </w:r>
      <w:r w:rsidRPr="007F73F6">
        <w:rPr>
          <w:sz w:val="28"/>
          <w:szCs w:val="28"/>
        </w:rPr>
        <w:t xml:space="preserve"> </w:t>
      </w:r>
      <w:r w:rsidRPr="00EF141F">
        <w:rPr>
          <w:sz w:val="28"/>
          <w:szCs w:val="28"/>
        </w:rPr>
        <w:t>енгізіп</w:t>
      </w:r>
      <w:r w:rsidRPr="007F73F6">
        <w:rPr>
          <w:sz w:val="28"/>
          <w:szCs w:val="28"/>
        </w:rPr>
        <w:t xml:space="preserve">, </w:t>
      </w:r>
      <w:r w:rsidRPr="00EF141F">
        <w:rPr>
          <w:sz w:val="28"/>
          <w:szCs w:val="28"/>
        </w:rPr>
        <w:t>ЭҚК</w:t>
      </w:r>
      <w:r w:rsidRPr="007F73F6">
        <w:rPr>
          <w:sz w:val="28"/>
          <w:szCs w:val="28"/>
        </w:rPr>
        <w:t xml:space="preserve"> </w:t>
      </w:r>
      <w:r w:rsidRPr="00EF141F">
        <w:rPr>
          <w:sz w:val="28"/>
          <w:szCs w:val="28"/>
        </w:rPr>
        <w:t>күшін</w:t>
      </w:r>
      <w:r w:rsidRPr="007F73F6">
        <w:rPr>
          <w:sz w:val="28"/>
          <w:szCs w:val="28"/>
        </w:rPr>
        <w:t xml:space="preserve"> </w:t>
      </w:r>
      <w:r w:rsidRPr="00EF141F">
        <w:rPr>
          <w:sz w:val="28"/>
          <w:szCs w:val="28"/>
        </w:rPr>
        <w:t>өлшейді</w:t>
      </w:r>
      <w:r w:rsidRPr="007F73F6">
        <w:rPr>
          <w:sz w:val="28"/>
          <w:szCs w:val="28"/>
        </w:rPr>
        <w:t xml:space="preserve"> </w:t>
      </w:r>
      <w:r w:rsidRPr="00EF141F">
        <w:rPr>
          <w:sz w:val="28"/>
          <w:szCs w:val="28"/>
        </w:rPr>
        <w:t>де</w:t>
      </w:r>
      <w:r w:rsidRPr="007F73F6">
        <w:rPr>
          <w:sz w:val="28"/>
          <w:szCs w:val="28"/>
        </w:rPr>
        <w:t xml:space="preserve">, </w:t>
      </w:r>
      <w:r w:rsidRPr="00EF141F">
        <w:rPr>
          <w:sz w:val="28"/>
          <w:szCs w:val="28"/>
        </w:rPr>
        <w:t>қалыптаушы</w:t>
      </w:r>
      <w:r w:rsidRPr="007F73F6">
        <w:rPr>
          <w:sz w:val="28"/>
          <w:szCs w:val="28"/>
        </w:rPr>
        <w:t xml:space="preserve"> </w:t>
      </w:r>
      <w:r w:rsidRPr="00EF141F">
        <w:rPr>
          <w:sz w:val="28"/>
          <w:szCs w:val="28"/>
        </w:rPr>
        <w:t>сызбамен</w:t>
      </w:r>
      <w:r w:rsidRPr="007F73F6">
        <w:rPr>
          <w:sz w:val="28"/>
          <w:szCs w:val="28"/>
        </w:rPr>
        <w:t xml:space="preserve"> </w:t>
      </w:r>
      <w:r w:rsidRPr="00EF141F">
        <w:rPr>
          <w:sz w:val="28"/>
          <w:szCs w:val="28"/>
        </w:rPr>
        <w:t>салыстыра</w:t>
      </w:r>
      <w:r w:rsidRPr="007F73F6">
        <w:rPr>
          <w:sz w:val="28"/>
          <w:szCs w:val="28"/>
        </w:rPr>
        <w:t xml:space="preserve"> </w:t>
      </w:r>
      <w:r w:rsidRPr="00EF141F">
        <w:rPr>
          <w:sz w:val="28"/>
          <w:szCs w:val="28"/>
        </w:rPr>
        <w:t>отырып</w:t>
      </w:r>
      <w:r w:rsidRPr="007F73F6">
        <w:rPr>
          <w:sz w:val="28"/>
          <w:szCs w:val="28"/>
        </w:rPr>
        <w:t xml:space="preserve"> </w:t>
      </w:r>
      <w:r w:rsidRPr="00EF141F">
        <w:rPr>
          <w:sz w:val="28"/>
          <w:szCs w:val="28"/>
        </w:rPr>
        <w:t>табады</w:t>
      </w:r>
      <w:r w:rsidRPr="007F73F6">
        <w:rPr>
          <w:sz w:val="28"/>
          <w:szCs w:val="28"/>
        </w:rPr>
        <w:t xml:space="preserve">. </w:t>
      </w:r>
      <w:r w:rsidRPr="00EF141F">
        <w:rPr>
          <w:sz w:val="28"/>
          <w:szCs w:val="28"/>
        </w:rPr>
        <w:t>Бұл</w:t>
      </w:r>
      <w:r w:rsidRPr="007F73F6">
        <w:rPr>
          <w:sz w:val="28"/>
          <w:szCs w:val="28"/>
        </w:rPr>
        <w:t xml:space="preserve"> </w:t>
      </w:r>
      <w:r w:rsidRPr="00EF141F">
        <w:rPr>
          <w:sz w:val="28"/>
          <w:szCs w:val="28"/>
        </w:rPr>
        <w:t>әдісті</w:t>
      </w:r>
      <w:r w:rsidRPr="007F73F6">
        <w:rPr>
          <w:sz w:val="28"/>
          <w:szCs w:val="28"/>
        </w:rPr>
        <w:t xml:space="preserve"> </w:t>
      </w:r>
      <w:r w:rsidRPr="00EF141F">
        <w:rPr>
          <w:sz w:val="28"/>
          <w:szCs w:val="28"/>
        </w:rPr>
        <w:t>ИТЭ</w:t>
      </w:r>
      <w:r w:rsidRPr="007F73F6">
        <w:rPr>
          <w:sz w:val="28"/>
          <w:szCs w:val="28"/>
        </w:rPr>
        <w:t xml:space="preserve"> </w:t>
      </w:r>
      <w:r w:rsidRPr="00EF141F">
        <w:rPr>
          <w:sz w:val="28"/>
          <w:szCs w:val="28"/>
        </w:rPr>
        <w:t>қолданғанда</w:t>
      </w:r>
      <w:r w:rsidRPr="007F73F6">
        <w:rPr>
          <w:sz w:val="28"/>
          <w:szCs w:val="28"/>
        </w:rPr>
        <w:t xml:space="preserve"> </w:t>
      </w:r>
      <w:r w:rsidRPr="00EF141F">
        <w:rPr>
          <w:sz w:val="28"/>
          <w:szCs w:val="28"/>
        </w:rPr>
        <w:t>тиімді</w:t>
      </w:r>
      <w:r w:rsidRPr="007F73F6">
        <w:rPr>
          <w:sz w:val="28"/>
          <w:szCs w:val="28"/>
        </w:rPr>
        <w:t xml:space="preserve">, </w:t>
      </w:r>
      <w:r w:rsidRPr="00EF141F">
        <w:rPr>
          <w:sz w:val="28"/>
          <w:szCs w:val="28"/>
        </w:rPr>
        <w:t>өйткені</w:t>
      </w:r>
      <w:r w:rsidRPr="007F73F6">
        <w:rPr>
          <w:sz w:val="28"/>
          <w:szCs w:val="28"/>
        </w:rPr>
        <w:t xml:space="preserve"> </w:t>
      </w:r>
      <w:r w:rsidRPr="00EF141F">
        <w:rPr>
          <w:sz w:val="28"/>
          <w:szCs w:val="28"/>
        </w:rPr>
        <w:t>ол</w:t>
      </w:r>
      <w:r w:rsidRPr="007F73F6">
        <w:rPr>
          <w:sz w:val="28"/>
          <w:szCs w:val="28"/>
        </w:rPr>
        <w:t xml:space="preserve"> </w:t>
      </w:r>
      <w:r w:rsidRPr="00EF141F">
        <w:rPr>
          <w:sz w:val="28"/>
          <w:szCs w:val="28"/>
        </w:rPr>
        <w:t>талдауды</w:t>
      </w:r>
      <w:r w:rsidRPr="007F73F6">
        <w:rPr>
          <w:sz w:val="28"/>
          <w:szCs w:val="28"/>
        </w:rPr>
        <w:t xml:space="preserve"> </w:t>
      </w:r>
      <w:r w:rsidRPr="00EF141F">
        <w:rPr>
          <w:sz w:val="28"/>
          <w:szCs w:val="28"/>
        </w:rPr>
        <w:t>тез</w:t>
      </w:r>
      <w:r w:rsidRPr="007F73F6">
        <w:rPr>
          <w:sz w:val="28"/>
          <w:szCs w:val="28"/>
        </w:rPr>
        <w:t xml:space="preserve"> </w:t>
      </w:r>
      <w:r w:rsidRPr="00EF141F">
        <w:rPr>
          <w:sz w:val="28"/>
          <w:szCs w:val="28"/>
        </w:rPr>
        <w:t>және</w:t>
      </w:r>
      <w:r w:rsidRPr="007F73F6">
        <w:rPr>
          <w:sz w:val="28"/>
          <w:szCs w:val="28"/>
        </w:rPr>
        <w:t xml:space="preserve"> </w:t>
      </w:r>
      <w:r w:rsidRPr="00EF141F">
        <w:rPr>
          <w:sz w:val="28"/>
          <w:szCs w:val="28"/>
        </w:rPr>
        <w:t>сапалы</w:t>
      </w:r>
      <w:r w:rsidRPr="007F73F6">
        <w:rPr>
          <w:sz w:val="28"/>
          <w:szCs w:val="28"/>
        </w:rPr>
        <w:t xml:space="preserve"> </w:t>
      </w:r>
      <w:r w:rsidRPr="00EF141F">
        <w:rPr>
          <w:sz w:val="28"/>
          <w:szCs w:val="28"/>
        </w:rPr>
        <w:t>жүргізуге</w:t>
      </w:r>
      <w:r w:rsidRPr="007F73F6">
        <w:rPr>
          <w:sz w:val="28"/>
          <w:szCs w:val="28"/>
        </w:rPr>
        <w:t xml:space="preserve"> </w:t>
      </w:r>
      <w:r w:rsidRPr="00EF141F">
        <w:rPr>
          <w:sz w:val="28"/>
          <w:szCs w:val="28"/>
        </w:rPr>
        <w:t>мүмкіндік</w:t>
      </w:r>
      <w:r w:rsidRPr="007F73F6">
        <w:rPr>
          <w:sz w:val="28"/>
          <w:szCs w:val="28"/>
        </w:rPr>
        <w:t xml:space="preserve"> </w:t>
      </w:r>
      <w:r w:rsidRPr="00EF141F">
        <w:rPr>
          <w:sz w:val="28"/>
          <w:szCs w:val="28"/>
        </w:rPr>
        <w:t>беріп</w:t>
      </w:r>
      <w:r w:rsidRPr="007F73F6">
        <w:rPr>
          <w:sz w:val="28"/>
          <w:szCs w:val="28"/>
        </w:rPr>
        <w:t xml:space="preserve">, </w:t>
      </w:r>
      <w:r w:rsidRPr="00EF141F">
        <w:rPr>
          <w:sz w:val="28"/>
          <w:szCs w:val="28"/>
        </w:rPr>
        <w:t>анықтау</w:t>
      </w:r>
      <w:r w:rsidRPr="007F73F6">
        <w:rPr>
          <w:sz w:val="28"/>
          <w:szCs w:val="28"/>
        </w:rPr>
        <w:t xml:space="preserve"> </w:t>
      </w:r>
      <w:r w:rsidRPr="00EF141F">
        <w:rPr>
          <w:sz w:val="28"/>
          <w:szCs w:val="28"/>
        </w:rPr>
        <w:t>кателігін</w:t>
      </w:r>
      <w:r w:rsidRPr="007F73F6">
        <w:rPr>
          <w:sz w:val="28"/>
          <w:szCs w:val="28"/>
        </w:rPr>
        <w:t xml:space="preserve"> </w:t>
      </w:r>
      <w:r w:rsidRPr="00EF141F">
        <w:rPr>
          <w:sz w:val="28"/>
          <w:szCs w:val="28"/>
        </w:rPr>
        <w:t>кемітеді</w:t>
      </w:r>
      <w:r w:rsidRPr="007F73F6">
        <w:rPr>
          <w:sz w:val="28"/>
          <w:szCs w:val="28"/>
        </w:rPr>
        <w:t>.</w:t>
      </w:r>
    </w:p>
    <w:p w:rsidR="005F38F9" w:rsidRPr="00EF141F" w:rsidRDefault="005F38F9" w:rsidP="005F38F9">
      <w:pPr>
        <w:ind w:firstLine="567"/>
        <w:jc w:val="both"/>
        <w:rPr>
          <w:sz w:val="28"/>
          <w:szCs w:val="28"/>
        </w:rPr>
      </w:pPr>
      <w:r w:rsidRPr="00EF141F">
        <w:rPr>
          <w:sz w:val="28"/>
          <w:szCs w:val="28"/>
        </w:rPr>
        <w:t>Титриметр</w:t>
      </w:r>
      <w:r>
        <w:rPr>
          <w:sz w:val="28"/>
          <w:szCs w:val="28"/>
          <w:lang w:val="kk-KZ"/>
        </w:rPr>
        <w:t>иялық</w:t>
      </w:r>
      <w:r w:rsidRPr="007F73F6">
        <w:rPr>
          <w:sz w:val="28"/>
          <w:szCs w:val="28"/>
        </w:rPr>
        <w:t xml:space="preserve"> </w:t>
      </w:r>
      <w:r w:rsidRPr="00EF141F">
        <w:rPr>
          <w:sz w:val="28"/>
          <w:szCs w:val="28"/>
        </w:rPr>
        <w:t>әдістер</w:t>
      </w:r>
      <w:r w:rsidRPr="007F73F6">
        <w:rPr>
          <w:sz w:val="28"/>
          <w:szCs w:val="28"/>
        </w:rPr>
        <w:t xml:space="preserve">. </w:t>
      </w:r>
      <w:r w:rsidRPr="00EF141F">
        <w:rPr>
          <w:sz w:val="28"/>
          <w:szCs w:val="28"/>
        </w:rPr>
        <w:t>Бұл</w:t>
      </w:r>
      <w:r w:rsidRPr="007F73F6">
        <w:rPr>
          <w:sz w:val="28"/>
          <w:szCs w:val="28"/>
        </w:rPr>
        <w:t xml:space="preserve"> </w:t>
      </w:r>
      <w:r w:rsidRPr="00EF141F">
        <w:rPr>
          <w:sz w:val="28"/>
          <w:szCs w:val="28"/>
        </w:rPr>
        <w:t>топқа</w:t>
      </w:r>
      <w:r w:rsidRPr="007F73F6">
        <w:rPr>
          <w:sz w:val="28"/>
          <w:szCs w:val="28"/>
        </w:rPr>
        <w:t xml:space="preserve"> </w:t>
      </w:r>
      <w:r w:rsidRPr="00EF141F">
        <w:rPr>
          <w:sz w:val="28"/>
          <w:szCs w:val="28"/>
        </w:rPr>
        <w:t>енетін</w:t>
      </w:r>
      <w:r w:rsidRPr="007F73F6">
        <w:rPr>
          <w:sz w:val="28"/>
          <w:szCs w:val="28"/>
        </w:rPr>
        <w:t xml:space="preserve"> </w:t>
      </w:r>
      <w:r w:rsidRPr="00EF141F">
        <w:rPr>
          <w:sz w:val="28"/>
          <w:szCs w:val="28"/>
        </w:rPr>
        <w:t>әдістер</w:t>
      </w:r>
      <w:r w:rsidRPr="007F73F6">
        <w:rPr>
          <w:sz w:val="28"/>
          <w:szCs w:val="28"/>
        </w:rPr>
        <w:t xml:space="preserve"> </w:t>
      </w:r>
      <w:r w:rsidRPr="00EF141F">
        <w:rPr>
          <w:sz w:val="28"/>
          <w:szCs w:val="28"/>
        </w:rPr>
        <w:t>берілген</w:t>
      </w:r>
      <w:r w:rsidRPr="007F73F6">
        <w:rPr>
          <w:sz w:val="28"/>
          <w:szCs w:val="28"/>
        </w:rPr>
        <w:t xml:space="preserve"> </w:t>
      </w:r>
      <w:r w:rsidRPr="00EF141F">
        <w:rPr>
          <w:sz w:val="28"/>
          <w:szCs w:val="28"/>
        </w:rPr>
        <w:t>ИТЭ</w:t>
      </w:r>
      <w:r w:rsidRPr="007F73F6">
        <w:rPr>
          <w:sz w:val="28"/>
          <w:szCs w:val="28"/>
        </w:rPr>
        <w:t xml:space="preserve"> </w:t>
      </w:r>
      <w:r w:rsidRPr="00EF141F">
        <w:rPr>
          <w:sz w:val="28"/>
          <w:szCs w:val="28"/>
        </w:rPr>
        <w:t>көмегімен</w:t>
      </w:r>
      <w:r w:rsidRPr="007F73F6">
        <w:rPr>
          <w:sz w:val="28"/>
          <w:szCs w:val="28"/>
        </w:rPr>
        <w:t xml:space="preserve"> </w:t>
      </w:r>
      <w:r w:rsidRPr="00EF141F">
        <w:rPr>
          <w:sz w:val="28"/>
          <w:szCs w:val="28"/>
        </w:rPr>
        <w:t>анықталатын</w:t>
      </w:r>
      <w:r w:rsidRPr="007F73F6">
        <w:rPr>
          <w:sz w:val="28"/>
          <w:szCs w:val="28"/>
        </w:rPr>
        <w:t xml:space="preserve"> </w:t>
      </w:r>
      <w:r w:rsidRPr="00EF141F">
        <w:rPr>
          <w:sz w:val="28"/>
          <w:szCs w:val="28"/>
        </w:rPr>
        <w:t>бөлшектер</w:t>
      </w:r>
      <w:r w:rsidRPr="007F73F6">
        <w:rPr>
          <w:sz w:val="28"/>
          <w:szCs w:val="28"/>
        </w:rPr>
        <w:t xml:space="preserve"> </w:t>
      </w:r>
      <w:r w:rsidRPr="00EF141F">
        <w:rPr>
          <w:sz w:val="28"/>
          <w:szCs w:val="28"/>
        </w:rPr>
        <w:t>мөлшерін</w:t>
      </w:r>
      <w:r w:rsidRPr="007F73F6">
        <w:rPr>
          <w:sz w:val="28"/>
          <w:szCs w:val="28"/>
        </w:rPr>
        <w:t xml:space="preserve"> </w:t>
      </w:r>
      <w:r w:rsidRPr="00EF141F">
        <w:rPr>
          <w:sz w:val="28"/>
          <w:szCs w:val="28"/>
        </w:rPr>
        <w:t>көбейтуге</w:t>
      </w:r>
      <w:r w:rsidRPr="007F73F6">
        <w:rPr>
          <w:sz w:val="28"/>
          <w:szCs w:val="28"/>
        </w:rPr>
        <w:t xml:space="preserve"> </w:t>
      </w:r>
      <w:r w:rsidRPr="00EF141F">
        <w:rPr>
          <w:sz w:val="28"/>
          <w:szCs w:val="28"/>
        </w:rPr>
        <w:t>және</w:t>
      </w:r>
      <w:r w:rsidRPr="007F73F6">
        <w:rPr>
          <w:sz w:val="28"/>
          <w:szCs w:val="28"/>
        </w:rPr>
        <w:t xml:space="preserve"> </w:t>
      </w:r>
      <w:r w:rsidRPr="00EF141F">
        <w:rPr>
          <w:sz w:val="28"/>
          <w:szCs w:val="28"/>
        </w:rPr>
        <w:t>анықтау</w:t>
      </w:r>
      <w:r w:rsidRPr="007F73F6">
        <w:rPr>
          <w:sz w:val="28"/>
          <w:szCs w:val="28"/>
        </w:rPr>
        <w:t xml:space="preserve"> </w:t>
      </w:r>
      <w:r w:rsidRPr="00EF141F">
        <w:rPr>
          <w:sz w:val="28"/>
          <w:szCs w:val="28"/>
        </w:rPr>
        <w:t>нәтижесін</w:t>
      </w:r>
      <w:r w:rsidRPr="007F73F6">
        <w:rPr>
          <w:sz w:val="28"/>
          <w:szCs w:val="28"/>
        </w:rPr>
        <w:t xml:space="preserve"> </w:t>
      </w:r>
      <w:r w:rsidRPr="00EF141F">
        <w:rPr>
          <w:sz w:val="28"/>
          <w:szCs w:val="28"/>
        </w:rPr>
        <w:t>қайталауды</w:t>
      </w:r>
      <w:r w:rsidRPr="007F73F6">
        <w:rPr>
          <w:sz w:val="28"/>
          <w:szCs w:val="28"/>
        </w:rPr>
        <w:t xml:space="preserve"> </w:t>
      </w:r>
      <w:r w:rsidRPr="00EF141F">
        <w:rPr>
          <w:sz w:val="28"/>
          <w:szCs w:val="28"/>
        </w:rPr>
        <w:t>жақсартуға</w:t>
      </w:r>
      <w:r w:rsidRPr="007F73F6">
        <w:rPr>
          <w:sz w:val="28"/>
          <w:szCs w:val="28"/>
        </w:rPr>
        <w:t xml:space="preserve"> </w:t>
      </w:r>
      <w:r w:rsidRPr="00EF141F">
        <w:rPr>
          <w:sz w:val="28"/>
          <w:szCs w:val="28"/>
        </w:rPr>
        <w:t>мүмкіндік</w:t>
      </w:r>
      <w:r w:rsidRPr="007F73F6">
        <w:rPr>
          <w:sz w:val="28"/>
          <w:szCs w:val="28"/>
        </w:rPr>
        <w:t xml:space="preserve"> </w:t>
      </w:r>
      <w:r w:rsidRPr="00EF141F">
        <w:rPr>
          <w:sz w:val="28"/>
          <w:szCs w:val="28"/>
        </w:rPr>
        <w:t>береді</w:t>
      </w:r>
      <w:r w:rsidRPr="007F73F6">
        <w:rPr>
          <w:sz w:val="28"/>
          <w:szCs w:val="28"/>
        </w:rPr>
        <w:t xml:space="preserve">. </w:t>
      </w:r>
      <w:r w:rsidRPr="00EF141F">
        <w:rPr>
          <w:sz w:val="28"/>
          <w:szCs w:val="28"/>
        </w:rPr>
        <w:t>Олар негізінен 5-</w:t>
      </w:r>
      <w:r w:rsidRPr="00EF141F">
        <w:rPr>
          <w:sz w:val="28"/>
          <w:szCs w:val="28"/>
          <w:lang w:val="kk-KZ"/>
        </w:rPr>
        <w:t>т</w:t>
      </w:r>
      <w:r w:rsidRPr="00EF141F">
        <w:rPr>
          <w:sz w:val="28"/>
          <w:szCs w:val="28"/>
        </w:rPr>
        <w:t>итрлеу сияқты үш түрге бөлінеді.</w:t>
      </w:r>
    </w:p>
    <w:p w:rsidR="005F38F9" w:rsidRPr="00EF141F" w:rsidRDefault="005F38F9" w:rsidP="005F38F9">
      <w:pPr>
        <w:ind w:firstLine="567"/>
        <w:jc w:val="both"/>
        <w:rPr>
          <w:sz w:val="28"/>
          <w:szCs w:val="28"/>
        </w:rPr>
      </w:pPr>
      <w:r w:rsidRPr="00EF141F">
        <w:rPr>
          <w:sz w:val="28"/>
          <w:szCs w:val="28"/>
        </w:rPr>
        <w:t>Бұл әдіс кезінде анықталатын бөлшекке сезімтал ИТЭ қолданады. Бұған титрант ретінде анықталатын қосылыс бөлшегімен (</w:t>
      </w:r>
      <w:hyperlink r:id="rId61" w:tooltip="Ион" w:history="1">
        <w:r w:rsidRPr="00EF141F">
          <w:rPr>
            <w:rStyle w:val="ac"/>
            <w:color w:val="auto"/>
            <w:sz w:val="28"/>
            <w:szCs w:val="28"/>
            <w:u w:val="none"/>
          </w:rPr>
          <w:t>ионымен</w:t>
        </w:r>
      </w:hyperlink>
      <w:r w:rsidRPr="00EF141F">
        <w:rPr>
          <w:sz w:val="28"/>
          <w:szCs w:val="28"/>
        </w:rPr>
        <w:t>) нашар еритін қосылыс немесе тұракты кешен түзетін қосылыстың ерітіндісін таңдап апады.</w:t>
      </w:r>
    </w:p>
    <w:p w:rsidR="005F38F9" w:rsidRPr="00EF141F" w:rsidRDefault="005F38F9" w:rsidP="005F38F9">
      <w:pPr>
        <w:ind w:firstLine="567"/>
        <w:jc w:val="both"/>
        <w:rPr>
          <w:sz w:val="28"/>
          <w:szCs w:val="28"/>
        </w:rPr>
      </w:pPr>
      <w:r w:rsidRPr="00EF141F">
        <w:rPr>
          <w:sz w:val="28"/>
          <w:szCs w:val="28"/>
        </w:rPr>
        <w:lastRenderedPageBreak/>
        <w:t xml:space="preserve">Эквиваленттік нүктеге жақындаған сайын анықталатын ионның бос мөлшері кеміп, оған сәйкес өлшенетін ЭҚ күштің шамасы азаяды. Нернст теңдеуінен байқалып тұрғандай, өлшенетін ЭҚК шамасы талданатын ерітіндідегі ионның тепе-теңдігі мен концентрациясының активтілігінің арасындағы байланысқа және оған </w:t>
      </w:r>
      <w:r w:rsidR="00910930">
        <w:rPr>
          <w:sz w:val="28"/>
          <w:szCs w:val="28"/>
          <w:lang w:val="kk-KZ"/>
        </w:rPr>
        <w:t>қ</w:t>
      </w:r>
      <w:r w:rsidRPr="00EF141F">
        <w:rPr>
          <w:sz w:val="28"/>
          <w:szCs w:val="28"/>
        </w:rPr>
        <w:t>осатын титрант табиғатына тікелей тәуелді. Электр қозғаушы күштің күрт өзгерісі эквивалент нүктесінің маңайында байкалады, өйткені онда анықталатын ион активтігі өте аз және ол диссоциация тұрақтысына немесе шөгіндінің ерігіштігіне тәуелді. Мұндай жағдайда электр козғаушы күш өзгерісі секірмей өтеді.</w:t>
      </w:r>
    </w:p>
    <w:p w:rsidR="005F38F9" w:rsidRPr="00EF141F" w:rsidRDefault="005F38F9" w:rsidP="005F38F9">
      <w:pPr>
        <w:ind w:firstLine="567"/>
        <w:jc w:val="both"/>
        <w:rPr>
          <w:sz w:val="28"/>
          <w:szCs w:val="28"/>
        </w:rPr>
      </w:pPr>
      <w:r w:rsidRPr="00EF141F">
        <w:rPr>
          <w:sz w:val="28"/>
          <w:szCs w:val="28"/>
        </w:rPr>
        <w:t xml:space="preserve">Т-титрлеу. Бұл - титрлеу кезінде ИТЭ титрант концентрациясын бақылау мүмкін болатын әдіс. Титрлеудің бірінші сатысында титрант анықталатын бөлшекпен байланысуға ұмтылып, эквивалент нүктеге жақындайды да, осы тұста электр қозғаушы күш шамалы өзгереді. Содан кейін титрленетін ерітіндідегі оның активтігі </w:t>
      </w:r>
      <w:r w:rsidR="00910930">
        <w:rPr>
          <w:sz w:val="28"/>
          <w:szCs w:val="28"/>
          <w:lang w:val="kk-KZ"/>
        </w:rPr>
        <w:t>ә</w:t>
      </w:r>
      <w:r w:rsidRPr="00EF141F">
        <w:rPr>
          <w:sz w:val="28"/>
          <w:szCs w:val="28"/>
        </w:rPr>
        <w:t>рі ЭҚК артады.</w:t>
      </w:r>
    </w:p>
    <w:p w:rsidR="005F38F9" w:rsidRPr="00EF141F" w:rsidRDefault="005F38F9" w:rsidP="005F38F9">
      <w:pPr>
        <w:ind w:firstLine="567"/>
        <w:jc w:val="both"/>
        <w:rPr>
          <w:sz w:val="28"/>
          <w:szCs w:val="28"/>
        </w:rPr>
      </w:pPr>
      <w:r w:rsidRPr="00EF141F">
        <w:rPr>
          <w:sz w:val="28"/>
          <w:szCs w:val="28"/>
        </w:rPr>
        <w:t xml:space="preserve">R-титрлеу. Бұл әдіс ИТЭ индикаторды жалғастыра пайдалануға негізделген. Айталық, </w:t>
      </w:r>
      <w:hyperlink r:id="rId62" w:tooltip="Никель" w:history="1">
        <w:r w:rsidRPr="00EF141F">
          <w:rPr>
            <w:rStyle w:val="ac"/>
            <w:color w:val="auto"/>
            <w:sz w:val="28"/>
            <w:szCs w:val="28"/>
            <w:u w:val="none"/>
          </w:rPr>
          <w:t>никель</w:t>
        </w:r>
      </w:hyperlink>
      <w:r w:rsidRPr="00EF141F">
        <w:rPr>
          <w:sz w:val="28"/>
          <w:szCs w:val="28"/>
        </w:rPr>
        <w:t xml:space="preserve"> ионын анықтау үшін титрант ретінде тетраэтиленпентаминді (ТЭПА), ал индикатор етіп мыс (II) ерітіндісін қолданады. Мұндайда титрлеудін соңғы нүктесін мыс таңдаушы электрод көмегімен анықтайды.</w:t>
      </w:r>
    </w:p>
    <w:p w:rsidR="005F38F9" w:rsidRPr="00FE6B2B" w:rsidRDefault="005F38F9" w:rsidP="005F38F9">
      <w:pPr>
        <w:ind w:firstLine="567"/>
        <w:jc w:val="both"/>
        <w:rPr>
          <w:sz w:val="28"/>
          <w:szCs w:val="28"/>
        </w:rPr>
      </w:pPr>
      <w:r w:rsidRPr="00EF141F">
        <w:rPr>
          <w:sz w:val="28"/>
          <w:szCs w:val="28"/>
        </w:rPr>
        <w:t xml:space="preserve">Құрамында </w:t>
      </w:r>
      <w:hyperlink r:id="rId63" w:tooltip="Никель" w:history="1">
        <w:r w:rsidRPr="00EF141F">
          <w:rPr>
            <w:rStyle w:val="ac"/>
            <w:color w:val="auto"/>
            <w:sz w:val="28"/>
            <w:szCs w:val="28"/>
            <w:u w:val="none"/>
          </w:rPr>
          <w:t>никель</w:t>
        </w:r>
      </w:hyperlink>
      <w:r w:rsidRPr="00EF141F">
        <w:rPr>
          <w:sz w:val="28"/>
          <w:szCs w:val="28"/>
        </w:rPr>
        <w:t xml:space="preserve"> ионы бар талданатын ерітіндіге ТӘПА мен мыс (II) кешенді қосылысының ерітіндісін қосады. Өлшенетін ЭҚК ерітіндідегі мыс ионының артық болуынан пайда болады. Әуелде никель (II) иондары мыс (II) ионынан едәуір артық болуы мүмкін, бірақ та мыс (II) ионынын ТЭПА-мен түзетін кешенді қосылысы едәуір түрақты (А бөлігі) келеді.</w:t>
      </w:r>
    </w:p>
    <w:p w:rsidR="00490510" w:rsidRPr="00FE6B2B" w:rsidRDefault="00490510" w:rsidP="005F38F9">
      <w:pPr>
        <w:ind w:firstLine="567"/>
        <w:jc w:val="both"/>
        <w:rPr>
          <w:sz w:val="28"/>
          <w:szCs w:val="28"/>
        </w:rPr>
      </w:pPr>
    </w:p>
    <w:p w:rsidR="005F38F9" w:rsidRPr="00EF141F" w:rsidRDefault="005F38F9" w:rsidP="00490510">
      <w:pPr>
        <w:jc w:val="both"/>
        <w:rPr>
          <w:sz w:val="28"/>
          <w:szCs w:val="28"/>
        </w:rPr>
      </w:pPr>
      <w:r w:rsidRPr="00EF141F">
        <w:rPr>
          <w:noProof/>
          <w:sz w:val="28"/>
          <w:szCs w:val="28"/>
        </w:rPr>
        <w:drawing>
          <wp:inline distT="0" distB="0" distL="0" distR="0">
            <wp:extent cx="6191250" cy="2447925"/>
            <wp:effectExtent l="19050" t="0" r="0" b="0"/>
            <wp:docPr id="18" name="Рисунок 8" descr="Graffik00032.jpg">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raffik00032.jpg">
                      <a:hlinkClick r:id="rId64"/>
                    </pic:cNvPr>
                    <pic:cNvPicPr>
                      <a:picLocks noChangeAspect="1" noChangeArrowheads="1"/>
                    </pic:cNvPicPr>
                  </pic:nvPicPr>
                  <pic:blipFill>
                    <a:blip r:embed="rId65"/>
                    <a:srcRect/>
                    <a:stretch>
                      <a:fillRect/>
                    </a:stretch>
                  </pic:blipFill>
                  <pic:spPr bwMode="auto">
                    <a:xfrm>
                      <a:off x="0" y="0"/>
                      <a:ext cx="6191250" cy="2447925"/>
                    </a:xfrm>
                    <a:prstGeom prst="rect">
                      <a:avLst/>
                    </a:prstGeom>
                    <a:noFill/>
                    <a:ln w="9525">
                      <a:noFill/>
                      <a:miter lim="800000"/>
                      <a:headEnd/>
                      <a:tailEnd/>
                    </a:ln>
                  </pic:spPr>
                </pic:pic>
              </a:graphicData>
            </a:graphic>
          </wp:inline>
        </w:drawing>
      </w:r>
    </w:p>
    <w:p w:rsidR="00490510" w:rsidRDefault="00490510" w:rsidP="005F38F9">
      <w:pPr>
        <w:ind w:firstLine="567"/>
        <w:jc w:val="both"/>
        <w:rPr>
          <w:sz w:val="28"/>
          <w:szCs w:val="28"/>
          <w:lang w:val="en-US"/>
        </w:rPr>
      </w:pPr>
    </w:p>
    <w:p w:rsidR="005F38F9" w:rsidRPr="00FE6B2B" w:rsidRDefault="005F38F9" w:rsidP="005F38F9">
      <w:pPr>
        <w:ind w:firstLine="567"/>
        <w:jc w:val="both"/>
        <w:rPr>
          <w:sz w:val="28"/>
          <w:szCs w:val="28"/>
          <w:lang w:val="en-US"/>
        </w:rPr>
      </w:pPr>
      <w:r w:rsidRPr="00EF141F">
        <w:rPr>
          <w:sz w:val="28"/>
          <w:szCs w:val="28"/>
        </w:rPr>
        <w:t>Мыс</w:t>
      </w:r>
      <w:r w:rsidRPr="00490510">
        <w:rPr>
          <w:sz w:val="28"/>
          <w:szCs w:val="28"/>
          <w:lang w:val="en-US"/>
        </w:rPr>
        <w:t xml:space="preserve"> (II) </w:t>
      </w:r>
      <w:r w:rsidRPr="00EF141F">
        <w:rPr>
          <w:sz w:val="28"/>
          <w:szCs w:val="28"/>
        </w:rPr>
        <w:t>ионы</w:t>
      </w:r>
      <w:r w:rsidRPr="00490510">
        <w:rPr>
          <w:sz w:val="28"/>
          <w:szCs w:val="28"/>
          <w:lang w:val="en-US"/>
        </w:rPr>
        <w:t xml:space="preserve"> </w:t>
      </w:r>
      <w:r w:rsidRPr="00EF141F">
        <w:rPr>
          <w:sz w:val="28"/>
          <w:szCs w:val="28"/>
        </w:rPr>
        <w:t>кешенге</w:t>
      </w:r>
      <w:r w:rsidRPr="00490510">
        <w:rPr>
          <w:sz w:val="28"/>
          <w:szCs w:val="28"/>
          <w:lang w:val="en-US"/>
        </w:rPr>
        <w:t xml:space="preserve"> </w:t>
      </w:r>
      <w:r w:rsidRPr="00EF141F">
        <w:rPr>
          <w:sz w:val="28"/>
          <w:szCs w:val="28"/>
        </w:rPr>
        <w:t>толық</w:t>
      </w:r>
      <w:r w:rsidRPr="00490510">
        <w:rPr>
          <w:sz w:val="28"/>
          <w:szCs w:val="28"/>
          <w:lang w:val="en-US"/>
        </w:rPr>
        <w:t xml:space="preserve"> </w:t>
      </w:r>
      <w:r w:rsidRPr="00EF141F">
        <w:rPr>
          <w:sz w:val="28"/>
          <w:szCs w:val="28"/>
        </w:rPr>
        <w:t>байланысқан</w:t>
      </w:r>
      <w:r w:rsidRPr="00490510">
        <w:rPr>
          <w:sz w:val="28"/>
          <w:szCs w:val="28"/>
          <w:lang w:val="en-US"/>
        </w:rPr>
        <w:t xml:space="preserve"> </w:t>
      </w:r>
      <w:r w:rsidRPr="00EF141F">
        <w:rPr>
          <w:sz w:val="28"/>
          <w:szCs w:val="28"/>
        </w:rPr>
        <w:t>кезде</w:t>
      </w:r>
      <w:r w:rsidRPr="00490510">
        <w:rPr>
          <w:sz w:val="28"/>
          <w:szCs w:val="28"/>
          <w:lang w:val="en-US"/>
        </w:rPr>
        <w:t xml:space="preserve"> </w:t>
      </w:r>
      <w:r w:rsidRPr="00EF141F">
        <w:rPr>
          <w:sz w:val="28"/>
          <w:szCs w:val="28"/>
        </w:rPr>
        <w:t>ЭҚК</w:t>
      </w:r>
      <w:r w:rsidRPr="00490510">
        <w:rPr>
          <w:sz w:val="28"/>
          <w:szCs w:val="28"/>
          <w:lang w:val="en-US"/>
        </w:rPr>
        <w:t>-</w:t>
      </w:r>
      <w:r w:rsidRPr="00EF141F">
        <w:rPr>
          <w:sz w:val="28"/>
          <w:szCs w:val="28"/>
        </w:rPr>
        <w:t>нің</w:t>
      </w:r>
      <w:r w:rsidRPr="00490510">
        <w:rPr>
          <w:sz w:val="28"/>
          <w:szCs w:val="28"/>
          <w:lang w:val="en-US"/>
        </w:rPr>
        <w:t xml:space="preserve"> </w:t>
      </w:r>
      <w:r w:rsidRPr="00EF141F">
        <w:rPr>
          <w:sz w:val="28"/>
          <w:szCs w:val="28"/>
        </w:rPr>
        <w:t>күрт</w:t>
      </w:r>
      <w:r w:rsidRPr="00490510">
        <w:rPr>
          <w:sz w:val="28"/>
          <w:szCs w:val="28"/>
          <w:lang w:val="en-US"/>
        </w:rPr>
        <w:t xml:space="preserve"> </w:t>
      </w:r>
      <w:r w:rsidRPr="00EF141F">
        <w:rPr>
          <w:sz w:val="28"/>
          <w:szCs w:val="28"/>
        </w:rPr>
        <w:t>төмендеуі</w:t>
      </w:r>
      <w:r w:rsidRPr="00490510">
        <w:rPr>
          <w:sz w:val="28"/>
          <w:szCs w:val="28"/>
          <w:lang w:val="en-US"/>
        </w:rPr>
        <w:t xml:space="preserve"> </w:t>
      </w:r>
      <w:r w:rsidRPr="00EF141F">
        <w:rPr>
          <w:sz w:val="28"/>
          <w:szCs w:val="28"/>
        </w:rPr>
        <w:t>байқалады</w:t>
      </w:r>
      <w:r w:rsidRPr="00490510">
        <w:rPr>
          <w:sz w:val="28"/>
          <w:szCs w:val="28"/>
          <w:lang w:val="en-US"/>
        </w:rPr>
        <w:t xml:space="preserve">. </w:t>
      </w:r>
      <w:r w:rsidRPr="00EF141F">
        <w:rPr>
          <w:sz w:val="28"/>
          <w:szCs w:val="28"/>
        </w:rPr>
        <w:t>Бұл</w:t>
      </w:r>
      <w:r w:rsidRPr="00FE6B2B">
        <w:rPr>
          <w:sz w:val="28"/>
          <w:szCs w:val="28"/>
          <w:lang w:val="en-US"/>
        </w:rPr>
        <w:t xml:space="preserve"> </w:t>
      </w:r>
      <w:r w:rsidRPr="00EF141F">
        <w:rPr>
          <w:sz w:val="28"/>
          <w:szCs w:val="28"/>
        </w:rPr>
        <w:t>кезде</w:t>
      </w:r>
      <w:r w:rsidRPr="00FE6B2B">
        <w:rPr>
          <w:sz w:val="28"/>
          <w:szCs w:val="28"/>
          <w:lang w:val="en-US"/>
        </w:rPr>
        <w:t xml:space="preserve"> (</w:t>
      </w:r>
      <w:r w:rsidRPr="00EF141F">
        <w:rPr>
          <w:sz w:val="28"/>
          <w:szCs w:val="28"/>
        </w:rPr>
        <w:t>Б</w:t>
      </w:r>
      <w:r w:rsidRPr="00FE6B2B">
        <w:rPr>
          <w:sz w:val="28"/>
          <w:szCs w:val="28"/>
          <w:lang w:val="en-US"/>
        </w:rPr>
        <w:t xml:space="preserve"> </w:t>
      </w:r>
      <w:r w:rsidRPr="00EF141F">
        <w:rPr>
          <w:sz w:val="28"/>
          <w:szCs w:val="28"/>
        </w:rPr>
        <w:t>бөлігі</w:t>
      </w:r>
      <w:r w:rsidRPr="00FE6B2B">
        <w:rPr>
          <w:sz w:val="28"/>
          <w:szCs w:val="28"/>
          <w:lang w:val="en-US"/>
        </w:rPr>
        <w:t xml:space="preserve">) </w:t>
      </w:r>
      <w:hyperlink r:id="rId66" w:tooltip="Никель" w:history="1">
        <w:r w:rsidRPr="00EF141F">
          <w:rPr>
            <w:rStyle w:val="ac"/>
            <w:color w:val="auto"/>
            <w:sz w:val="28"/>
            <w:szCs w:val="28"/>
            <w:u w:val="none"/>
          </w:rPr>
          <w:t>никель</w:t>
        </w:r>
      </w:hyperlink>
      <w:r w:rsidRPr="00FE6B2B">
        <w:rPr>
          <w:sz w:val="28"/>
          <w:szCs w:val="28"/>
          <w:lang w:val="en-US"/>
        </w:rPr>
        <w:t xml:space="preserve">(II) </w:t>
      </w:r>
      <w:r w:rsidRPr="00EF141F">
        <w:rPr>
          <w:sz w:val="28"/>
          <w:szCs w:val="28"/>
        </w:rPr>
        <w:t>ионы</w:t>
      </w:r>
      <w:r w:rsidRPr="00FE6B2B">
        <w:rPr>
          <w:sz w:val="28"/>
          <w:szCs w:val="28"/>
          <w:lang w:val="en-US"/>
        </w:rPr>
        <w:t xml:space="preserve"> </w:t>
      </w:r>
      <w:r w:rsidRPr="00EF141F">
        <w:rPr>
          <w:sz w:val="28"/>
          <w:szCs w:val="28"/>
        </w:rPr>
        <w:t>ТЭПА</w:t>
      </w:r>
      <w:r w:rsidRPr="00FE6B2B">
        <w:rPr>
          <w:sz w:val="28"/>
          <w:szCs w:val="28"/>
          <w:lang w:val="en-US"/>
        </w:rPr>
        <w:t xml:space="preserve">- </w:t>
      </w:r>
      <w:r w:rsidRPr="00EF141F">
        <w:rPr>
          <w:sz w:val="28"/>
          <w:szCs w:val="28"/>
        </w:rPr>
        <w:t>мен</w:t>
      </w:r>
      <w:r w:rsidRPr="00FE6B2B">
        <w:rPr>
          <w:sz w:val="28"/>
          <w:szCs w:val="28"/>
          <w:lang w:val="en-US"/>
        </w:rPr>
        <w:t xml:space="preserve"> </w:t>
      </w:r>
      <w:r w:rsidRPr="00EF141F">
        <w:rPr>
          <w:sz w:val="28"/>
          <w:szCs w:val="28"/>
        </w:rPr>
        <w:t>кешенді</w:t>
      </w:r>
      <w:r w:rsidRPr="00FE6B2B">
        <w:rPr>
          <w:sz w:val="28"/>
          <w:szCs w:val="28"/>
          <w:lang w:val="en-US"/>
        </w:rPr>
        <w:t xml:space="preserve"> </w:t>
      </w:r>
      <w:r w:rsidRPr="00EF141F">
        <w:rPr>
          <w:sz w:val="28"/>
          <w:szCs w:val="28"/>
        </w:rPr>
        <w:t>қосылыс</w:t>
      </w:r>
      <w:r w:rsidRPr="00FE6B2B">
        <w:rPr>
          <w:sz w:val="28"/>
          <w:szCs w:val="28"/>
          <w:lang w:val="en-US"/>
        </w:rPr>
        <w:t xml:space="preserve"> </w:t>
      </w:r>
      <w:r w:rsidRPr="00EF141F">
        <w:rPr>
          <w:sz w:val="28"/>
          <w:szCs w:val="28"/>
        </w:rPr>
        <w:t>түзе</w:t>
      </w:r>
      <w:r w:rsidRPr="00FE6B2B">
        <w:rPr>
          <w:sz w:val="28"/>
          <w:szCs w:val="28"/>
          <w:lang w:val="en-US"/>
        </w:rPr>
        <w:t xml:space="preserve"> </w:t>
      </w:r>
      <w:r w:rsidRPr="00EF141F">
        <w:rPr>
          <w:sz w:val="28"/>
          <w:szCs w:val="28"/>
        </w:rPr>
        <w:t>бастайды</w:t>
      </w:r>
      <w:r w:rsidRPr="00FE6B2B">
        <w:rPr>
          <w:sz w:val="28"/>
          <w:szCs w:val="28"/>
          <w:lang w:val="en-US"/>
        </w:rPr>
        <w:t xml:space="preserve">. </w:t>
      </w:r>
      <w:r w:rsidRPr="00EF141F">
        <w:rPr>
          <w:sz w:val="28"/>
          <w:szCs w:val="28"/>
        </w:rPr>
        <w:t>Мұнда</w:t>
      </w:r>
      <w:r w:rsidRPr="00FE6B2B">
        <w:rPr>
          <w:sz w:val="28"/>
          <w:szCs w:val="28"/>
          <w:lang w:val="en-US"/>
        </w:rPr>
        <w:t xml:space="preserve"> </w:t>
      </w:r>
      <w:r w:rsidRPr="00EF141F">
        <w:rPr>
          <w:sz w:val="28"/>
          <w:szCs w:val="28"/>
        </w:rPr>
        <w:t>да</w:t>
      </w:r>
      <w:r w:rsidRPr="00FE6B2B">
        <w:rPr>
          <w:sz w:val="28"/>
          <w:szCs w:val="28"/>
          <w:lang w:val="en-US"/>
        </w:rPr>
        <w:t xml:space="preserve"> </w:t>
      </w:r>
      <w:hyperlink r:id="rId67" w:tooltip="Никель" w:history="1">
        <w:r w:rsidRPr="00EF141F">
          <w:rPr>
            <w:rStyle w:val="ac"/>
            <w:color w:val="auto"/>
            <w:sz w:val="28"/>
            <w:szCs w:val="28"/>
            <w:u w:val="none"/>
          </w:rPr>
          <w:t>никель</w:t>
        </w:r>
      </w:hyperlink>
      <w:r w:rsidRPr="00FE6B2B">
        <w:rPr>
          <w:sz w:val="28"/>
          <w:szCs w:val="28"/>
          <w:lang w:val="en-US"/>
        </w:rPr>
        <w:t xml:space="preserve"> (II) </w:t>
      </w:r>
      <w:r w:rsidRPr="00EF141F">
        <w:rPr>
          <w:sz w:val="28"/>
          <w:szCs w:val="28"/>
        </w:rPr>
        <w:t>ионының</w:t>
      </w:r>
      <w:r w:rsidRPr="00FE6B2B">
        <w:rPr>
          <w:sz w:val="28"/>
          <w:szCs w:val="28"/>
          <w:lang w:val="en-US"/>
        </w:rPr>
        <w:t xml:space="preserve"> </w:t>
      </w:r>
      <w:r w:rsidRPr="00EF141F">
        <w:rPr>
          <w:sz w:val="28"/>
          <w:szCs w:val="28"/>
        </w:rPr>
        <w:t>концентрациясы</w:t>
      </w:r>
      <w:r w:rsidRPr="00FE6B2B">
        <w:rPr>
          <w:sz w:val="28"/>
          <w:szCs w:val="28"/>
          <w:lang w:val="en-US"/>
        </w:rPr>
        <w:t xml:space="preserve"> (</w:t>
      </w:r>
      <w:r w:rsidRPr="00EF141F">
        <w:rPr>
          <w:sz w:val="28"/>
          <w:szCs w:val="28"/>
        </w:rPr>
        <w:t>мөлшері</w:t>
      </w:r>
      <w:r w:rsidRPr="00FE6B2B">
        <w:rPr>
          <w:sz w:val="28"/>
          <w:szCs w:val="28"/>
          <w:lang w:val="en-US"/>
        </w:rPr>
        <w:t xml:space="preserve">) </w:t>
      </w:r>
      <w:r w:rsidRPr="00EF141F">
        <w:rPr>
          <w:sz w:val="28"/>
          <w:szCs w:val="28"/>
        </w:rPr>
        <w:t>азая</w:t>
      </w:r>
      <w:r w:rsidRPr="00FE6B2B">
        <w:rPr>
          <w:sz w:val="28"/>
          <w:szCs w:val="28"/>
          <w:lang w:val="en-US"/>
        </w:rPr>
        <w:t xml:space="preserve"> </w:t>
      </w:r>
      <w:r w:rsidRPr="00EF141F">
        <w:rPr>
          <w:sz w:val="28"/>
          <w:szCs w:val="28"/>
        </w:rPr>
        <w:t>бастайды</w:t>
      </w:r>
      <w:r w:rsidRPr="00FE6B2B">
        <w:rPr>
          <w:sz w:val="28"/>
          <w:szCs w:val="28"/>
          <w:lang w:val="en-US"/>
        </w:rPr>
        <w:t xml:space="preserve"> </w:t>
      </w:r>
      <w:r w:rsidRPr="00EF141F">
        <w:rPr>
          <w:sz w:val="28"/>
          <w:szCs w:val="28"/>
        </w:rPr>
        <w:t>да</w:t>
      </w:r>
      <w:r w:rsidRPr="00FE6B2B">
        <w:rPr>
          <w:sz w:val="28"/>
          <w:szCs w:val="28"/>
          <w:lang w:val="en-US"/>
        </w:rPr>
        <w:t xml:space="preserve">, </w:t>
      </w:r>
      <w:r w:rsidRPr="00EF141F">
        <w:rPr>
          <w:sz w:val="28"/>
          <w:szCs w:val="28"/>
        </w:rPr>
        <w:t>ерітіндіде</w:t>
      </w:r>
      <w:r w:rsidRPr="00FE6B2B">
        <w:rPr>
          <w:sz w:val="28"/>
          <w:szCs w:val="28"/>
          <w:lang w:val="en-US"/>
        </w:rPr>
        <w:t xml:space="preserve"> </w:t>
      </w:r>
      <w:r w:rsidRPr="00EF141F">
        <w:rPr>
          <w:sz w:val="28"/>
          <w:szCs w:val="28"/>
        </w:rPr>
        <w:t>қалған</w:t>
      </w:r>
      <w:r w:rsidRPr="00FE6B2B">
        <w:rPr>
          <w:sz w:val="28"/>
          <w:szCs w:val="28"/>
          <w:lang w:val="en-US"/>
        </w:rPr>
        <w:t xml:space="preserve"> </w:t>
      </w:r>
      <w:r w:rsidRPr="00EF141F">
        <w:rPr>
          <w:sz w:val="28"/>
          <w:szCs w:val="28"/>
        </w:rPr>
        <w:t>шамалы</w:t>
      </w:r>
      <w:r w:rsidRPr="00FE6B2B">
        <w:rPr>
          <w:sz w:val="28"/>
          <w:szCs w:val="28"/>
          <w:lang w:val="en-US"/>
        </w:rPr>
        <w:t xml:space="preserve"> </w:t>
      </w:r>
      <w:r w:rsidRPr="00EF141F">
        <w:rPr>
          <w:sz w:val="28"/>
          <w:szCs w:val="28"/>
        </w:rPr>
        <w:t>мыс</w:t>
      </w:r>
      <w:r w:rsidRPr="00FE6B2B">
        <w:rPr>
          <w:sz w:val="28"/>
          <w:szCs w:val="28"/>
          <w:lang w:val="en-US"/>
        </w:rPr>
        <w:t xml:space="preserve"> (II) </w:t>
      </w:r>
      <w:r w:rsidRPr="00EF141F">
        <w:rPr>
          <w:sz w:val="28"/>
          <w:szCs w:val="28"/>
        </w:rPr>
        <w:t>иондары</w:t>
      </w:r>
      <w:r w:rsidRPr="00FE6B2B">
        <w:rPr>
          <w:sz w:val="28"/>
          <w:szCs w:val="28"/>
          <w:lang w:val="en-US"/>
        </w:rPr>
        <w:t xml:space="preserve"> </w:t>
      </w:r>
      <w:r w:rsidRPr="00EF141F">
        <w:rPr>
          <w:sz w:val="28"/>
          <w:szCs w:val="28"/>
        </w:rPr>
        <w:t>титрантпен</w:t>
      </w:r>
      <w:r w:rsidRPr="00FE6B2B">
        <w:rPr>
          <w:sz w:val="28"/>
          <w:szCs w:val="28"/>
          <w:lang w:val="en-US"/>
        </w:rPr>
        <w:t xml:space="preserve"> </w:t>
      </w:r>
      <w:r w:rsidR="00910930">
        <w:rPr>
          <w:sz w:val="28"/>
          <w:szCs w:val="28"/>
          <w:lang w:val="kk-KZ"/>
        </w:rPr>
        <w:t>ә</w:t>
      </w:r>
      <w:r w:rsidRPr="00EF141F">
        <w:rPr>
          <w:sz w:val="28"/>
          <w:szCs w:val="28"/>
        </w:rPr>
        <w:t>рекеттесіп</w:t>
      </w:r>
      <w:r w:rsidRPr="00FE6B2B">
        <w:rPr>
          <w:sz w:val="28"/>
          <w:szCs w:val="28"/>
          <w:lang w:val="en-US"/>
        </w:rPr>
        <w:t xml:space="preserve">. </w:t>
      </w:r>
      <w:r w:rsidRPr="00EF141F">
        <w:rPr>
          <w:sz w:val="28"/>
          <w:szCs w:val="28"/>
        </w:rPr>
        <w:t>кешенді</w:t>
      </w:r>
      <w:r w:rsidRPr="00FE6B2B">
        <w:rPr>
          <w:sz w:val="28"/>
          <w:szCs w:val="28"/>
          <w:lang w:val="en-US"/>
        </w:rPr>
        <w:t xml:space="preserve"> </w:t>
      </w:r>
      <w:r w:rsidRPr="00EF141F">
        <w:rPr>
          <w:sz w:val="28"/>
          <w:szCs w:val="28"/>
        </w:rPr>
        <w:t>қосылысқа</w:t>
      </w:r>
      <w:r w:rsidRPr="00FE6B2B">
        <w:rPr>
          <w:sz w:val="28"/>
          <w:szCs w:val="28"/>
          <w:lang w:val="en-US"/>
        </w:rPr>
        <w:t xml:space="preserve"> </w:t>
      </w:r>
      <w:r w:rsidRPr="00EF141F">
        <w:rPr>
          <w:sz w:val="28"/>
          <w:szCs w:val="28"/>
        </w:rPr>
        <w:t>айналады</w:t>
      </w:r>
      <w:r w:rsidRPr="00FE6B2B">
        <w:rPr>
          <w:sz w:val="28"/>
          <w:szCs w:val="28"/>
          <w:lang w:val="en-US"/>
        </w:rPr>
        <w:t xml:space="preserve">, </w:t>
      </w:r>
      <w:r w:rsidRPr="00EF141F">
        <w:rPr>
          <w:sz w:val="28"/>
          <w:szCs w:val="28"/>
        </w:rPr>
        <w:t>нәтижесінде</w:t>
      </w:r>
      <w:r w:rsidRPr="00FE6B2B">
        <w:rPr>
          <w:sz w:val="28"/>
          <w:szCs w:val="28"/>
          <w:lang w:val="en-US"/>
        </w:rPr>
        <w:t xml:space="preserve"> </w:t>
      </w:r>
      <w:r w:rsidRPr="00EF141F">
        <w:rPr>
          <w:sz w:val="28"/>
          <w:szCs w:val="28"/>
        </w:rPr>
        <w:t>кернеу</w:t>
      </w:r>
      <w:r w:rsidRPr="00FE6B2B">
        <w:rPr>
          <w:sz w:val="28"/>
          <w:szCs w:val="28"/>
          <w:lang w:val="en-US"/>
        </w:rPr>
        <w:t xml:space="preserve"> </w:t>
      </w:r>
      <w:r w:rsidRPr="00EF141F">
        <w:rPr>
          <w:sz w:val="28"/>
          <w:szCs w:val="28"/>
        </w:rPr>
        <w:t>соңғы</w:t>
      </w:r>
      <w:r w:rsidRPr="00FE6B2B">
        <w:rPr>
          <w:sz w:val="28"/>
          <w:szCs w:val="28"/>
          <w:lang w:val="en-US"/>
        </w:rPr>
        <w:t xml:space="preserve"> </w:t>
      </w:r>
      <w:r w:rsidRPr="00EF141F">
        <w:rPr>
          <w:sz w:val="28"/>
          <w:szCs w:val="28"/>
        </w:rPr>
        <w:t>рет</w:t>
      </w:r>
      <w:r w:rsidRPr="00FE6B2B">
        <w:rPr>
          <w:sz w:val="28"/>
          <w:szCs w:val="28"/>
          <w:lang w:val="en-US"/>
        </w:rPr>
        <w:t xml:space="preserve"> </w:t>
      </w:r>
      <w:r w:rsidRPr="00EF141F">
        <w:rPr>
          <w:sz w:val="28"/>
          <w:szCs w:val="28"/>
        </w:rPr>
        <w:t>өзгереді</w:t>
      </w:r>
      <w:r w:rsidRPr="00FE6B2B">
        <w:rPr>
          <w:sz w:val="28"/>
          <w:szCs w:val="28"/>
          <w:lang w:val="en-US"/>
        </w:rPr>
        <w:t xml:space="preserve"> (</w:t>
      </w:r>
      <w:r w:rsidRPr="00EF141F">
        <w:rPr>
          <w:sz w:val="28"/>
          <w:szCs w:val="28"/>
        </w:rPr>
        <w:t>В</w:t>
      </w:r>
      <w:r w:rsidRPr="00FE6B2B">
        <w:rPr>
          <w:sz w:val="28"/>
          <w:szCs w:val="28"/>
          <w:lang w:val="en-US"/>
        </w:rPr>
        <w:t xml:space="preserve"> </w:t>
      </w:r>
      <w:r w:rsidRPr="00EF141F">
        <w:rPr>
          <w:sz w:val="28"/>
          <w:szCs w:val="28"/>
        </w:rPr>
        <w:t>бөлігі</w:t>
      </w:r>
      <w:r w:rsidRPr="00FE6B2B">
        <w:rPr>
          <w:sz w:val="28"/>
          <w:szCs w:val="28"/>
          <w:lang w:val="en-US"/>
        </w:rPr>
        <w:t>).</w:t>
      </w:r>
    </w:p>
    <w:p w:rsidR="005F38F9" w:rsidRDefault="005F38F9" w:rsidP="005F38F9">
      <w:pPr>
        <w:ind w:firstLine="567"/>
        <w:jc w:val="both"/>
        <w:rPr>
          <w:sz w:val="28"/>
          <w:szCs w:val="28"/>
          <w:lang w:val="en-US"/>
        </w:rPr>
      </w:pPr>
      <w:r w:rsidRPr="00EF141F">
        <w:rPr>
          <w:sz w:val="28"/>
          <w:szCs w:val="28"/>
        </w:rPr>
        <w:lastRenderedPageBreak/>
        <w:t>Қосымша</w:t>
      </w:r>
      <w:r w:rsidRPr="00FE6B2B">
        <w:rPr>
          <w:sz w:val="28"/>
          <w:szCs w:val="28"/>
          <w:lang w:val="en-US"/>
        </w:rPr>
        <w:t xml:space="preserve"> </w:t>
      </w:r>
      <w:r w:rsidRPr="00EF141F">
        <w:rPr>
          <w:sz w:val="28"/>
          <w:szCs w:val="28"/>
        </w:rPr>
        <w:t>әдіс</w:t>
      </w:r>
      <w:r w:rsidRPr="00FE6B2B">
        <w:rPr>
          <w:sz w:val="28"/>
          <w:szCs w:val="28"/>
          <w:lang w:val="en-US"/>
        </w:rPr>
        <w:t xml:space="preserve"> - </w:t>
      </w:r>
      <w:r w:rsidRPr="00EF141F">
        <w:rPr>
          <w:sz w:val="28"/>
          <w:szCs w:val="28"/>
        </w:rPr>
        <w:t>титрлеу</w:t>
      </w:r>
      <w:r w:rsidRPr="00FE6B2B">
        <w:rPr>
          <w:sz w:val="28"/>
          <w:szCs w:val="28"/>
          <w:lang w:val="en-US"/>
        </w:rPr>
        <w:t xml:space="preserve"> </w:t>
      </w:r>
      <w:r w:rsidRPr="00EF141F">
        <w:rPr>
          <w:sz w:val="28"/>
          <w:szCs w:val="28"/>
        </w:rPr>
        <w:t>әдістерінің</w:t>
      </w:r>
      <w:r w:rsidRPr="00FE6B2B">
        <w:rPr>
          <w:sz w:val="28"/>
          <w:szCs w:val="28"/>
          <w:lang w:val="en-US"/>
        </w:rPr>
        <w:t xml:space="preserve"> </w:t>
      </w:r>
      <w:r w:rsidRPr="00EF141F">
        <w:rPr>
          <w:sz w:val="28"/>
          <w:szCs w:val="28"/>
        </w:rPr>
        <w:t>бір</w:t>
      </w:r>
      <w:r w:rsidRPr="00FE6B2B">
        <w:rPr>
          <w:sz w:val="28"/>
          <w:szCs w:val="28"/>
          <w:lang w:val="en-US"/>
        </w:rPr>
        <w:t xml:space="preserve"> </w:t>
      </w:r>
      <w:r w:rsidRPr="00EF141F">
        <w:rPr>
          <w:sz w:val="28"/>
          <w:szCs w:val="28"/>
        </w:rPr>
        <w:t>түрі</w:t>
      </w:r>
      <w:r w:rsidRPr="00FE6B2B">
        <w:rPr>
          <w:sz w:val="28"/>
          <w:szCs w:val="28"/>
          <w:lang w:val="en-US"/>
        </w:rPr>
        <w:t xml:space="preserve">. </w:t>
      </w:r>
      <w:r w:rsidRPr="00EF141F">
        <w:rPr>
          <w:sz w:val="28"/>
          <w:szCs w:val="28"/>
        </w:rPr>
        <w:t>Бұл</w:t>
      </w:r>
      <w:r w:rsidRPr="00FE6B2B">
        <w:rPr>
          <w:sz w:val="28"/>
          <w:szCs w:val="28"/>
          <w:lang w:val="en-US"/>
        </w:rPr>
        <w:t xml:space="preserve"> - </w:t>
      </w:r>
      <w:r w:rsidRPr="00EF141F">
        <w:rPr>
          <w:sz w:val="28"/>
          <w:szCs w:val="28"/>
        </w:rPr>
        <w:t>температураның</w:t>
      </w:r>
      <w:r w:rsidRPr="00FE6B2B">
        <w:rPr>
          <w:sz w:val="28"/>
          <w:szCs w:val="28"/>
          <w:lang w:val="en-US"/>
        </w:rPr>
        <w:t xml:space="preserve"> </w:t>
      </w:r>
      <w:r w:rsidRPr="00EF141F">
        <w:rPr>
          <w:sz w:val="28"/>
          <w:szCs w:val="28"/>
        </w:rPr>
        <w:t>өзгерісіне</w:t>
      </w:r>
      <w:r w:rsidRPr="00FE6B2B">
        <w:rPr>
          <w:sz w:val="28"/>
          <w:szCs w:val="28"/>
          <w:lang w:val="en-US"/>
        </w:rPr>
        <w:t xml:space="preserve"> </w:t>
      </w:r>
      <w:r w:rsidRPr="00EF141F">
        <w:rPr>
          <w:sz w:val="28"/>
          <w:szCs w:val="28"/>
        </w:rPr>
        <w:t>қарай</w:t>
      </w:r>
      <w:r w:rsidRPr="00FE6B2B">
        <w:rPr>
          <w:sz w:val="28"/>
          <w:szCs w:val="28"/>
          <w:lang w:val="en-US"/>
        </w:rPr>
        <w:t xml:space="preserve"> </w:t>
      </w:r>
      <w:r w:rsidRPr="00EF141F">
        <w:rPr>
          <w:sz w:val="28"/>
          <w:szCs w:val="28"/>
        </w:rPr>
        <w:t>кездесетін</w:t>
      </w:r>
      <w:r w:rsidRPr="00FE6B2B">
        <w:rPr>
          <w:sz w:val="28"/>
          <w:szCs w:val="28"/>
          <w:lang w:val="en-US"/>
        </w:rPr>
        <w:t xml:space="preserve"> </w:t>
      </w:r>
      <w:r w:rsidRPr="00EF141F">
        <w:rPr>
          <w:sz w:val="28"/>
          <w:szCs w:val="28"/>
        </w:rPr>
        <w:t>қателікті</w:t>
      </w:r>
      <w:r w:rsidRPr="00FE6B2B">
        <w:rPr>
          <w:sz w:val="28"/>
          <w:szCs w:val="28"/>
          <w:lang w:val="en-US"/>
        </w:rPr>
        <w:t xml:space="preserve"> </w:t>
      </w:r>
      <w:r w:rsidRPr="00EF141F">
        <w:rPr>
          <w:sz w:val="28"/>
          <w:szCs w:val="28"/>
        </w:rPr>
        <w:t>және</w:t>
      </w:r>
      <w:r w:rsidRPr="00FE6B2B">
        <w:rPr>
          <w:sz w:val="28"/>
          <w:szCs w:val="28"/>
          <w:lang w:val="en-US"/>
        </w:rPr>
        <w:t xml:space="preserve"> </w:t>
      </w:r>
      <w:r w:rsidRPr="00EF141F">
        <w:rPr>
          <w:sz w:val="28"/>
          <w:szCs w:val="28"/>
        </w:rPr>
        <w:t>кешенді</w:t>
      </w:r>
      <w:r w:rsidRPr="00FE6B2B">
        <w:rPr>
          <w:sz w:val="28"/>
          <w:szCs w:val="28"/>
          <w:lang w:val="en-US"/>
        </w:rPr>
        <w:t xml:space="preserve"> </w:t>
      </w:r>
      <w:r w:rsidRPr="00EF141F">
        <w:rPr>
          <w:sz w:val="28"/>
          <w:szCs w:val="28"/>
        </w:rPr>
        <w:t>қосылыстың</w:t>
      </w:r>
      <w:r w:rsidRPr="00FE6B2B">
        <w:rPr>
          <w:sz w:val="28"/>
          <w:szCs w:val="28"/>
          <w:lang w:val="en-US"/>
        </w:rPr>
        <w:t xml:space="preserve"> </w:t>
      </w:r>
      <w:r w:rsidRPr="00EF141F">
        <w:rPr>
          <w:sz w:val="28"/>
          <w:szCs w:val="28"/>
        </w:rPr>
        <w:t>түзілуімен</w:t>
      </w:r>
      <w:r w:rsidRPr="00FE6B2B">
        <w:rPr>
          <w:sz w:val="28"/>
          <w:szCs w:val="28"/>
          <w:lang w:val="en-US"/>
        </w:rPr>
        <w:t xml:space="preserve"> </w:t>
      </w:r>
      <w:r w:rsidRPr="00EF141F">
        <w:rPr>
          <w:sz w:val="28"/>
          <w:szCs w:val="28"/>
        </w:rPr>
        <w:t>байланысты</w:t>
      </w:r>
      <w:r w:rsidRPr="00FE6B2B">
        <w:rPr>
          <w:sz w:val="28"/>
          <w:szCs w:val="28"/>
          <w:lang w:val="en-US"/>
        </w:rPr>
        <w:t xml:space="preserve"> </w:t>
      </w:r>
      <w:r w:rsidRPr="00EF141F">
        <w:rPr>
          <w:sz w:val="28"/>
          <w:szCs w:val="28"/>
        </w:rPr>
        <w:t>қосымша</w:t>
      </w:r>
      <w:r w:rsidRPr="00FE6B2B">
        <w:rPr>
          <w:sz w:val="28"/>
          <w:szCs w:val="28"/>
          <w:lang w:val="en-US"/>
        </w:rPr>
        <w:t xml:space="preserve"> </w:t>
      </w:r>
      <w:r w:rsidRPr="00EF141F">
        <w:rPr>
          <w:sz w:val="28"/>
          <w:szCs w:val="28"/>
        </w:rPr>
        <w:t>әсерлерді</w:t>
      </w:r>
      <w:r w:rsidRPr="00FE6B2B">
        <w:rPr>
          <w:sz w:val="28"/>
          <w:szCs w:val="28"/>
          <w:lang w:val="en-US"/>
        </w:rPr>
        <w:t xml:space="preserve"> </w:t>
      </w:r>
      <w:r w:rsidRPr="00EF141F">
        <w:rPr>
          <w:sz w:val="28"/>
          <w:szCs w:val="28"/>
        </w:rPr>
        <w:t>азайту</w:t>
      </w:r>
      <w:r w:rsidRPr="00FE6B2B">
        <w:rPr>
          <w:sz w:val="28"/>
          <w:szCs w:val="28"/>
          <w:lang w:val="en-US"/>
        </w:rPr>
        <w:t xml:space="preserve"> </w:t>
      </w:r>
      <w:r w:rsidRPr="00EF141F">
        <w:rPr>
          <w:sz w:val="28"/>
          <w:szCs w:val="28"/>
        </w:rPr>
        <w:t>үшін</w:t>
      </w:r>
      <w:r w:rsidRPr="00FE6B2B">
        <w:rPr>
          <w:sz w:val="28"/>
          <w:szCs w:val="28"/>
          <w:lang w:val="en-US"/>
        </w:rPr>
        <w:t xml:space="preserve"> </w:t>
      </w:r>
      <w:r w:rsidRPr="00EF141F">
        <w:rPr>
          <w:sz w:val="28"/>
          <w:szCs w:val="28"/>
        </w:rPr>
        <w:t>немесе</w:t>
      </w:r>
      <w:r w:rsidRPr="00FE6B2B">
        <w:rPr>
          <w:sz w:val="28"/>
          <w:szCs w:val="28"/>
          <w:lang w:val="en-US"/>
        </w:rPr>
        <w:t xml:space="preserve"> </w:t>
      </w:r>
      <w:r w:rsidRPr="00EF141F">
        <w:rPr>
          <w:sz w:val="28"/>
          <w:szCs w:val="28"/>
        </w:rPr>
        <w:t>сезімтал</w:t>
      </w:r>
      <w:r w:rsidRPr="00FE6B2B">
        <w:rPr>
          <w:sz w:val="28"/>
          <w:szCs w:val="28"/>
          <w:lang w:val="en-US"/>
        </w:rPr>
        <w:t xml:space="preserve"> </w:t>
      </w:r>
      <w:r w:rsidRPr="00EF141F">
        <w:rPr>
          <w:sz w:val="28"/>
          <w:szCs w:val="28"/>
        </w:rPr>
        <w:t>электродты</w:t>
      </w:r>
      <w:r w:rsidRPr="00FE6B2B">
        <w:rPr>
          <w:sz w:val="28"/>
          <w:szCs w:val="28"/>
          <w:lang w:val="en-US"/>
        </w:rPr>
        <w:t xml:space="preserve"> </w:t>
      </w:r>
      <w:r w:rsidRPr="00EF141F">
        <w:rPr>
          <w:sz w:val="28"/>
          <w:szCs w:val="28"/>
        </w:rPr>
        <w:t>табу</w:t>
      </w:r>
      <w:r w:rsidRPr="00FE6B2B">
        <w:rPr>
          <w:sz w:val="28"/>
          <w:szCs w:val="28"/>
          <w:lang w:val="en-US"/>
        </w:rPr>
        <w:t xml:space="preserve"> </w:t>
      </w:r>
      <w:r w:rsidRPr="00EF141F">
        <w:rPr>
          <w:sz w:val="28"/>
          <w:szCs w:val="28"/>
        </w:rPr>
        <w:t>қиын</w:t>
      </w:r>
      <w:r w:rsidRPr="00FE6B2B">
        <w:rPr>
          <w:sz w:val="28"/>
          <w:szCs w:val="28"/>
          <w:lang w:val="en-US"/>
        </w:rPr>
        <w:t xml:space="preserve"> </w:t>
      </w:r>
      <w:r w:rsidRPr="00EF141F">
        <w:rPr>
          <w:sz w:val="28"/>
          <w:szCs w:val="28"/>
        </w:rPr>
        <w:t>болатын</w:t>
      </w:r>
      <w:r w:rsidRPr="00FE6B2B">
        <w:rPr>
          <w:sz w:val="28"/>
          <w:szCs w:val="28"/>
          <w:lang w:val="en-US"/>
        </w:rPr>
        <w:t xml:space="preserve"> </w:t>
      </w:r>
      <w:r w:rsidRPr="00EF141F">
        <w:rPr>
          <w:sz w:val="28"/>
          <w:szCs w:val="28"/>
        </w:rPr>
        <w:t>бірнеше</w:t>
      </w:r>
      <w:r w:rsidRPr="00FE6B2B">
        <w:rPr>
          <w:sz w:val="28"/>
          <w:szCs w:val="28"/>
          <w:lang w:val="en-US"/>
        </w:rPr>
        <w:t xml:space="preserve"> </w:t>
      </w:r>
      <w:r w:rsidRPr="00EF141F">
        <w:rPr>
          <w:sz w:val="28"/>
          <w:szCs w:val="28"/>
        </w:rPr>
        <w:t>бөлшектің</w:t>
      </w:r>
      <w:r w:rsidRPr="00FE6B2B">
        <w:rPr>
          <w:sz w:val="28"/>
          <w:szCs w:val="28"/>
          <w:lang w:val="en-US"/>
        </w:rPr>
        <w:t xml:space="preserve"> </w:t>
      </w:r>
      <w:r w:rsidRPr="00EF141F">
        <w:rPr>
          <w:sz w:val="28"/>
          <w:szCs w:val="28"/>
        </w:rPr>
        <w:t>концентрациясын</w:t>
      </w:r>
      <w:r w:rsidRPr="00FE6B2B">
        <w:rPr>
          <w:sz w:val="28"/>
          <w:szCs w:val="28"/>
          <w:lang w:val="en-US"/>
        </w:rPr>
        <w:t xml:space="preserve"> </w:t>
      </w:r>
      <w:r w:rsidRPr="00EF141F">
        <w:rPr>
          <w:sz w:val="28"/>
          <w:szCs w:val="28"/>
        </w:rPr>
        <w:t>анықтау</w:t>
      </w:r>
      <w:r w:rsidRPr="00FE6B2B">
        <w:rPr>
          <w:sz w:val="28"/>
          <w:szCs w:val="28"/>
          <w:lang w:val="en-US"/>
        </w:rPr>
        <w:t xml:space="preserve"> </w:t>
      </w:r>
      <w:r w:rsidRPr="00EF141F">
        <w:rPr>
          <w:sz w:val="28"/>
          <w:szCs w:val="28"/>
        </w:rPr>
        <w:t>үшін</w:t>
      </w:r>
      <w:r w:rsidRPr="00FE6B2B">
        <w:rPr>
          <w:sz w:val="28"/>
          <w:szCs w:val="28"/>
          <w:lang w:val="en-US"/>
        </w:rPr>
        <w:t xml:space="preserve"> </w:t>
      </w:r>
      <w:r w:rsidRPr="00EF141F">
        <w:rPr>
          <w:sz w:val="28"/>
          <w:szCs w:val="28"/>
        </w:rPr>
        <w:t>қолданатын</w:t>
      </w:r>
      <w:r w:rsidRPr="00FE6B2B">
        <w:rPr>
          <w:sz w:val="28"/>
          <w:szCs w:val="28"/>
          <w:lang w:val="en-US"/>
        </w:rPr>
        <w:t xml:space="preserve"> </w:t>
      </w:r>
      <w:r w:rsidRPr="00EF141F">
        <w:rPr>
          <w:sz w:val="28"/>
          <w:szCs w:val="28"/>
        </w:rPr>
        <w:t>әдіс</w:t>
      </w:r>
      <w:r w:rsidRPr="00FE6B2B">
        <w:rPr>
          <w:sz w:val="28"/>
          <w:szCs w:val="28"/>
          <w:lang w:val="en-US"/>
        </w:rPr>
        <w:t xml:space="preserve">. </w:t>
      </w:r>
      <w:r w:rsidRPr="00EF141F">
        <w:rPr>
          <w:sz w:val="28"/>
          <w:szCs w:val="28"/>
        </w:rPr>
        <w:t>Стандартты</w:t>
      </w:r>
      <w:r w:rsidRPr="00551940">
        <w:rPr>
          <w:sz w:val="28"/>
          <w:szCs w:val="28"/>
          <w:lang w:val="en-US"/>
        </w:rPr>
        <w:t xml:space="preserve"> </w:t>
      </w:r>
      <w:r w:rsidRPr="00EF141F">
        <w:rPr>
          <w:sz w:val="28"/>
          <w:szCs w:val="28"/>
        </w:rPr>
        <w:t>сызбалы</w:t>
      </w:r>
      <w:r w:rsidRPr="00551940">
        <w:rPr>
          <w:sz w:val="28"/>
          <w:szCs w:val="28"/>
          <w:lang w:val="en-US"/>
        </w:rPr>
        <w:t xml:space="preserve"> </w:t>
      </w:r>
      <w:r w:rsidRPr="00EF141F">
        <w:rPr>
          <w:sz w:val="28"/>
          <w:szCs w:val="28"/>
        </w:rPr>
        <w:t>әдісті</w:t>
      </w:r>
      <w:r w:rsidRPr="00551940">
        <w:rPr>
          <w:sz w:val="28"/>
          <w:szCs w:val="28"/>
          <w:lang w:val="en-US"/>
        </w:rPr>
        <w:t xml:space="preserve"> </w:t>
      </w:r>
      <w:r w:rsidRPr="00EF141F">
        <w:rPr>
          <w:sz w:val="28"/>
          <w:szCs w:val="28"/>
        </w:rPr>
        <w:t>пайдаланғанда</w:t>
      </w:r>
      <w:r w:rsidRPr="00551940">
        <w:rPr>
          <w:sz w:val="28"/>
          <w:szCs w:val="28"/>
          <w:lang w:val="en-US"/>
        </w:rPr>
        <w:t xml:space="preserve"> </w:t>
      </w:r>
      <w:r w:rsidRPr="00EF141F">
        <w:rPr>
          <w:sz w:val="28"/>
          <w:szCs w:val="28"/>
        </w:rPr>
        <w:t>талданатын</w:t>
      </w:r>
      <w:r w:rsidRPr="00551940">
        <w:rPr>
          <w:sz w:val="28"/>
          <w:szCs w:val="28"/>
          <w:lang w:val="en-US"/>
        </w:rPr>
        <w:t xml:space="preserve"> </w:t>
      </w:r>
      <w:r w:rsidRPr="00EF141F">
        <w:rPr>
          <w:sz w:val="28"/>
          <w:szCs w:val="28"/>
        </w:rPr>
        <w:t>ерітінді</w:t>
      </w:r>
      <w:r w:rsidRPr="00551940">
        <w:rPr>
          <w:sz w:val="28"/>
          <w:szCs w:val="28"/>
          <w:lang w:val="en-US"/>
        </w:rPr>
        <w:t xml:space="preserve"> </w:t>
      </w:r>
      <w:r w:rsidRPr="00EF141F">
        <w:rPr>
          <w:sz w:val="28"/>
          <w:szCs w:val="28"/>
        </w:rPr>
        <w:t>концентрациясын</w:t>
      </w:r>
      <w:r w:rsidRPr="00551940">
        <w:rPr>
          <w:sz w:val="28"/>
          <w:szCs w:val="28"/>
          <w:lang w:val="en-US"/>
        </w:rPr>
        <w:t xml:space="preserve"> </w:t>
      </w:r>
      <w:r w:rsidRPr="00EF141F">
        <w:rPr>
          <w:sz w:val="28"/>
          <w:szCs w:val="28"/>
        </w:rPr>
        <w:t>тек</w:t>
      </w:r>
      <w:r w:rsidRPr="00551940">
        <w:rPr>
          <w:sz w:val="28"/>
          <w:szCs w:val="28"/>
          <w:lang w:val="en-US"/>
        </w:rPr>
        <w:t xml:space="preserve"> </w:t>
      </w:r>
      <w:r w:rsidRPr="00EF141F">
        <w:rPr>
          <w:sz w:val="28"/>
          <w:szCs w:val="28"/>
        </w:rPr>
        <w:t>бір</w:t>
      </w:r>
      <w:r w:rsidRPr="00551940">
        <w:rPr>
          <w:sz w:val="28"/>
          <w:szCs w:val="28"/>
          <w:lang w:val="en-US"/>
        </w:rPr>
        <w:t xml:space="preserve"> </w:t>
      </w:r>
      <w:r w:rsidRPr="00EF141F">
        <w:rPr>
          <w:sz w:val="28"/>
          <w:szCs w:val="28"/>
        </w:rPr>
        <w:t>рет</w:t>
      </w:r>
      <w:r w:rsidRPr="00551940">
        <w:rPr>
          <w:sz w:val="28"/>
          <w:szCs w:val="28"/>
          <w:lang w:val="en-US"/>
        </w:rPr>
        <w:t xml:space="preserve"> </w:t>
      </w:r>
      <w:r w:rsidRPr="00EF141F">
        <w:rPr>
          <w:sz w:val="28"/>
          <w:szCs w:val="28"/>
        </w:rPr>
        <w:t>өлшенген</w:t>
      </w:r>
      <w:r w:rsidRPr="00551940">
        <w:rPr>
          <w:sz w:val="28"/>
          <w:szCs w:val="28"/>
          <w:lang w:val="en-US"/>
        </w:rPr>
        <w:t xml:space="preserve"> </w:t>
      </w:r>
      <w:r w:rsidRPr="00EF141F">
        <w:rPr>
          <w:sz w:val="28"/>
          <w:szCs w:val="28"/>
        </w:rPr>
        <w:t>ЭҚК</w:t>
      </w:r>
      <w:r w:rsidRPr="00551940">
        <w:rPr>
          <w:sz w:val="28"/>
          <w:szCs w:val="28"/>
          <w:lang w:val="en-US"/>
        </w:rPr>
        <w:t xml:space="preserve"> </w:t>
      </w:r>
      <w:r w:rsidRPr="00EF141F">
        <w:rPr>
          <w:sz w:val="28"/>
          <w:szCs w:val="28"/>
        </w:rPr>
        <w:t>шамасымен</w:t>
      </w:r>
      <w:r w:rsidRPr="00551940">
        <w:rPr>
          <w:sz w:val="28"/>
          <w:szCs w:val="28"/>
          <w:lang w:val="en-US"/>
        </w:rPr>
        <w:t xml:space="preserve"> </w:t>
      </w:r>
      <w:r w:rsidRPr="00EF141F">
        <w:rPr>
          <w:sz w:val="28"/>
          <w:szCs w:val="28"/>
        </w:rPr>
        <w:t>ғана</w:t>
      </w:r>
      <w:r w:rsidRPr="00551940">
        <w:rPr>
          <w:sz w:val="28"/>
          <w:szCs w:val="28"/>
          <w:lang w:val="en-US"/>
        </w:rPr>
        <w:t xml:space="preserve"> </w:t>
      </w:r>
      <w:r w:rsidRPr="00EF141F">
        <w:rPr>
          <w:sz w:val="28"/>
          <w:szCs w:val="28"/>
        </w:rPr>
        <w:t>аныктайды</w:t>
      </w:r>
      <w:r w:rsidRPr="00551940">
        <w:rPr>
          <w:sz w:val="28"/>
          <w:szCs w:val="28"/>
          <w:lang w:val="en-US"/>
        </w:rPr>
        <w:t xml:space="preserve">. </w:t>
      </w:r>
      <w:r w:rsidRPr="00EF141F">
        <w:rPr>
          <w:sz w:val="28"/>
          <w:szCs w:val="28"/>
        </w:rPr>
        <w:t>Егер ерітінді</w:t>
      </w:r>
    </w:p>
    <w:p w:rsidR="00490510" w:rsidRPr="00490510" w:rsidRDefault="00E83B13" w:rsidP="00130949">
      <w:pPr>
        <w:ind w:left="567"/>
        <w:jc w:val="both"/>
        <w:rPr>
          <w:sz w:val="28"/>
          <w:szCs w:val="28"/>
          <w:lang w:val="en-US"/>
        </w:rPr>
      </w:pPr>
      <m:oMathPara>
        <m:oMathParaPr>
          <m:jc m:val="center"/>
        </m:oMathParaPr>
        <m:oMath>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x</m:t>
              </m:r>
            </m:sub>
          </m:sSub>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α∙</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k</m:t>
                  </m:r>
                </m:sub>
              </m:sSub>
            </m:num>
            <m:den>
              <m:r>
                <w:rPr>
                  <w:rFonts w:ascii="Cambria Math" w:hAnsi="Cambria Math"/>
                  <w:sz w:val="28"/>
                  <w:szCs w:val="28"/>
                  <w:lang w:val="en-US"/>
                </w:rPr>
                <m:t>1-(1-α)∙</m:t>
              </m:r>
              <m:sSup>
                <m:sSupPr>
                  <m:ctrlPr>
                    <w:rPr>
                      <w:rFonts w:ascii="Cambria Math" w:hAnsi="Cambria Math"/>
                      <w:i/>
                      <w:sz w:val="28"/>
                      <w:szCs w:val="28"/>
                      <w:lang w:val="en-US"/>
                    </w:rPr>
                  </m:ctrlPr>
                </m:sSupPr>
                <m:e>
                  <m:r>
                    <w:rPr>
                      <w:rFonts w:ascii="Cambria Math" w:hAnsi="Cambria Math"/>
                      <w:sz w:val="28"/>
                      <w:szCs w:val="28"/>
                      <w:lang w:val="en-US"/>
                    </w:rPr>
                    <m:t>10</m:t>
                  </m:r>
                </m:e>
                <m:sup>
                  <m:r>
                    <w:rPr>
                      <w:rFonts w:ascii="Cambria Math" w:hAnsi="Cambria Math"/>
                      <w:sz w:val="28"/>
                      <w:szCs w:val="28"/>
                      <w:lang w:val="en-US"/>
                    </w:rPr>
                    <m:t>∆E-S</m:t>
                  </m:r>
                </m:sup>
              </m:sSup>
            </m:den>
          </m:f>
        </m:oMath>
      </m:oMathPara>
    </w:p>
    <w:p w:rsidR="005F38F9" w:rsidRPr="00EF141F" w:rsidRDefault="005F38F9" w:rsidP="005F38F9">
      <w:pPr>
        <w:ind w:firstLine="567"/>
        <w:jc w:val="both"/>
        <w:rPr>
          <w:sz w:val="28"/>
          <w:szCs w:val="28"/>
        </w:rPr>
      </w:pPr>
    </w:p>
    <w:p w:rsidR="005F38F9" w:rsidRPr="00FE6B2B" w:rsidRDefault="005F38F9" w:rsidP="005F38F9">
      <w:pPr>
        <w:ind w:firstLine="567"/>
        <w:jc w:val="both"/>
        <w:rPr>
          <w:sz w:val="28"/>
          <w:szCs w:val="28"/>
        </w:rPr>
      </w:pPr>
      <w:r w:rsidRPr="00EF141F">
        <w:rPr>
          <w:sz w:val="28"/>
          <w:szCs w:val="28"/>
        </w:rPr>
        <w:t>және мүны қалыпты ерітіндіге қосқан соң:</w:t>
      </w:r>
    </w:p>
    <w:p w:rsidR="00130949" w:rsidRPr="00FE6B2B" w:rsidRDefault="00130949" w:rsidP="005F38F9">
      <w:pPr>
        <w:ind w:firstLine="567"/>
        <w:jc w:val="both"/>
        <w:rPr>
          <w:sz w:val="28"/>
          <w:szCs w:val="28"/>
        </w:rPr>
      </w:pPr>
    </w:p>
    <w:p w:rsidR="00130949" w:rsidRDefault="00E83B13" w:rsidP="00130949">
      <w:pPr>
        <w:ind w:left="567"/>
        <w:jc w:val="both"/>
        <w:rPr>
          <w:sz w:val="28"/>
          <w:szCs w:val="28"/>
          <w:lang w:val="kk-KZ"/>
        </w:rPr>
      </w:pPr>
      <m:oMathPara>
        <m:oMathParaPr>
          <m:jc m:val="center"/>
        </m:oMathParaPr>
        <m:oMath>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x</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k</m:t>
              </m:r>
            </m:sub>
          </m:sSub>
          <m:r>
            <w:rPr>
              <w:rFonts w:ascii="Cambria Math" w:hAnsi="Cambria Math"/>
              <w:sz w:val="28"/>
              <w:szCs w:val="28"/>
              <w:lang w:val="en-US"/>
            </w:rPr>
            <m:t>/[1-(1-x)</m:t>
          </m:r>
          <m:sSup>
            <m:sSupPr>
              <m:ctrlPr>
                <w:rPr>
                  <w:rFonts w:ascii="Cambria Math" w:hAnsi="Cambria Math"/>
                  <w:i/>
                  <w:sz w:val="28"/>
                  <w:szCs w:val="28"/>
                  <w:lang w:val="en-US"/>
                </w:rPr>
              </m:ctrlPr>
            </m:sSupPr>
            <m:e>
              <m:r>
                <w:rPr>
                  <w:rFonts w:ascii="Cambria Math" w:hAnsi="Cambria Math"/>
                  <w:sz w:val="28"/>
                  <w:szCs w:val="28"/>
                  <w:lang w:val="en-US"/>
                </w:rPr>
                <m:t>10</m:t>
              </m:r>
            </m:e>
            <m:sup>
              <m:r>
                <w:rPr>
                  <w:rFonts w:ascii="Cambria Math" w:hAnsi="Cambria Math"/>
                  <w:sz w:val="28"/>
                  <w:szCs w:val="28"/>
                  <w:lang w:val="en-US"/>
                </w:rPr>
                <m:t>E</m:t>
              </m:r>
            </m:sup>
          </m:sSup>
          <m:r>
            <w:rPr>
              <w:rFonts w:ascii="Cambria Math" w:hAnsi="Cambria Math"/>
              <w:sz w:val="28"/>
              <w:szCs w:val="28"/>
              <w:lang w:val="en-US"/>
            </w:rPr>
            <m:t>/S</m:t>
          </m:r>
        </m:oMath>
      </m:oMathPara>
    </w:p>
    <w:p w:rsidR="0052438C" w:rsidRPr="0052438C" w:rsidRDefault="0052438C" w:rsidP="00130949">
      <w:pPr>
        <w:ind w:left="567"/>
        <w:jc w:val="both"/>
        <w:rPr>
          <w:sz w:val="28"/>
          <w:szCs w:val="28"/>
          <w:lang w:val="kk-KZ"/>
        </w:rPr>
      </w:pPr>
    </w:p>
    <w:p w:rsidR="005F38F9" w:rsidRPr="00551940" w:rsidRDefault="005F38F9" w:rsidP="005F38F9">
      <w:pPr>
        <w:ind w:firstLine="567"/>
        <w:jc w:val="both"/>
        <w:rPr>
          <w:sz w:val="28"/>
          <w:szCs w:val="28"/>
          <w:lang w:val="kk-KZ"/>
        </w:rPr>
      </w:pPr>
      <w:r w:rsidRPr="00551940">
        <w:rPr>
          <w:b/>
          <w:sz w:val="28"/>
          <w:szCs w:val="28"/>
          <w:lang w:val="kk-KZ"/>
        </w:rPr>
        <w:t>Потенциометрлік титрлеуді қолдану</w:t>
      </w:r>
      <w:r w:rsidRPr="00EF141F">
        <w:rPr>
          <w:b/>
          <w:sz w:val="28"/>
          <w:szCs w:val="28"/>
          <w:lang w:val="kk-KZ"/>
        </w:rPr>
        <w:t xml:space="preserve">. </w:t>
      </w:r>
      <w:r w:rsidRPr="00551940">
        <w:rPr>
          <w:sz w:val="28"/>
          <w:szCs w:val="28"/>
          <w:lang w:val="kk-KZ"/>
        </w:rPr>
        <w:t>Потенциометрлік титрлеу әдісі бойынша талдаулық әр түрлі физика-химиялық мәселелер шешіледі: ерітіндідегі бір не бірнеше заттардың концентрациясын анықтау; әлсіз негіздер мен қышқылдардың диссоциациялану тұрақтысын табу; кешенді қосылыс тұрақтысын анықтау; ерігіштік көбейтіндісін анықтау; қалыпты тотығу-тотықсызданудың потенциалын табу.</w:t>
      </w:r>
    </w:p>
    <w:p w:rsidR="005F38F9" w:rsidRPr="00551940" w:rsidRDefault="005F38F9" w:rsidP="005F38F9">
      <w:pPr>
        <w:ind w:firstLine="567"/>
        <w:jc w:val="both"/>
        <w:rPr>
          <w:sz w:val="28"/>
          <w:szCs w:val="28"/>
          <w:lang w:val="kk-KZ"/>
        </w:rPr>
      </w:pPr>
      <w:r w:rsidRPr="00551940">
        <w:rPr>
          <w:sz w:val="28"/>
          <w:szCs w:val="28"/>
          <w:lang w:val="kk-KZ"/>
        </w:rPr>
        <w:t>Потенциометрлік титрлеу әдістері реакция түріне байланысты тұнбалау, кешенді қосылыс түзу, тотығу-тотықсыздану, бейтараптау әдісі болып бөлінеді.</w:t>
      </w:r>
    </w:p>
    <w:p w:rsidR="005F38F9" w:rsidRPr="00551940" w:rsidRDefault="005F38F9" w:rsidP="005F38F9">
      <w:pPr>
        <w:ind w:firstLine="567"/>
        <w:jc w:val="both"/>
        <w:rPr>
          <w:sz w:val="28"/>
          <w:szCs w:val="28"/>
          <w:lang w:val="kk-KZ"/>
        </w:rPr>
      </w:pPr>
      <w:r w:rsidRPr="00551940">
        <w:rPr>
          <w:sz w:val="28"/>
          <w:szCs w:val="28"/>
          <w:lang w:val="kk-KZ"/>
        </w:rPr>
        <w:t>Потенциометрлік титрлеуді суы бар және сусыз, әрі аралас ерітінділерге қолданады. Алайда, органикалық еріткіштердің ерітінді құрамында кездесуі диффузиялық потенциалды дәл анықтауға мүмкіндік бермейді де, мұның салдарынан термодинамикалық өлшемдерді анықтау қиындайды.</w:t>
      </w:r>
    </w:p>
    <w:p w:rsidR="005F38F9" w:rsidRDefault="005F38F9" w:rsidP="005F38F9">
      <w:pPr>
        <w:pStyle w:val="a8"/>
        <w:spacing w:before="0" w:beforeAutospacing="0" w:after="0" w:afterAutospacing="0"/>
        <w:ind w:firstLine="567"/>
        <w:jc w:val="both"/>
        <w:rPr>
          <w:sz w:val="28"/>
          <w:lang w:val="kk-KZ"/>
        </w:rPr>
      </w:pPr>
      <w:r w:rsidRPr="00551940">
        <w:rPr>
          <w:lang w:val="kk-KZ"/>
        </w:rPr>
        <w:t> </w:t>
      </w:r>
      <w:r w:rsidRPr="00EF141F">
        <w:rPr>
          <w:b/>
          <w:sz w:val="28"/>
          <w:lang w:val="kk-KZ"/>
        </w:rPr>
        <w:t>Электролит ерітінділердің электр өткізгіштігі.</w:t>
      </w:r>
      <w:r w:rsidRPr="00EF141F">
        <w:rPr>
          <w:sz w:val="28"/>
          <w:lang w:val="kk-KZ"/>
        </w:rPr>
        <w:t xml:space="preserve"> </w:t>
      </w:r>
      <w:r w:rsidRPr="00EF141F">
        <w:rPr>
          <w:i/>
          <w:sz w:val="28"/>
          <w:lang w:val="kk-KZ"/>
        </w:rPr>
        <w:t>Кондуктометрия</w:t>
      </w:r>
      <w:r w:rsidRPr="00EF141F">
        <w:rPr>
          <w:sz w:val="28"/>
          <w:lang w:val="kk-KZ"/>
        </w:rPr>
        <w:t xml:space="preserve"> ерітінділердің электрлік өткізгіштігін өлшеуге негізделген. Егер заттың ерітіндісіне екі электродты (платиналық немесе басқа инерттік) батырып, электродтарға потенциалдар айырмасын бағыттаса, онда ерітінді арқылы электрлік тоқ өтеді. әр бір электрлік өткізгіш сияқты ерітінділердің де кедергісі (R) және оған кері шамасы – электрлік өткізгіштігі (L) болады. Ерітіндінің кедергісі электродтардың арақашықтығына, ерітіндінің меншіктік кедергісіне тура пропорционал және электродтардың ауданына кері пропорционал:</w:t>
      </w:r>
    </w:p>
    <w:p w:rsidR="005F38F9" w:rsidRDefault="005F38F9" w:rsidP="009B67CF">
      <w:pPr>
        <w:ind w:firstLine="567"/>
        <w:jc w:val="center"/>
        <w:rPr>
          <w:sz w:val="28"/>
          <w:lang w:val="kk-KZ"/>
        </w:rPr>
      </w:pPr>
      <w:r w:rsidRPr="00EF141F">
        <w:rPr>
          <w:sz w:val="28"/>
          <w:lang w:val="kk-KZ"/>
        </w:rPr>
        <w:t>R = 1/S, L = 1/R.</w:t>
      </w:r>
    </w:p>
    <w:p w:rsidR="005F38F9" w:rsidRPr="00EF141F" w:rsidRDefault="005F38F9" w:rsidP="005F38F9">
      <w:pPr>
        <w:ind w:firstLine="567"/>
        <w:jc w:val="both"/>
        <w:rPr>
          <w:sz w:val="28"/>
          <w:lang w:val="kk-KZ"/>
        </w:rPr>
      </w:pPr>
    </w:p>
    <w:p w:rsidR="005F38F9" w:rsidRDefault="005F38F9" w:rsidP="005F38F9">
      <w:pPr>
        <w:pStyle w:val="a8"/>
        <w:spacing w:before="0" w:beforeAutospacing="0" w:after="0" w:afterAutospacing="0"/>
        <w:ind w:firstLine="567"/>
        <w:jc w:val="both"/>
        <w:rPr>
          <w:sz w:val="28"/>
          <w:lang w:val="kk-KZ"/>
        </w:rPr>
      </w:pPr>
      <w:r w:rsidRPr="00EF141F">
        <w:rPr>
          <w:sz w:val="28"/>
          <w:lang w:val="kk-KZ"/>
        </w:rPr>
        <w:t>Меншіктік кедергі (</w:t>
      </w:r>
      <w:r w:rsidRPr="00EF141F">
        <w:rPr>
          <w:sz w:val="28"/>
        </w:rPr>
        <w:t>ρ</w:t>
      </w:r>
      <w:r w:rsidRPr="00EF141F">
        <w:rPr>
          <w:sz w:val="28"/>
          <w:lang w:val="kk-KZ"/>
        </w:rPr>
        <w:t xml:space="preserve">) ерітіндінің өткізгіш ретіндегі сипаттамасы және L=1 және S=1 болғанда ерітіндінің кедергісін көрсетеді. Меншіктік кедергіге кері шаманы </w:t>
      </w:r>
      <w:r w:rsidRPr="00EF141F">
        <w:rPr>
          <w:i/>
          <w:iCs/>
          <w:sz w:val="28"/>
          <w:lang w:val="kk-KZ"/>
        </w:rPr>
        <w:t>меншіктік электрлік өткізгіштік</w:t>
      </w:r>
      <w:r>
        <w:rPr>
          <w:sz w:val="28"/>
          <w:lang w:val="kk-KZ"/>
        </w:rPr>
        <w:t xml:space="preserve"> деп атайды: </w:t>
      </w:r>
    </w:p>
    <w:p w:rsidR="005F38F9" w:rsidRDefault="005F38F9" w:rsidP="005F38F9">
      <w:pPr>
        <w:pStyle w:val="a8"/>
        <w:spacing w:before="0" w:beforeAutospacing="0" w:after="0" w:afterAutospacing="0"/>
        <w:ind w:firstLine="567"/>
        <w:jc w:val="both"/>
        <w:rPr>
          <w:sz w:val="28"/>
          <w:lang w:val="kk-KZ"/>
        </w:rPr>
      </w:pPr>
    </w:p>
    <w:p w:rsidR="005F38F9" w:rsidRPr="00FE6B2B" w:rsidRDefault="005F38F9" w:rsidP="009B67CF">
      <w:pPr>
        <w:pStyle w:val="a8"/>
        <w:spacing w:before="0" w:beforeAutospacing="0" w:after="0" w:afterAutospacing="0"/>
        <w:ind w:firstLine="567"/>
        <w:jc w:val="center"/>
        <w:rPr>
          <w:sz w:val="28"/>
          <w:lang w:val="kk-KZ"/>
        </w:rPr>
      </w:pPr>
      <w:r w:rsidRPr="00EF141F">
        <w:rPr>
          <w:sz w:val="28"/>
          <w:lang w:val="kk-KZ"/>
        </w:rPr>
        <w:t>(</w:t>
      </w:r>
      <w:r w:rsidRPr="00EF141F">
        <w:rPr>
          <w:sz w:val="28"/>
        </w:rPr>
        <w:t>χ</w:t>
      </w:r>
      <w:r w:rsidRPr="00EF141F">
        <w:rPr>
          <w:sz w:val="28"/>
          <w:lang w:val="kk-KZ"/>
        </w:rPr>
        <w:t xml:space="preserve">): </w:t>
      </w:r>
      <w:r w:rsidRPr="00EF141F">
        <w:rPr>
          <w:sz w:val="28"/>
        </w:rPr>
        <w:t>χ</w:t>
      </w:r>
      <w:r w:rsidRPr="00EF141F">
        <w:rPr>
          <w:sz w:val="28"/>
          <w:lang w:val="kk-KZ"/>
        </w:rPr>
        <w:t>=1/</w:t>
      </w:r>
      <w:r w:rsidRPr="00EF141F">
        <w:rPr>
          <w:sz w:val="28"/>
        </w:rPr>
        <w:t>ρ</w:t>
      </w:r>
    </w:p>
    <w:p w:rsidR="005F38F9" w:rsidRPr="00EF141F" w:rsidRDefault="005F38F9" w:rsidP="005F38F9">
      <w:pPr>
        <w:pStyle w:val="a8"/>
        <w:spacing w:before="0" w:beforeAutospacing="0" w:after="0" w:afterAutospacing="0"/>
        <w:ind w:firstLine="567"/>
        <w:jc w:val="both"/>
        <w:rPr>
          <w:sz w:val="28"/>
          <w:lang w:val="kk-KZ"/>
        </w:rPr>
      </w:pPr>
    </w:p>
    <w:p w:rsidR="005F38F9" w:rsidRDefault="005F38F9" w:rsidP="005F38F9">
      <w:pPr>
        <w:pStyle w:val="a8"/>
        <w:spacing w:before="0" w:beforeAutospacing="0" w:after="0" w:afterAutospacing="0"/>
        <w:ind w:firstLine="567"/>
        <w:jc w:val="both"/>
        <w:rPr>
          <w:sz w:val="28"/>
          <w:lang w:val="kk-KZ"/>
        </w:rPr>
      </w:pPr>
      <w:r w:rsidRPr="00EF141F">
        <w:rPr>
          <w:sz w:val="28"/>
          <w:lang w:val="kk-KZ"/>
        </w:rPr>
        <w:lastRenderedPageBreak/>
        <w:t>Жеке заттардың ерітінділері эквиваленттік электрлік өткізгіштікпен сипатталады (</w:t>
      </w:r>
      <w:r w:rsidRPr="00EF141F">
        <w:rPr>
          <w:sz w:val="28"/>
        </w:rPr>
        <w:t>λ</w:t>
      </w:r>
      <w:r w:rsidRPr="00EF141F">
        <w:rPr>
          <w:sz w:val="28"/>
          <w:lang w:val="kk-KZ"/>
        </w:rPr>
        <w:t>). Эквиваленттік электрлік өткізгіштік құрамында 1 моль зат бар ерітіндінің көлемінің электрлік өткізгіштігі болып табылады:</w:t>
      </w:r>
    </w:p>
    <w:p w:rsidR="005F38F9" w:rsidRPr="00EF141F" w:rsidRDefault="005F38F9" w:rsidP="005F38F9">
      <w:pPr>
        <w:pStyle w:val="a8"/>
        <w:spacing w:before="0" w:beforeAutospacing="0" w:after="0" w:afterAutospacing="0"/>
        <w:ind w:firstLine="567"/>
        <w:jc w:val="both"/>
        <w:rPr>
          <w:sz w:val="28"/>
          <w:lang w:val="kk-KZ"/>
        </w:rPr>
      </w:pPr>
    </w:p>
    <w:p w:rsidR="005F38F9" w:rsidRPr="00551940" w:rsidRDefault="0045063A" w:rsidP="009B67CF">
      <w:pPr>
        <w:pStyle w:val="a8"/>
        <w:spacing w:before="0" w:beforeAutospacing="0" w:after="0" w:afterAutospacing="0"/>
        <w:ind w:firstLine="567"/>
        <w:jc w:val="center"/>
        <w:rPr>
          <w:sz w:val="28"/>
        </w:rPr>
      </w:pPr>
      <w:r>
        <w:rPr>
          <w:sz w:val="28"/>
        </w:rPr>
        <w:t>λ=χ·1000/C</w:t>
      </w:r>
    </w:p>
    <w:p w:rsidR="005F38F9" w:rsidRDefault="005F38F9" w:rsidP="005F38F9">
      <w:pPr>
        <w:pStyle w:val="a8"/>
        <w:spacing w:before="0" w:beforeAutospacing="0" w:after="0" w:afterAutospacing="0"/>
        <w:jc w:val="both"/>
        <w:rPr>
          <w:sz w:val="28"/>
          <w:lang w:val="kk-KZ"/>
        </w:rPr>
      </w:pPr>
    </w:p>
    <w:p w:rsidR="005F38F9" w:rsidRPr="00EF141F" w:rsidRDefault="005F38F9" w:rsidP="005F38F9">
      <w:pPr>
        <w:pStyle w:val="a8"/>
        <w:spacing w:before="0" w:beforeAutospacing="0" w:after="0" w:afterAutospacing="0"/>
        <w:jc w:val="both"/>
        <w:rPr>
          <w:sz w:val="28"/>
        </w:rPr>
      </w:pPr>
      <w:r w:rsidRPr="00EF141F">
        <w:rPr>
          <w:sz w:val="28"/>
        </w:rPr>
        <w:t>мұндағы, С – заттың ерітіндідегі концентрациясы, моль/дм</w:t>
      </w:r>
      <w:r w:rsidRPr="00EF141F">
        <w:rPr>
          <w:sz w:val="28"/>
          <w:vertAlign w:val="superscript"/>
        </w:rPr>
        <w:t>3</w:t>
      </w:r>
      <w:r w:rsidRPr="00EF141F">
        <w:rPr>
          <w:sz w:val="28"/>
        </w:rPr>
        <w:t>.</w:t>
      </w:r>
    </w:p>
    <w:p w:rsidR="005F38F9" w:rsidRDefault="005F38F9" w:rsidP="005F38F9">
      <w:pPr>
        <w:pStyle w:val="a8"/>
        <w:spacing w:before="0" w:beforeAutospacing="0" w:after="0" w:afterAutospacing="0"/>
        <w:ind w:firstLine="567"/>
        <w:jc w:val="both"/>
        <w:rPr>
          <w:sz w:val="28"/>
          <w:lang w:val="kk-KZ"/>
        </w:rPr>
      </w:pPr>
      <w:r w:rsidRPr="00EF141F">
        <w:rPr>
          <w:sz w:val="28"/>
        </w:rPr>
        <w:t>Ерітіндінің эквиваленттік өткізгіштігі иондардың мөлшеріне және олардың қозғалғыштығына тәуелді. Иондардың мөлшері заттың молекулаларының иондану дәрежесімен (α) анықталады. Иондардың қозғалғыштығы (U) 1 с уақытта потенциалдың градиенті 1 В/см болғанда өткен арақашықтығы. Ерітіндідегі заттың 1 молінің электрлік өткізгіштігі электрлік мөлшеріне және заттың иондану дәрежесіне көбейтілген оң (U</w:t>
      </w:r>
      <w:r w:rsidRPr="00EF141F">
        <w:rPr>
          <w:sz w:val="28"/>
          <w:vertAlign w:val="superscript"/>
        </w:rPr>
        <w:t>+</w:t>
      </w:r>
      <w:r w:rsidRPr="00EF141F">
        <w:rPr>
          <w:sz w:val="28"/>
        </w:rPr>
        <w:t>) және теріс (U</w:t>
      </w:r>
      <w:r w:rsidRPr="00EF141F">
        <w:rPr>
          <w:sz w:val="28"/>
          <w:vertAlign w:val="superscript"/>
        </w:rPr>
        <w:t>-</w:t>
      </w:r>
      <w:r w:rsidRPr="00EF141F">
        <w:rPr>
          <w:sz w:val="28"/>
        </w:rPr>
        <w:t>) иондардың қозғалғыштығының жалпы қосындысы болып табылады. Электрлік мөлшері 1 мольге сәйкес және Фарадей тұрақтысына тең:</w:t>
      </w:r>
    </w:p>
    <w:p w:rsidR="005F38F9" w:rsidRPr="0045063A" w:rsidRDefault="005F38F9" w:rsidP="003963D3">
      <w:pPr>
        <w:pStyle w:val="a8"/>
        <w:spacing w:before="0" w:beforeAutospacing="0" w:after="0" w:afterAutospacing="0"/>
        <w:ind w:firstLine="567"/>
        <w:jc w:val="center"/>
        <w:rPr>
          <w:sz w:val="28"/>
          <w:lang w:val="kk-KZ"/>
        </w:rPr>
      </w:pPr>
      <w:r w:rsidRPr="00EF141F">
        <w:rPr>
          <w:sz w:val="28"/>
        </w:rPr>
        <w:t>λ</w:t>
      </w:r>
      <w:r w:rsidRPr="00EF141F">
        <w:rPr>
          <w:sz w:val="28"/>
          <w:lang w:val="kk-KZ"/>
        </w:rPr>
        <w:t>=</w:t>
      </w:r>
      <w:r w:rsidRPr="00EF141F">
        <w:rPr>
          <w:sz w:val="28"/>
        </w:rPr>
        <w:t>α</w:t>
      </w:r>
      <w:r w:rsidRPr="00EF141F">
        <w:rPr>
          <w:sz w:val="28"/>
          <w:lang w:val="kk-KZ"/>
        </w:rPr>
        <w:t>F(U</w:t>
      </w:r>
      <w:r w:rsidRPr="00EF141F">
        <w:rPr>
          <w:sz w:val="28"/>
          <w:vertAlign w:val="superscript"/>
          <w:lang w:val="kk-KZ"/>
        </w:rPr>
        <w:t>+</w:t>
      </w:r>
      <w:r w:rsidRPr="00EF141F">
        <w:rPr>
          <w:sz w:val="28"/>
          <w:lang w:val="kk-KZ"/>
        </w:rPr>
        <w:t xml:space="preserve"> + U</w:t>
      </w:r>
      <w:r w:rsidRPr="00EF141F">
        <w:rPr>
          <w:sz w:val="28"/>
          <w:vertAlign w:val="superscript"/>
          <w:lang w:val="kk-KZ"/>
        </w:rPr>
        <w:t>-</w:t>
      </w:r>
      <w:r w:rsidRPr="00EF141F">
        <w:rPr>
          <w:sz w:val="28"/>
          <w:lang w:val="kk-KZ"/>
        </w:rPr>
        <w:t>)=</w:t>
      </w:r>
      <w:r w:rsidRPr="00EF141F">
        <w:rPr>
          <w:sz w:val="28"/>
        </w:rPr>
        <w:t>α</w:t>
      </w:r>
      <w:r w:rsidRPr="00EF141F">
        <w:rPr>
          <w:sz w:val="28"/>
          <w:lang w:val="kk-KZ"/>
        </w:rPr>
        <w:t>(FU</w:t>
      </w:r>
      <w:r w:rsidRPr="00EF141F">
        <w:rPr>
          <w:sz w:val="28"/>
          <w:vertAlign w:val="superscript"/>
          <w:lang w:val="kk-KZ"/>
        </w:rPr>
        <w:t>+</w:t>
      </w:r>
      <w:r w:rsidRPr="00EF141F">
        <w:rPr>
          <w:sz w:val="28"/>
          <w:lang w:val="kk-KZ"/>
        </w:rPr>
        <w:t xml:space="preserve"> +FU</w:t>
      </w:r>
      <w:r w:rsidRPr="00EF141F">
        <w:rPr>
          <w:sz w:val="28"/>
          <w:vertAlign w:val="superscript"/>
          <w:lang w:val="kk-KZ"/>
        </w:rPr>
        <w:t>-</w:t>
      </w:r>
      <w:r w:rsidR="0045063A">
        <w:rPr>
          <w:sz w:val="28"/>
          <w:lang w:val="kk-KZ"/>
        </w:rPr>
        <w:t>)</w:t>
      </w:r>
    </w:p>
    <w:p w:rsidR="005F38F9" w:rsidRPr="00EF141F" w:rsidRDefault="005F38F9" w:rsidP="005F38F9">
      <w:pPr>
        <w:pStyle w:val="a8"/>
        <w:spacing w:before="0" w:beforeAutospacing="0" w:after="0" w:afterAutospacing="0"/>
        <w:ind w:firstLine="567"/>
        <w:jc w:val="both"/>
        <w:rPr>
          <w:sz w:val="28"/>
          <w:lang w:val="kk-KZ"/>
        </w:rPr>
      </w:pPr>
    </w:p>
    <w:p w:rsidR="005F38F9" w:rsidRPr="00EF141F" w:rsidRDefault="005F38F9" w:rsidP="005F38F9">
      <w:pPr>
        <w:pStyle w:val="a8"/>
        <w:spacing w:before="0" w:beforeAutospacing="0" w:after="0" w:afterAutospacing="0"/>
        <w:ind w:firstLine="567"/>
        <w:jc w:val="both"/>
        <w:rPr>
          <w:sz w:val="28"/>
          <w:lang w:val="kk-KZ"/>
        </w:rPr>
      </w:pPr>
      <w:r w:rsidRPr="00C73052">
        <w:rPr>
          <w:sz w:val="28"/>
          <w:lang w:val="kk-KZ"/>
        </w:rPr>
        <w:t>Шектік эквиваленттік электрлік өткізгіштік заттың сипаттамасы болып табылады (</w:t>
      </w:r>
      <w:r w:rsidRPr="00EF141F">
        <w:rPr>
          <w:sz w:val="28"/>
        </w:rPr>
        <w:t>λ</w:t>
      </w:r>
      <w:r w:rsidRPr="00C73052">
        <w:rPr>
          <w:sz w:val="28"/>
          <w:lang w:val="kk-KZ"/>
        </w:rPr>
        <w:t>). Мұндай өткізгіштік ерітіндіні шексіз сұйылқанда байқалады (</w:t>
      </w:r>
      <w:r w:rsidRPr="00EF141F">
        <w:rPr>
          <w:sz w:val="28"/>
        </w:rPr>
        <w:t>α</w:t>
      </w:r>
      <w:r w:rsidRPr="00C73052">
        <w:rPr>
          <w:sz w:val="28"/>
          <w:lang w:val="kk-KZ"/>
        </w:rPr>
        <w:t>=1) және f коэффициенті арқылы эквиваленттік электрлік өткізгіштікпен байланысты:</w:t>
      </w:r>
    </w:p>
    <w:p w:rsidR="005F38F9" w:rsidRPr="003963D3" w:rsidRDefault="005F38F9" w:rsidP="003963D3">
      <w:pPr>
        <w:pStyle w:val="a8"/>
        <w:spacing w:before="0" w:beforeAutospacing="0" w:after="0" w:afterAutospacing="0"/>
        <w:ind w:firstLine="567"/>
        <w:jc w:val="center"/>
        <w:rPr>
          <w:sz w:val="28"/>
          <w:lang w:val="kk-KZ"/>
        </w:rPr>
      </w:pPr>
      <w:r w:rsidRPr="00EF141F">
        <w:rPr>
          <w:sz w:val="28"/>
        </w:rPr>
        <w:t>λ</w:t>
      </w:r>
      <w:r w:rsidRPr="00C73052">
        <w:rPr>
          <w:sz w:val="28"/>
          <w:lang w:val="kk-KZ"/>
        </w:rPr>
        <w:t>=FU</w:t>
      </w:r>
      <w:r w:rsidRPr="00C73052">
        <w:rPr>
          <w:sz w:val="28"/>
          <w:vertAlign w:val="superscript"/>
          <w:lang w:val="kk-KZ"/>
        </w:rPr>
        <w:t>+</w:t>
      </w:r>
      <w:r w:rsidRPr="00C73052">
        <w:rPr>
          <w:sz w:val="28"/>
          <w:lang w:val="kk-KZ"/>
        </w:rPr>
        <w:t xml:space="preserve"> +FU</w:t>
      </w:r>
      <w:r w:rsidRPr="00C73052">
        <w:rPr>
          <w:sz w:val="28"/>
          <w:vertAlign w:val="superscript"/>
          <w:lang w:val="kk-KZ"/>
        </w:rPr>
        <w:t>-</w:t>
      </w:r>
      <w:r w:rsidRPr="00C73052">
        <w:rPr>
          <w:sz w:val="28"/>
          <w:lang w:val="kk-KZ"/>
        </w:rPr>
        <w:t xml:space="preserve">= </w:t>
      </w:r>
      <w:r w:rsidRPr="00EF141F">
        <w:rPr>
          <w:sz w:val="28"/>
        </w:rPr>
        <w:t>λ</w:t>
      </w:r>
      <w:r w:rsidRPr="00C73052">
        <w:rPr>
          <w:sz w:val="28"/>
          <w:vertAlign w:val="superscript"/>
          <w:lang w:val="kk-KZ"/>
        </w:rPr>
        <w:t>+</w:t>
      </w:r>
      <w:r w:rsidRPr="00C73052">
        <w:rPr>
          <w:sz w:val="28"/>
          <w:lang w:val="kk-KZ"/>
        </w:rPr>
        <w:t xml:space="preserve"> + </w:t>
      </w:r>
      <w:r w:rsidRPr="00EF141F">
        <w:rPr>
          <w:sz w:val="28"/>
        </w:rPr>
        <w:t>λ</w:t>
      </w:r>
      <w:r w:rsidRPr="00C73052">
        <w:rPr>
          <w:sz w:val="28"/>
          <w:vertAlign w:val="superscript"/>
          <w:lang w:val="kk-KZ"/>
        </w:rPr>
        <w:t>-</w:t>
      </w:r>
      <w:r w:rsidRPr="00C73052">
        <w:rPr>
          <w:sz w:val="28"/>
          <w:lang w:val="kk-KZ"/>
        </w:rPr>
        <w:t xml:space="preserve">; </w:t>
      </w:r>
      <w:r w:rsidRPr="00EF141F">
        <w:rPr>
          <w:sz w:val="28"/>
        </w:rPr>
        <w:t>λ</w:t>
      </w:r>
      <w:r w:rsidRPr="00C73052">
        <w:rPr>
          <w:sz w:val="28"/>
          <w:lang w:val="kk-KZ"/>
        </w:rPr>
        <w:t>=f</w:t>
      </w:r>
      <w:r w:rsidRPr="00EF141F">
        <w:rPr>
          <w:sz w:val="28"/>
        </w:rPr>
        <w:t>λ</w:t>
      </w:r>
      <w:r w:rsidRPr="00C73052">
        <w:rPr>
          <w:sz w:val="28"/>
          <w:lang w:val="kk-KZ"/>
        </w:rPr>
        <w:t>=f(</w:t>
      </w:r>
      <w:r w:rsidRPr="00EF141F">
        <w:rPr>
          <w:sz w:val="28"/>
        </w:rPr>
        <w:t>λ</w:t>
      </w:r>
      <w:r w:rsidRPr="00C73052">
        <w:rPr>
          <w:sz w:val="28"/>
          <w:vertAlign w:val="superscript"/>
          <w:lang w:val="kk-KZ"/>
        </w:rPr>
        <w:t>+</w:t>
      </w:r>
      <w:r w:rsidRPr="00C73052">
        <w:rPr>
          <w:sz w:val="28"/>
          <w:lang w:val="kk-KZ"/>
        </w:rPr>
        <w:t xml:space="preserve"> + </w:t>
      </w:r>
      <w:r w:rsidRPr="00EF141F">
        <w:rPr>
          <w:sz w:val="28"/>
        </w:rPr>
        <w:t>λ</w:t>
      </w:r>
      <w:r w:rsidRPr="00C73052">
        <w:rPr>
          <w:sz w:val="28"/>
          <w:vertAlign w:val="superscript"/>
          <w:lang w:val="kk-KZ"/>
        </w:rPr>
        <w:t>-</w:t>
      </w:r>
      <w:r w:rsidRPr="00C73052">
        <w:rPr>
          <w:sz w:val="28"/>
          <w:lang w:val="kk-KZ"/>
        </w:rPr>
        <w:t>)</w:t>
      </w:r>
    </w:p>
    <w:p w:rsidR="0045063A" w:rsidRPr="003963D3" w:rsidRDefault="0045063A" w:rsidP="005F38F9">
      <w:pPr>
        <w:pStyle w:val="a8"/>
        <w:spacing w:before="0" w:beforeAutospacing="0" w:after="0" w:afterAutospacing="0"/>
        <w:ind w:firstLine="567"/>
        <w:jc w:val="both"/>
        <w:rPr>
          <w:sz w:val="28"/>
          <w:lang w:val="kk-KZ"/>
        </w:rPr>
      </w:pPr>
    </w:p>
    <w:p w:rsidR="005F38F9" w:rsidRDefault="005F38F9" w:rsidP="005F38F9">
      <w:pPr>
        <w:pStyle w:val="a8"/>
        <w:spacing w:before="0" w:beforeAutospacing="0" w:after="0" w:afterAutospacing="0"/>
        <w:ind w:firstLine="567"/>
        <w:jc w:val="both"/>
        <w:rPr>
          <w:sz w:val="28"/>
          <w:lang w:val="kk-KZ"/>
        </w:rPr>
      </w:pPr>
      <w:r w:rsidRPr="00EF141F">
        <w:rPr>
          <w:sz w:val="28"/>
          <w:lang w:val="kk-KZ"/>
        </w:rPr>
        <w:t>Кондуктометрияда ерітіндінің электрлік өткізгіштігі оның концентрациясымен (С), иондардың қозғалғыштығымен (U) және электродтардың өлшемдерін, олардың арасындағы қашықтығы, ұяшықтағы ерітіндінің көлемін, қалпын және т.с.с. ескеретін ұяшықтың К тұрақтысымен анықталады:</w:t>
      </w:r>
    </w:p>
    <w:p w:rsidR="005F38F9" w:rsidRPr="00FE6B2B" w:rsidRDefault="0045063A" w:rsidP="0045063A">
      <w:pPr>
        <w:pStyle w:val="a8"/>
        <w:spacing w:before="0" w:beforeAutospacing="0" w:after="0" w:afterAutospacing="0"/>
        <w:ind w:firstLine="567"/>
        <w:jc w:val="center"/>
        <w:rPr>
          <w:sz w:val="28"/>
          <w:lang w:val="kk-KZ"/>
        </w:rPr>
      </w:pPr>
      <w:r>
        <w:rPr>
          <w:sz w:val="28"/>
          <w:lang w:val="kk-KZ"/>
        </w:rPr>
        <w:t>L=KCU</w:t>
      </w:r>
    </w:p>
    <w:p w:rsidR="005F38F9" w:rsidRPr="00EF141F" w:rsidRDefault="005F38F9" w:rsidP="005F38F9">
      <w:pPr>
        <w:pStyle w:val="a8"/>
        <w:spacing w:before="0" w:beforeAutospacing="0" w:after="0" w:afterAutospacing="0"/>
        <w:ind w:firstLine="567"/>
        <w:jc w:val="both"/>
        <w:rPr>
          <w:sz w:val="28"/>
          <w:lang w:val="kk-KZ"/>
        </w:rPr>
      </w:pPr>
    </w:p>
    <w:p w:rsidR="005F38F9" w:rsidRPr="00C73052" w:rsidRDefault="005F38F9" w:rsidP="005F38F9">
      <w:pPr>
        <w:pStyle w:val="a8"/>
        <w:spacing w:before="0" w:beforeAutospacing="0" w:after="0" w:afterAutospacing="0"/>
        <w:ind w:firstLine="567"/>
        <w:jc w:val="both"/>
        <w:rPr>
          <w:sz w:val="28"/>
          <w:lang w:val="kk-KZ"/>
        </w:rPr>
      </w:pPr>
      <w:r w:rsidRPr="00EF141F">
        <w:rPr>
          <w:sz w:val="28"/>
          <w:lang w:val="kk-KZ"/>
        </w:rPr>
        <w:t xml:space="preserve">Әдісті ерітінділердің кедергісін өлшейтін аспаптардың – кондуктометрлердің көмегімен орындайды. </w:t>
      </w:r>
      <w:r w:rsidRPr="00C73052">
        <w:rPr>
          <w:sz w:val="28"/>
          <w:lang w:val="kk-KZ"/>
        </w:rPr>
        <w:t>Кедергінің (R) мәні бойынша ерітіндінің электрлік өткізгіштігінің оған кері мәнін (L) табады.</w:t>
      </w:r>
    </w:p>
    <w:p w:rsidR="00C73052" w:rsidRDefault="00C73052" w:rsidP="00C73052">
      <w:pPr>
        <w:ind w:firstLine="567"/>
        <w:jc w:val="both"/>
        <w:rPr>
          <w:sz w:val="28"/>
          <w:szCs w:val="28"/>
          <w:lang w:val="kk-KZ"/>
        </w:rPr>
      </w:pPr>
      <w:r w:rsidRPr="00966136">
        <w:rPr>
          <w:b/>
          <w:sz w:val="28"/>
          <w:szCs w:val="28"/>
          <w:lang w:val="kk-KZ"/>
        </w:rPr>
        <w:t xml:space="preserve">Полярографиялық </w:t>
      </w:r>
      <w:r w:rsidR="002C62C9">
        <w:rPr>
          <w:b/>
          <w:sz w:val="28"/>
          <w:szCs w:val="28"/>
          <w:lang w:val="kk-KZ"/>
        </w:rPr>
        <w:t xml:space="preserve">тәсіл </w:t>
      </w:r>
      <w:r>
        <w:rPr>
          <w:sz w:val="28"/>
          <w:szCs w:val="28"/>
          <w:lang w:val="kk-KZ"/>
        </w:rPr>
        <w:t xml:space="preserve">– электрохимиялық талдау әдісінің бірі болып табылады. Ол электрополярографиялық ұяшықтағы </w:t>
      </w:r>
      <w:r w:rsidRPr="00CD637E">
        <w:rPr>
          <w:sz w:val="28"/>
          <w:szCs w:val="28"/>
          <w:lang w:val="kk-KZ"/>
        </w:rPr>
        <w:t>зерттел</w:t>
      </w:r>
      <w:r>
        <w:rPr>
          <w:sz w:val="28"/>
          <w:szCs w:val="28"/>
          <w:lang w:val="kk-KZ"/>
        </w:rPr>
        <w:t xml:space="preserve">етін ерітіндінің электролизі </w:t>
      </w:r>
      <w:r w:rsidRPr="00CD637E">
        <w:rPr>
          <w:sz w:val="28"/>
          <w:szCs w:val="28"/>
          <w:lang w:val="kk-KZ"/>
        </w:rPr>
        <w:t>к</w:t>
      </w:r>
      <w:r>
        <w:rPr>
          <w:sz w:val="28"/>
          <w:szCs w:val="28"/>
          <w:lang w:val="kk-KZ"/>
        </w:rPr>
        <w:t xml:space="preserve">езінде алынатын вольтамперлі қисықтарды </w:t>
      </w:r>
      <w:r w:rsidRPr="00CD637E">
        <w:rPr>
          <w:sz w:val="28"/>
          <w:szCs w:val="28"/>
          <w:lang w:val="kk-KZ"/>
        </w:rPr>
        <w:t>анық</w:t>
      </w:r>
      <w:r>
        <w:rPr>
          <w:sz w:val="28"/>
          <w:szCs w:val="28"/>
          <w:lang w:val="kk-KZ"/>
        </w:rPr>
        <w:t xml:space="preserve">тауға негізделген. Бұл әдісті 1923ж чех ғалымы Я.Гейровский </w:t>
      </w:r>
      <w:r w:rsidRPr="00CD637E">
        <w:rPr>
          <w:sz w:val="28"/>
          <w:szCs w:val="28"/>
          <w:lang w:val="kk-KZ"/>
        </w:rPr>
        <w:t>ерітін</w:t>
      </w:r>
      <w:r>
        <w:rPr>
          <w:sz w:val="28"/>
          <w:szCs w:val="28"/>
          <w:lang w:val="kk-KZ"/>
        </w:rPr>
        <w:t xml:space="preserve">дідегі ток күшінің кернеуге тәуелділігін зерттей отырып, </w:t>
      </w:r>
      <w:r w:rsidRPr="00CD637E">
        <w:rPr>
          <w:sz w:val="28"/>
          <w:szCs w:val="28"/>
          <w:lang w:val="kk-KZ"/>
        </w:rPr>
        <w:t>ұсынды.  </w:t>
      </w:r>
      <w:r>
        <w:rPr>
          <w:sz w:val="28"/>
          <w:szCs w:val="28"/>
        </w:rPr>
        <w:t xml:space="preserve">Оны одан әрі қарай дамытқан </w:t>
      </w:r>
      <w:r w:rsidRPr="00CD637E">
        <w:rPr>
          <w:sz w:val="28"/>
          <w:szCs w:val="28"/>
        </w:rPr>
        <w:t>А.М. Фрумкин.</w:t>
      </w:r>
    </w:p>
    <w:p w:rsidR="00C73052" w:rsidRDefault="00C73052" w:rsidP="00C73052">
      <w:pPr>
        <w:ind w:firstLine="567"/>
        <w:jc w:val="both"/>
        <w:rPr>
          <w:sz w:val="28"/>
          <w:szCs w:val="28"/>
          <w:lang w:val="kk-KZ"/>
        </w:rPr>
      </w:pPr>
      <w:r>
        <w:rPr>
          <w:sz w:val="28"/>
          <w:szCs w:val="28"/>
        </w:rPr>
        <w:t xml:space="preserve">Полярография (фр. Polarographie) – ток пен заттың </w:t>
      </w:r>
      <w:r w:rsidRPr="00CD637E">
        <w:rPr>
          <w:sz w:val="28"/>
          <w:szCs w:val="28"/>
        </w:rPr>
        <w:t xml:space="preserve">концентрациясының </w:t>
      </w:r>
      <w:r>
        <w:rPr>
          <w:sz w:val="28"/>
          <w:szCs w:val="28"/>
        </w:rPr>
        <w:t xml:space="preserve">өзара тәуелділігінен туатын </w:t>
      </w:r>
      <w:r w:rsidRPr="00CD637E">
        <w:rPr>
          <w:sz w:val="28"/>
          <w:szCs w:val="28"/>
        </w:rPr>
        <w:t xml:space="preserve">электр </w:t>
      </w:r>
      <w:r>
        <w:rPr>
          <w:sz w:val="28"/>
          <w:szCs w:val="28"/>
        </w:rPr>
        <w:t xml:space="preserve">тогын анықтауға негізделген әдіс болып табылады. Полярографиялық тәсілдің басты ерекшелігі – катод ретінде сұйық тамшылауыш сынапты пайдалану </w:t>
      </w:r>
      <w:r w:rsidRPr="00CD637E">
        <w:rPr>
          <w:sz w:val="28"/>
          <w:szCs w:val="28"/>
        </w:rPr>
        <w:t>(эл</w:t>
      </w:r>
      <w:r>
        <w:rPr>
          <w:sz w:val="28"/>
          <w:szCs w:val="28"/>
        </w:rPr>
        <w:t xml:space="preserve">ектрототықсызданатын заттарды </w:t>
      </w:r>
      <w:r>
        <w:rPr>
          <w:sz w:val="28"/>
          <w:szCs w:val="28"/>
        </w:rPr>
        <w:lastRenderedPageBreak/>
        <w:t xml:space="preserve">анықтауда). </w:t>
      </w:r>
      <w:r w:rsidRPr="00CD637E">
        <w:rPr>
          <w:sz w:val="28"/>
          <w:szCs w:val="28"/>
        </w:rPr>
        <w:t>Т</w:t>
      </w:r>
      <w:r>
        <w:rPr>
          <w:sz w:val="28"/>
          <w:szCs w:val="28"/>
        </w:rPr>
        <w:t>амшыла</w:t>
      </w:r>
      <w:r>
        <w:rPr>
          <w:sz w:val="28"/>
          <w:szCs w:val="28"/>
          <w:lang w:val="kk-KZ"/>
        </w:rPr>
        <w:t>ғ</w:t>
      </w:r>
      <w:r>
        <w:rPr>
          <w:sz w:val="28"/>
          <w:szCs w:val="28"/>
        </w:rPr>
        <w:t xml:space="preserve">ыш сынап электроды дегеніміз диаметрі өте </w:t>
      </w:r>
      <w:r w:rsidRPr="00CD637E">
        <w:rPr>
          <w:sz w:val="28"/>
          <w:szCs w:val="28"/>
        </w:rPr>
        <w:t>жіңі</w:t>
      </w:r>
      <w:r>
        <w:rPr>
          <w:sz w:val="28"/>
          <w:szCs w:val="28"/>
        </w:rPr>
        <w:t xml:space="preserve">шке түтіктен тамшылап сынап </w:t>
      </w:r>
      <w:r w:rsidRPr="00CD637E">
        <w:rPr>
          <w:sz w:val="28"/>
          <w:szCs w:val="28"/>
        </w:rPr>
        <w:t>ағы</w:t>
      </w:r>
      <w:r>
        <w:rPr>
          <w:sz w:val="28"/>
          <w:szCs w:val="28"/>
        </w:rPr>
        <w:t xml:space="preserve">п тұратын құрылғы. Тамшының диаметрі 0,4 - 0,7 мм, ал </w:t>
      </w:r>
      <w:r w:rsidRPr="00CD637E">
        <w:rPr>
          <w:sz w:val="28"/>
          <w:szCs w:val="28"/>
        </w:rPr>
        <w:t xml:space="preserve">бетінің </w:t>
      </w:r>
      <w:r>
        <w:rPr>
          <w:sz w:val="28"/>
          <w:szCs w:val="28"/>
        </w:rPr>
        <w:t xml:space="preserve">ауданы 2– 6 мм.кв. Сынап электродында тамшы </w:t>
      </w:r>
      <w:r w:rsidRPr="00CD637E">
        <w:rPr>
          <w:sz w:val="28"/>
          <w:szCs w:val="28"/>
        </w:rPr>
        <w:t>үзілге</w:t>
      </w:r>
      <w:r>
        <w:rPr>
          <w:sz w:val="28"/>
          <w:szCs w:val="28"/>
        </w:rPr>
        <w:t>н сайын оның беті</w:t>
      </w:r>
      <w:r>
        <w:rPr>
          <w:sz w:val="28"/>
          <w:szCs w:val="28"/>
          <w:lang w:val="kk-KZ"/>
        </w:rPr>
        <w:t xml:space="preserve"> </w:t>
      </w:r>
      <w:r>
        <w:rPr>
          <w:sz w:val="28"/>
          <w:szCs w:val="28"/>
        </w:rPr>
        <w:t xml:space="preserve">жаңарып, </w:t>
      </w:r>
      <w:r w:rsidRPr="00CD637E">
        <w:rPr>
          <w:sz w:val="28"/>
          <w:szCs w:val="28"/>
        </w:rPr>
        <w:t>яғ</w:t>
      </w:r>
      <w:r>
        <w:rPr>
          <w:sz w:val="28"/>
          <w:szCs w:val="28"/>
        </w:rPr>
        <w:t>ни қасиеттері бірдей</w:t>
      </w:r>
      <w:r>
        <w:rPr>
          <w:sz w:val="28"/>
          <w:szCs w:val="28"/>
          <w:lang w:val="kk-KZ"/>
        </w:rPr>
        <w:t xml:space="preserve"> </w:t>
      </w:r>
      <w:r>
        <w:rPr>
          <w:sz w:val="28"/>
          <w:szCs w:val="28"/>
        </w:rPr>
        <w:t xml:space="preserve">иондардың разрядталуына жағдай жасалады. Сонымен қатар, тамшы бетінің ауданының </w:t>
      </w:r>
      <w:r w:rsidRPr="00CD637E">
        <w:rPr>
          <w:sz w:val="28"/>
          <w:szCs w:val="28"/>
        </w:rPr>
        <w:t>мар</w:t>
      </w:r>
      <w:r>
        <w:rPr>
          <w:sz w:val="28"/>
          <w:szCs w:val="28"/>
        </w:rPr>
        <w:t xml:space="preserve">дымсыз болуы электрод яғни, </w:t>
      </w:r>
      <w:r w:rsidRPr="00CD637E">
        <w:rPr>
          <w:sz w:val="28"/>
          <w:szCs w:val="28"/>
        </w:rPr>
        <w:t>катод</w:t>
      </w:r>
      <w:r>
        <w:rPr>
          <w:sz w:val="28"/>
          <w:szCs w:val="28"/>
        </w:rPr>
        <w:t xml:space="preserve">тың поляризациялануын анодқа қарағанда бірнеше есе арттырады. Ал, қосымша электрод (анод) </w:t>
      </w:r>
      <w:r w:rsidRPr="00CD637E">
        <w:rPr>
          <w:sz w:val="28"/>
          <w:szCs w:val="28"/>
        </w:rPr>
        <w:t>қыз</w:t>
      </w:r>
      <w:r>
        <w:rPr>
          <w:sz w:val="28"/>
          <w:szCs w:val="28"/>
        </w:rPr>
        <w:t xml:space="preserve">метін катод бетінің ауданына қарағанда аудан </w:t>
      </w:r>
      <w:r w:rsidRPr="00CD637E">
        <w:rPr>
          <w:sz w:val="28"/>
          <w:szCs w:val="28"/>
        </w:rPr>
        <w:t>беті</w:t>
      </w:r>
      <w:r>
        <w:rPr>
          <w:sz w:val="28"/>
          <w:szCs w:val="28"/>
        </w:rPr>
        <w:t xml:space="preserve"> жүз еседей үлкен, арнаулы ыдыстағы сынап (каломель, хлоркүміс)</w:t>
      </w:r>
      <w:r>
        <w:rPr>
          <w:sz w:val="28"/>
          <w:szCs w:val="28"/>
          <w:lang w:val="kk-KZ"/>
        </w:rPr>
        <w:t xml:space="preserve"> </w:t>
      </w:r>
      <w:r w:rsidRPr="00CD637E">
        <w:rPr>
          <w:sz w:val="28"/>
          <w:szCs w:val="28"/>
        </w:rPr>
        <w:t>атқарад</w:t>
      </w:r>
      <w:r>
        <w:rPr>
          <w:sz w:val="28"/>
          <w:szCs w:val="28"/>
        </w:rPr>
        <w:t>ы (электрототығатын заттарды</w:t>
      </w:r>
      <w:r>
        <w:rPr>
          <w:sz w:val="28"/>
          <w:szCs w:val="28"/>
          <w:lang w:val="kk-KZ"/>
        </w:rPr>
        <w:t xml:space="preserve"> </w:t>
      </w:r>
      <w:r>
        <w:rPr>
          <w:sz w:val="28"/>
          <w:szCs w:val="28"/>
        </w:rPr>
        <w:t xml:space="preserve">анықтауда) және бұл іс жүзінде поляризацияға ұшырамайды. Полярографиялық ыдыс </w:t>
      </w:r>
      <w:r w:rsidRPr="00CD637E">
        <w:rPr>
          <w:sz w:val="28"/>
          <w:szCs w:val="28"/>
        </w:rPr>
        <w:t>а</w:t>
      </w:r>
      <w:r>
        <w:rPr>
          <w:sz w:val="28"/>
          <w:szCs w:val="28"/>
        </w:rPr>
        <w:t xml:space="preserve">рқылы өтетін ток күші өте </w:t>
      </w:r>
      <w:r w:rsidRPr="00CD637E">
        <w:rPr>
          <w:sz w:val="28"/>
          <w:szCs w:val="28"/>
        </w:rPr>
        <w:t xml:space="preserve">аз </w:t>
      </w:r>
      <w:r>
        <w:rPr>
          <w:sz w:val="28"/>
          <w:szCs w:val="28"/>
        </w:rPr>
        <w:t xml:space="preserve">және бұл ыдыстың кедергісі мардымсыз болғандықтан мұны жоюға кететін кернеу шамасы да өте аз болады. </w:t>
      </w:r>
      <w:r w:rsidRPr="00CD637E">
        <w:rPr>
          <w:sz w:val="28"/>
          <w:szCs w:val="28"/>
        </w:rPr>
        <w:t>Со</w:t>
      </w:r>
      <w:r>
        <w:rPr>
          <w:sz w:val="28"/>
          <w:szCs w:val="28"/>
        </w:rPr>
        <w:t xml:space="preserve">нымен ток күшінің өзгеруіне </w:t>
      </w:r>
      <w:r w:rsidRPr="00CD637E">
        <w:rPr>
          <w:sz w:val="28"/>
          <w:szCs w:val="28"/>
        </w:rPr>
        <w:t>б</w:t>
      </w:r>
      <w:r>
        <w:rPr>
          <w:sz w:val="28"/>
          <w:szCs w:val="28"/>
        </w:rPr>
        <w:t xml:space="preserve">айланысты ыдыстағы кернеудің артуы немесе кемуі тек катодтық </w:t>
      </w:r>
      <w:r w:rsidRPr="00CD637E">
        <w:rPr>
          <w:sz w:val="28"/>
          <w:szCs w:val="28"/>
        </w:rPr>
        <w:t>п</w:t>
      </w:r>
      <w:r>
        <w:rPr>
          <w:sz w:val="28"/>
          <w:szCs w:val="28"/>
        </w:rPr>
        <w:t xml:space="preserve">отенциалдың өзгеруіне байланысты </w:t>
      </w:r>
      <w:r w:rsidRPr="00CD637E">
        <w:rPr>
          <w:sz w:val="28"/>
          <w:szCs w:val="28"/>
        </w:rPr>
        <w:t>я</w:t>
      </w:r>
      <w:r>
        <w:rPr>
          <w:sz w:val="28"/>
          <w:szCs w:val="28"/>
        </w:rPr>
        <w:t xml:space="preserve">ғни, φ+=const, φ-=U. Демек, </w:t>
      </w:r>
      <w:r w:rsidRPr="00CD637E">
        <w:rPr>
          <w:sz w:val="28"/>
          <w:szCs w:val="28"/>
        </w:rPr>
        <w:t>электродтарға</w:t>
      </w:r>
      <w:r>
        <w:rPr>
          <w:sz w:val="28"/>
          <w:szCs w:val="28"/>
        </w:rPr>
        <w:t xml:space="preserve"> берілетін кернеу толығымен катод потенциалын өзгертуге </w:t>
      </w:r>
      <w:r w:rsidRPr="00CD637E">
        <w:rPr>
          <w:sz w:val="28"/>
          <w:szCs w:val="28"/>
        </w:rPr>
        <w:t>жұмсалады.</w:t>
      </w:r>
    </w:p>
    <w:p w:rsidR="00C73052" w:rsidRDefault="00C73052" w:rsidP="00C73052">
      <w:pPr>
        <w:ind w:firstLine="567"/>
        <w:jc w:val="both"/>
        <w:rPr>
          <w:sz w:val="28"/>
          <w:szCs w:val="28"/>
          <w:lang w:val="kk-KZ"/>
        </w:rPr>
      </w:pPr>
      <w:r>
        <w:rPr>
          <w:sz w:val="28"/>
          <w:szCs w:val="28"/>
          <w:lang w:val="kk-KZ"/>
        </w:rPr>
        <w:t xml:space="preserve">Полярографиялық әдіс өте сезімтал болып келеді яғни зерттелетін заттың өте аз </w:t>
      </w:r>
      <w:r w:rsidRPr="00CD637E">
        <w:rPr>
          <w:sz w:val="28"/>
          <w:szCs w:val="28"/>
          <w:lang w:val="kk-KZ"/>
        </w:rPr>
        <w:t>мөлше</w:t>
      </w:r>
      <w:r>
        <w:rPr>
          <w:sz w:val="28"/>
          <w:szCs w:val="28"/>
          <w:lang w:val="kk-KZ"/>
        </w:rPr>
        <w:t xml:space="preserve">рін </w:t>
      </w:r>
      <w:r w:rsidRPr="00CD637E">
        <w:rPr>
          <w:sz w:val="28"/>
          <w:szCs w:val="28"/>
          <w:lang w:val="kk-KZ"/>
        </w:rPr>
        <w:t>(10</w:t>
      </w:r>
      <w:r w:rsidRPr="003963D3">
        <w:rPr>
          <w:sz w:val="28"/>
          <w:szCs w:val="28"/>
          <w:vertAlign w:val="superscript"/>
          <w:lang w:val="kk-KZ"/>
        </w:rPr>
        <w:t>-3</w:t>
      </w:r>
      <w:r w:rsidRPr="00CD637E">
        <w:rPr>
          <w:sz w:val="28"/>
          <w:szCs w:val="28"/>
          <w:lang w:val="kk-KZ"/>
        </w:rPr>
        <w:t xml:space="preserve"> </w:t>
      </w:r>
      <w:r>
        <w:rPr>
          <w:sz w:val="28"/>
          <w:szCs w:val="28"/>
          <w:lang w:val="kk-KZ"/>
        </w:rPr>
        <w:t>– 10</w:t>
      </w:r>
      <w:r w:rsidRPr="003963D3">
        <w:rPr>
          <w:sz w:val="28"/>
          <w:szCs w:val="28"/>
          <w:vertAlign w:val="superscript"/>
          <w:lang w:val="kk-KZ"/>
        </w:rPr>
        <w:t>-11</w:t>
      </w:r>
      <w:r>
        <w:rPr>
          <w:sz w:val="28"/>
          <w:szCs w:val="28"/>
          <w:lang w:val="kk-KZ"/>
        </w:rPr>
        <w:t xml:space="preserve">) анықтауға мүмкіндік береді. </w:t>
      </w:r>
      <w:r w:rsidRPr="00CD637E">
        <w:rPr>
          <w:sz w:val="28"/>
          <w:szCs w:val="28"/>
          <w:lang w:val="kk-KZ"/>
        </w:rPr>
        <w:t xml:space="preserve">Сондай-ақ </w:t>
      </w:r>
      <w:r>
        <w:rPr>
          <w:sz w:val="28"/>
          <w:szCs w:val="28"/>
          <w:lang w:val="kk-KZ"/>
        </w:rPr>
        <w:t xml:space="preserve">полярографиялық әдіспен қосылыстарды бір-бірінен бөлмей-ақ, бір мезгілде </w:t>
      </w:r>
      <w:r w:rsidRPr="00CD637E">
        <w:rPr>
          <w:sz w:val="28"/>
          <w:szCs w:val="28"/>
          <w:lang w:val="kk-KZ"/>
        </w:rPr>
        <w:t>бірнеше</w:t>
      </w:r>
      <w:r>
        <w:rPr>
          <w:sz w:val="28"/>
          <w:szCs w:val="28"/>
          <w:lang w:val="kk-KZ"/>
        </w:rPr>
        <w:t xml:space="preserve"> заттарды анықтауға болады. </w:t>
      </w:r>
      <w:r w:rsidRPr="00CD637E">
        <w:rPr>
          <w:sz w:val="28"/>
          <w:szCs w:val="28"/>
          <w:lang w:val="kk-KZ"/>
        </w:rPr>
        <w:t xml:space="preserve">Анықтауға кететін </w:t>
      </w:r>
      <w:r>
        <w:rPr>
          <w:sz w:val="28"/>
          <w:szCs w:val="28"/>
          <w:lang w:val="kk-KZ"/>
        </w:rPr>
        <w:t>уақыт – бірн</w:t>
      </w:r>
      <w:r w:rsidR="003963D3">
        <w:rPr>
          <w:sz w:val="28"/>
          <w:szCs w:val="28"/>
          <w:lang w:val="kk-KZ"/>
        </w:rPr>
        <w:t>е</w:t>
      </w:r>
      <w:r>
        <w:rPr>
          <w:sz w:val="28"/>
          <w:szCs w:val="28"/>
          <w:lang w:val="kk-KZ"/>
        </w:rPr>
        <w:t xml:space="preserve">ше (10) </w:t>
      </w:r>
      <w:r w:rsidRPr="00CD637E">
        <w:rPr>
          <w:sz w:val="28"/>
          <w:szCs w:val="28"/>
          <w:lang w:val="kk-KZ"/>
        </w:rPr>
        <w:t>минут.</w:t>
      </w:r>
    </w:p>
    <w:p w:rsidR="00C73052" w:rsidRDefault="00C73052" w:rsidP="00C73052">
      <w:pPr>
        <w:ind w:firstLine="567"/>
        <w:jc w:val="both"/>
        <w:rPr>
          <w:sz w:val="28"/>
          <w:szCs w:val="28"/>
          <w:lang w:val="kk-KZ"/>
        </w:rPr>
      </w:pPr>
      <w:r w:rsidRPr="00CD637E">
        <w:rPr>
          <w:sz w:val="28"/>
          <w:szCs w:val="28"/>
          <w:lang w:val="kk-KZ"/>
        </w:rPr>
        <w:t xml:space="preserve">Қондырғының </w:t>
      </w:r>
      <w:r>
        <w:rPr>
          <w:sz w:val="28"/>
          <w:szCs w:val="28"/>
          <w:lang w:val="kk-KZ"/>
        </w:rPr>
        <w:t xml:space="preserve">жұмыс </w:t>
      </w:r>
      <w:r w:rsidRPr="00CD637E">
        <w:rPr>
          <w:sz w:val="28"/>
          <w:szCs w:val="28"/>
          <w:lang w:val="kk-KZ"/>
        </w:rPr>
        <w:t>істе</w:t>
      </w:r>
      <w:r>
        <w:rPr>
          <w:sz w:val="28"/>
          <w:szCs w:val="28"/>
          <w:lang w:val="kk-KZ"/>
        </w:rPr>
        <w:t xml:space="preserve">у байыбын айтпас бұрын, оның </w:t>
      </w:r>
      <w:r w:rsidRPr="00CD637E">
        <w:rPr>
          <w:sz w:val="28"/>
          <w:szCs w:val="28"/>
          <w:lang w:val="kk-KZ"/>
        </w:rPr>
        <w:t>құрылыс</w:t>
      </w:r>
      <w:r>
        <w:rPr>
          <w:sz w:val="28"/>
          <w:szCs w:val="28"/>
          <w:lang w:val="kk-KZ"/>
        </w:rPr>
        <w:t xml:space="preserve">ымен танысайық. </w:t>
      </w:r>
      <w:r w:rsidRPr="009559F2">
        <w:rPr>
          <w:sz w:val="28"/>
          <w:szCs w:val="28"/>
          <w:lang w:val="kk-KZ"/>
        </w:rPr>
        <w:t xml:space="preserve">Полярографиялық талдау арнайы полярографтарда </w:t>
      </w:r>
      <w:r w:rsidRPr="00CD637E">
        <w:rPr>
          <w:sz w:val="28"/>
          <w:szCs w:val="28"/>
          <w:lang w:val="kk-KZ"/>
        </w:rPr>
        <w:t>орындалады.</w:t>
      </w:r>
    </w:p>
    <w:p w:rsidR="003963D3" w:rsidRDefault="003963D3" w:rsidP="0052438C">
      <w:pPr>
        <w:ind w:firstLine="567"/>
        <w:rPr>
          <w:sz w:val="28"/>
          <w:szCs w:val="28"/>
          <w:lang w:val="kk-KZ"/>
        </w:rPr>
      </w:pPr>
    </w:p>
    <w:p w:rsidR="00C73052" w:rsidRDefault="003963D3" w:rsidP="0052438C">
      <w:pPr>
        <w:ind w:firstLine="567"/>
        <w:rPr>
          <w:sz w:val="28"/>
          <w:szCs w:val="28"/>
          <w:lang w:val="kk-KZ"/>
        </w:rPr>
      </w:pPr>
      <w:r w:rsidRPr="003963D3">
        <w:rPr>
          <w:noProof/>
          <w:sz w:val="28"/>
          <w:szCs w:val="28"/>
        </w:rPr>
        <w:drawing>
          <wp:anchor distT="0" distB="0" distL="114300" distR="114300" simplePos="0" relativeHeight="251662336" behindDoc="1" locked="0" layoutInCell="1" allowOverlap="1">
            <wp:simplePos x="0" y="0"/>
            <wp:positionH relativeFrom="column">
              <wp:posOffset>3023235</wp:posOffset>
            </wp:positionH>
            <wp:positionV relativeFrom="paragraph">
              <wp:posOffset>22860</wp:posOffset>
            </wp:positionV>
            <wp:extent cx="2763520" cy="3034665"/>
            <wp:effectExtent l="19050" t="0" r="0" b="0"/>
            <wp:wrapTight wrapText="left">
              <wp:wrapPolygon edited="0">
                <wp:start x="-149" y="0"/>
                <wp:lineTo x="-149" y="21424"/>
                <wp:lineTo x="21590" y="21424"/>
                <wp:lineTo x="21590" y="0"/>
                <wp:lineTo x="-149" y="0"/>
              </wp:wrapPolygon>
            </wp:wrapTight>
            <wp:docPr id="7" name="Рисунок 6" descr="http://xreferat.ru/image/108/1307219935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xreferat.ru/image/108/1307219935_7.png"/>
                    <pic:cNvPicPr>
                      <a:picLocks noChangeAspect="1" noChangeArrowheads="1"/>
                    </pic:cNvPicPr>
                  </pic:nvPicPr>
                  <pic:blipFill rotWithShape="1">
                    <a:blip r:embed="rId68" r:link="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667" t="5302" r="15333" b="4925"/>
                    <a:stretch/>
                  </pic:blipFill>
                  <pic:spPr bwMode="auto">
                    <a:xfrm>
                      <a:off x="0" y="0"/>
                      <a:ext cx="2763520" cy="303466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C73052">
        <w:rPr>
          <w:sz w:val="28"/>
          <w:szCs w:val="28"/>
          <w:lang w:val="kk-KZ"/>
        </w:rPr>
        <w:t xml:space="preserve">Полярограф </w:t>
      </w:r>
      <w:r w:rsidR="00C73052" w:rsidRPr="00CD637E">
        <w:rPr>
          <w:sz w:val="28"/>
          <w:szCs w:val="28"/>
          <w:lang w:val="kk-KZ"/>
        </w:rPr>
        <w:t>құрылысы:</w:t>
      </w:r>
    </w:p>
    <w:p w:rsidR="00C73052" w:rsidRDefault="00C73052" w:rsidP="0052438C">
      <w:pPr>
        <w:ind w:firstLine="567"/>
        <w:rPr>
          <w:sz w:val="28"/>
          <w:szCs w:val="28"/>
          <w:lang w:val="kk-KZ"/>
        </w:rPr>
      </w:pPr>
      <w:r>
        <w:rPr>
          <w:sz w:val="28"/>
          <w:szCs w:val="28"/>
          <w:lang w:val="kk-KZ"/>
        </w:rPr>
        <w:t xml:space="preserve">1.Полярографиялық </w:t>
      </w:r>
      <w:r w:rsidRPr="00CD637E">
        <w:rPr>
          <w:sz w:val="28"/>
          <w:szCs w:val="28"/>
          <w:lang w:val="kk-KZ"/>
        </w:rPr>
        <w:t>ұяшық</w:t>
      </w:r>
    </w:p>
    <w:p w:rsidR="00C73052" w:rsidRDefault="00C73052" w:rsidP="0052438C">
      <w:pPr>
        <w:ind w:firstLine="567"/>
        <w:rPr>
          <w:sz w:val="28"/>
          <w:szCs w:val="28"/>
          <w:lang w:val="kk-KZ"/>
        </w:rPr>
      </w:pPr>
      <w:r>
        <w:rPr>
          <w:sz w:val="28"/>
          <w:szCs w:val="28"/>
          <w:lang w:val="kk-KZ"/>
        </w:rPr>
        <w:t>2.Тамшылауыш сынап</w:t>
      </w:r>
      <w:r w:rsidR="0052438C">
        <w:rPr>
          <w:sz w:val="28"/>
          <w:szCs w:val="28"/>
          <w:lang w:val="kk-KZ"/>
        </w:rPr>
        <w:t xml:space="preserve"> </w:t>
      </w:r>
      <w:r w:rsidRPr="00CD637E">
        <w:rPr>
          <w:sz w:val="28"/>
          <w:szCs w:val="28"/>
          <w:lang w:val="kk-KZ"/>
        </w:rPr>
        <w:t>электорды</w:t>
      </w:r>
    </w:p>
    <w:p w:rsidR="00C73052" w:rsidRDefault="00C73052" w:rsidP="0052438C">
      <w:pPr>
        <w:ind w:firstLine="567"/>
        <w:rPr>
          <w:sz w:val="28"/>
          <w:szCs w:val="28"/>
          <w:lang w:val="kk-KZ"/>
        </w:rPr>
      </w:pPr>
      <w:r>
        <w:rPr>
          <w:sz w:val="28"/>
          <w:szCs w:val="28"/>
          <w:lang w:val="kk-KZ"/>
        </w:rPr>
        <w:t>3.Вольтметр</w:t>
      </w:r>
    </w:p>
    <w:p w:rsidR="00C73052" w:rsidRDefault="00C73052" w:rsidP="0052438C">
      <w:pPr>
        <w:ind w:firstLine="567"/>
        <w:rPr>
          <w:sz w:val="28"/>
          <w:szCs w:val="28"/>
          <w:lang w:val="kk-KZ"/>
        </w:rPr>
      </w:pPr>
      <w:r w:rsidRPr="00CD637E">
        <w:rPr>
          <w:sz w:val="28"/>
          <w:szCs w:val="28"/>
          <w:lang w:val="kk-KZ"/>
        </w:rPr>
        <w:t>4.Микроамперметр</w:t>
      </w:r>
    </w:p>
    <w:p w:rsidR="00C73052" w:rsidRDefault="00C73052" w:rsidP="0052438C">
      <w:pPr>
        <w:ind w:firstLine="567"/>
        <w:rPr>
          <w:sz w:val="28"/>
          <w:szCs w:val="28"/>
          <w:lang w:val="kk-KZ"/>
        </w:rPr>
      </w:pPr>
      <w:r w:rsidRPr="00CD637E">
        <w:rPr>
          <w:sz w:val="28"/>
          <w:szCs w:val="28"/>
          <w:lang w:val="kk-KZ"/>
        </w:rPr>
        <w:t>5.Реостат</w:t>
      </w:r>
    </w:p>
    <w:p w:rsidR="00C73052" w:rsidRDefault="00C73052" w:rsidP="0052438C">
      <w:pPr>
        <w:ind w:firstLine="567"/>
        <w:rPr>
          <w:sz w:val="28"/>
          <w:szCs w:val="28"/>
          <w:lang w:val="kk-KZ"/>
        </w:rPr>
      </w:pPr>
      <w:r>
        <w:rPr>
          <w:sz w:val="28"/>
          <w:szCs w:val="28"/>
          <w:lang w:val="kk-KZ"/>
        </w:rPr>
        <w:t xml:space="preserve">6.Потенциал </w:t>
      </w:r>
      <w:r w:rsidRPr="00CD637E">
        <w:rPr>
          <w:sz w:val="28"/>
          <w:szCs w:val="28"/>
          <w:lang w:val="kk-KZ"/>
        </w:rPr>
        <w:t>бер</w:t>
      </w:r>
      <w:r>
        <w:rPr>
          <w:sz w:val="28"/>
          <w:szCs w:val="28"/>
          <w:lang w:val="kk-KZ"/>
        </w:rPr>
        <w:t xml:space="preserve">етін </w:t>
      </w:r>
      <w:r w:rsidRPr="00CD637E">
        <w:rPr>
          <w:sz w:val="28"/>
          <w:szCs w:val="28"/>
          <w:lang w:val="kk-KZ"/>
        </w:rPr>
        <w:t>батарея</w:t>
      </w:r>
    </w:p>
    <w:p w:rsidR="003963D3" w:rsidRDefault="003963D3" w:rsidP="00C73052">
      <w:pPr>
        <w:ind w:firstLine="567"/>
        <w:jc w:val="both"/>
        <w:rPr>
          <w:sz w:val="28"/>
          <w:szCs w:val="28"/>
          <w:lang w:val="kk-KZ"/>
        </w:rPr>
      </w:pPr>
    </w:p>
    <w:p w:rsidR="003963D3" w:rsidRPr="00100869" w:rsidRDefault="00100869" w:rsidP="00924D75">
      <w:pPr>
        <w:ind w:left="567"/>
        <w:rPr>
          <w:sz w:val="28"/>
          <w:szCs w:val="28"/>
          <w:lang w:val="kk-KZ"/>
        </w:rPr>
      </w:pPr>
      <w:r>
        <w:rPr>
          <w:sz w:val="28"/>
          <w:szCs w:val="28"/>
          <w:lang w:val="kk-KZ"/>
        </w:rPr>
        <w:t xml:space="preserve">Сурет 3 - Полярограф </w:t>
      </w:r>
      <w:r w:rsidRPr="00CD637E">
        <w:rPr>
          <w:sz w:val="28"/>
          <w:szCs w:val="28"/>
          <w:lang w:val="kk-KZ"/>
        </w:rPr>
        <w:t>құрыл</w:t>
      </w:r>
      <w:r>
        <w:rPr>
          <w:sz w:val="28"/>
          <w:szCs w:val="28"/>
          <w:lang w:val="kk-KZ"/>
        </w:rPr>
        <w:t>ғысының схемасы</w:t>
      </w:r>
    </w:p>
    <w:p w:rsidR="003963D3" w:rsidRDefault="003963D3" w:rsidP="00C73052">
      <w:pPr>
        <w:ind w:firstLine="567"/>
        <w:jc w:val="both"/>
        <w:rPr>
          <w:sz w:val="28"/>
          <w:szCs w:val="28"/>
          <w:lang w:val="kk-KZ"/>
        </w:rPr>
      </w:pPr>
    </w:p>
    <w:p w:rsidR="003963D3" w:rsidRDefault="003963D3" w:rsidP="00C73052">
      <w:pPr>
        <w:ind w:firstLine="567"/>
        <w:jc w:val="both"/>
        <w:rPr>
          <w:sz w:val="28"/>
          <w:szCs w:val="28"/>
          <w:lang w:val="kk-KZ"/>
        </w:rPr>
      </w:pPr>
    </w:p>
    <w:p w:rsidR="003963D3" w:rsidRDefault="003963D3" w:rsidP="00C73052">
      <w:pPr>
        <w:ind w:firstLine="567"/>
        <w:jc w:val="both"/>
        <w:rPr>
          <w:sz w:val="28"/>
          <w:szCs w:val="28"/>
          <w:lang w:val="kk-KZ"/>
        </w:rPr>
      </w:pPr>
    </w:p>
    <w:p w:rsidR="003963D3" w:rsidRDefault="003963D3" w:rsidP="00C73052">
      <w:pPr>
        <w:ind w:firstLine="567"/>
        <w:jc w:val="both"/>
        <w:rPr>
          <w:sz w:val="28"/>
          <w:szCs w:val="28"/>
          <w:lang w:val="kk-KZ"/>
        </w:rPr>
      </w:pPr>
    </w:p>
    <w:p w:rsidR="0052438C" w:rsidRDefault="0052438C" w:rsidP="00C73052">
      <w:pPr>
        <w:ind w:firstLine="567"/>
        <w:jc w:val="both"/>
        <w:rPr>
          <w:sz w:val="28"/>
          <w:szCs w:val="28"/>
          <w:lang w:val="kk-KZ"/>
        </w:rPr>
      </w:pPr>
    </w:p>
    <w:p w:rsidR="0052438C" w:rsidRDefault="0052438C" w:rsidP="00C73052">
      <w:pPr>
        <w:ind w:firstLine="567"/>
        <w:jc w:val="both"/>
        <w:rPr>
          <w:sz w:val="28"/>
          <w:szCs w:val="28"/>
          <w:lang w:val="kk-KZ"/>
        </w:rPr>
      </w:pPr>
    </w:p>
    <w:p w:rsidR="00C73052" w:rsidRDefault="00C73052" w:rsidP="00C73052">
      <w:pPr>
        <w:ind w:firstLine="567"/>
        <w:jc w:val="both"/>
        <w:rPr>
          <w:sz w:val="28"/>
          <w:szCs w:val="28"/>
          <w:lang w:val="kk-KZ"/>
        </w:rPr>
      </w:pPr>
      <w:r w:rsidRPr="00CD637E">
        <w:rPr>
          <w:sz w:val="28"/>
          <w:szCs w:val="28"/>
          <w:lang w:val="kk-KZ"/>
        </w:rPr>
        <w:t>П</w:t>
      </w:r>
      <w:r>
        <w:rPr>
          <w:sz w:val="28"/>
          <w:szCs w:val="28"/>
          <w:lang w:val="kk-KZ"/>
        </w:rPr>
        <w:t xml:space="preserve">олярографиялық ұяшық шыны ыдыстан тұрады, оған анықталатын зат ерітілген электролит (фон ерітіндісі) құйылады және осы ерітіндіге тамшылауыш сынап </w:t>
      </w:r>
      <w:r w:rsidRPr="00CD637E">
        <w:rPr>
          <w:sz w:val="28"/>
          <w:szCs w:val="28"/>
          <w:lang w:val="kk-KZ"/>
        </w:rPr>
        <w:t>элект</w:t>
      </w:r>
      <w:r>
        <w:rPr>
          <w:sz w:val="28"/>
          <w:szCs w:val="28"/>
          <w:lang w:val="kk-KZ"/>
        </w:rPr>
        <w:t xml:space="preserve">роды резина капилляр арқылы </w:t>
      </w:r>
      <w:r w:rsidRPr="00CD637E">
        <w:rPr>
          <w:sz w:val="28"/>
          <w:szCs w:val="28"/>
          <w:lang w:val="kk-KZ"/>
        </w:rPr>
        <w:t>тамшылайды.</w:t>
      </w:r>
    </w:p>
    <w:p w:rsidR="00C73052" w:rsidRDefault="00C73052" w:rsidP="00C73052">
      <w:pPr>
        <w:ind w:firstLine="567"/>
        <w:jc w:val="both"/>
        <w:rPr>
          <w:sz w:val="28"/>
          <w:szCs w:val="28"/>
          <w:lang w:val="kk-KZ"/>
        </w:rPr>
      </w:pPr>
      <w:r w:rsidRPr="009559F2">
        <w:rPr>
          <w:sz w:val="28"/>
          <w:szCs w:val="28"/>
          <w:lang w:val="kk-KZ"/>
        </w:rPr>
        <w:lastRenderedPageBreak/>
        <w:t xml:space="preserve">Полярография әдісінде </w:t>
      </w:r>
      <w:r w:rsidRPr="00CD637E">
        <w:rPr>
          <w:sz w:val="28"/>
          <w:szCs w:val="28"/>
          <w:lang w:val="kk-KZ"/>
        </w:rPr>
        <w:t>с</w:t>
      </w:r>
      <w:r w:rsidRPr="009559F2">
        <w:rPr>
          <w:sz w:val="28"/>
          <w:szCs w:val="28"/>
          <w:lang w:val="kk-KZ"/>
        </w:rPr>
        <w:t xml:space="preserve">ынап </w:t>
      </w:r>
      <w:r w:rsidRPr="00CD637E">
        <w:rPr>
          <w:sz w:val="28"/>
          <w:szCs w:val="28"/>
          <w:lang w:val="kk-KZ"/>
        </w:rPr>
        <w:t>като</w:t>
      </w:r>
      <w:r w:rsidRPr="009559F2">
        <w:rPr>
          <w:sz w:val="28"/>
          <w:szCs w:val="28"/>
          <w:lang w:val="kk-KZ"/>
        </w:rPr>
        <w:t xml:space="preserve">ды потенциалының ток күшіне </w:t>
      </w:r>
      <w:r>
        <w:rPr>
          <w:sz w:val="28"/>
          <w:szCs w:val="28"/>
          <w:lang w:val="kk-KZ"/>
        </w:rPr>
        <w:t xml:space="preserve">тәуелділігі зерттеледі. Бұл </w:t>
      </w:r>
      <w:r w:rsidRPr="00CD637E">
        <w:rPr>
          <w:sz w:val="28"/>
          <w:szCs w:val="28"/>
          <w:lang w:val="kk-KZ"/>
        </w:rPr>
        <w:t>тәуелділі</w:t>
      </w:r>
      <w:r>
        <w:rPr>
          <w:sz w:val="28"/>
          <w:szCs w:val="28"/>
          <w:lang w:val="kk-KZ"/>
        </w:rPr>
        <w:t xml:space="preserve">к </w:t>
      </w:r>
      <w:r w:rsidRPr="009559F2">
        <w:rPr>
          <w:sz w:val="28"/>
          <w:szCs w:val="28"/>
          <w:lang w:val="kk-KZ"/>
        </w:rPr>
        <w:t xml:space="preserve">I – </w:t>
      </w:r>
      <w:r>
        <w:rPr>
          <w:sz w:val="28"/>
          <w:szCs w:val="28"/>
        </w:rPr>
        <w:t>φ</w:t>
      </w:r>
      <w:r>
        <w:rPr>
          <w:sz w:val="28"/>
          <w:szCs w:val="28"/>
          <w:lang w:val="kk-KZ"/>
        </w:rPr>
        <w:t xml:space="preserve"> қисығымен </w:t>
      </w:r>
      <w:r w:rsidRPr="009559F2">
        <w:rPr>
          <w:sz w:val="28"/>
          <w:szCs w:val="28"/>
          <w:lang w:val="kk-KZ"/>
        </w:rPr>
        <w:t xml:space="preserve">беріледі, </w:t>
      </w:r>
      <w:r>
        <w:rPr>
          <w:sz w:val="28"/>
          <w:szCs w:val="28"/>
          <w:lang w:val="kk-KZ"/>
        </w:rPr>
        <w:t xml:space="preserve">ол </w:t>
      </w:r>
      <w:r w:rsidRPr="009559F2">
        <w:rPr>
          <w:i/>
          <w:sz w:val="28"/>
          <w:szCs w:val="28"/>
          <w:lang w:val="kk-KZ"/>
        </w:rPr>
        <w:t>полярограмма</w:t>
      </w:r>
      <w:r>
        <w:rPr>
          <w:sz w:val="28"/>
          <w:szCs w:val="28"/>
          <w:lang w:val="kk-KZ"/>
        </w:rPr>
        <w:t xml:space="preserve"> деп аталады.</w:t>
      </w:r>
    </w:p>
    <w:p w:rsidR="00C73052" w:rsidRPr="009559F2" w:rsidRDefault="00C73052" w:rsidP="00C73052">
      <w:pPr>
        <w:ind w:firstLine="567"/>
        <w:jc w:val="both"/>
        <w:rPr>
          <w:sz w:val="28"/>
          <w:szCs w:val="28"/>
          <w:lang w:val="kk-KZ"/>
        </w:rPr>
      </w:pPr>
      <w:r>
        <w:rPr>
          <w:sz w:val="28"/>
          <w:szCs w:val="28"/>
          <w:lang w:val="kk-KZ"/>
        </w:rPr>
        <w:t xml:space="preserve">Полярограммаларды түсіру үшін, яғни шекті диффузиялық токқа электр өрісіндегі иондардың </w:t>
      </w:r>
      <w:r w:rsidRPr="00CD637E">
        <w:rPr>
          <w:sz w:val="28"/>
          <w:szCs w:val="28"/>
          <w:lang w:val="kk-KZ"/>
        </w:rPr>
        <w:t>көші</w:t>
      </w:r>
      <w:r>
        <w:rPr>
          <w:sz w:val="28"/>
          <w:szCs w:val="28"/>
          <w:lang w:val="kk-KZ"/>
        </w:rPr>
        <w:t xml:space="preserve">п- қону әсерін жою </w:t>
      </w:r>
      <w:r w:rsidRPr="00CD637E">
        <w:rPr>
          <w:sz w:val="28"/>
          <w:szCs w:val="28"/>
          <w:lang w:val="kk-KZ"/>
        </w:rPr>
        <w:t xml:space="preserve">үшін </w:t>
      </w:r>
      <w:r>
        <w:rPr>
          <w:sz w:val="28"/>
          <w:szCs w:val="28"/>
          <w:lang w:val="kk-KZ"/>
        </w:rPr>
        <w:t xml:space="preserve">зерттелетін ерітіндіге бейтарап электролит енгізеді. Бейтарап электролит иондары электрод бетінде </w:t>
      </w:r>
      <w:r w:rsidRPr="00CD637E">
        <w:rPr>
          <w:sz w:val="28"/>
          <w:szCs w:val="28"/>
          <w:lang w:val="kk-KZ"/>
        </w:rPr>
        <w:t>тотығу- тотықсыздану</w:t>
      </w:r>
      <w:r>
        <w:rPr>
          <w:sz w:val="28"/>
          <w:szCs w:val="28"/>
          <w:lang w:val="kk-KZ"/>
        </w:rPr>
        <w:t xml:space="preserve"> өзгерісіне ұшырамайды және бұлар полярографиялық фон деп аталады. Полярографиялық фон </w:t>
      </w:r>
      <w:r w:rsidRPr="00CD637E">
        <w:rPr>
          <w:sz w:val="28"/>
          <w:szCs w:val="28"/>
          <w:lang w:val="kk-KZ"/>
        </w:rPr>
        <w:t>ер</w:t>
      </w:r>
      <w:r>
        <w:rPr>
          <w:sz w:val="28"/>
          <w:szCs w:val="28"/>
          <w:lang w:val="kk-KZ"/>
        </w:rPr>
        <w:t xml:space="preserve">ітіндісі </w:t>
      </w:r>
      <w:r w:rsidRPr="009559F2">
        <w:rPr>
          <w:sz w:val="28"/>
          <w:szCs w:val="28"/>
          <w:lang w:val="kk-KZ"/>
        </w:rPr>
        <w:t xml:space="preserve">ретінде </w:t>
      </w:r>
      <w:r>
        <w:rPr>
          <w:sz w:val="28"/>
          <w:szCs w:val="28"/>
          <w:lang w:val="kk-KZ"/>
        </w:rPr>
        <w:t xml:space="preserve">сілтілік метал тұздарының </w:t>
      </w:r>
      <w:r w:rsidRPr="00CD637E">
        <w:rPr>
          <w:sz w:val="28"/>
          <w:szCs w:val="28"/>
          <w:lang w:val="kk-KZ"/>
        </w:rPr>
        <w:t>(</w:t>
      </w:r>
      <w:r>
        <w:rPr>
          <w:sz w:val="28"/>
          <w:szCs w:val="28"/>
          <w:lang w:val="kk-KZ"/>
        </w:rPr>
        <w:t>KC</w:t>
      </w:r>
      <w:r w:rsidRPr="009559F2">
        <w:rPr>
          <w:sz w:val="28"/>
          <w:szCs w:val="28"/>
          <w:lang w:val="kk-KZ"/>
        </w:rPr>
        <w:t>l</w:t>
      </w:r>
      <w:r>
        <w:rPr>
          <w:sz w:val="28"/>
          <w:szCs w:val="28"/>
          <w:lang w:val="kk-KZ"/>
        </w:rPr>
        <w:t>, KNO</w:t>
      </w:r>
      <w:r w:rsidRPr="009559F2">
        <w:rPr>
          <w:sz w:val="28"/>
          <w:szCs w:val="28"/>
          <w:vertAlign w:val="subscript"/>
          <w:lang w:val="kk-KZ"/>
        </w:rPr>
        <w:t>3</w:t>
      </w:r>
      <w:r>
        <w:rPr>
          <w:sz w:val="28"/>
          <w:szCs w:val="28"/>
          <w:lang w:val="kk-KZ"/>
        </w:rPr>
        <w:t>, K</w:t>
      </w:r>
      <w:r w:rsidRPr="009559F2">
        <w:rPr>
          <w:sz w:val="28"/>
          <w:szCs w:val="28"/>
          <w:vertAlign w:val="subscript"/>
          <w:lang w:val="kk-KZ"/>
        </w:rPr>
        <w:t>2</w:t>
      </w:r>
      <w:r>
        <w:rPr>
          <w:sz w:val="28"/>
          <w:szCs w:val="28"/>
          <w:lang w:val="kk-KZ"/>
        </w:rPr>
        <w:t>SO</w:t>
      </w:r>
      <w:r w:rsidRPr="009559F2">
        <w:rPr>
          <w:sz w:val="28"/>
          <w:szCs w:val="28"/>
          <w:vertAlign w:val="subscript"/>
          <w:lang w:val="kk-KZ"/>
        </w:rPr>
        <w:t>4</w:t>
      </w:r>
      <w:r>
        <w:rPr>
          <w:sz w:val="28"/>
          <w:szCs w:val="28"/>
          <w:lang w:val="kk-KZ"/>
        </w:rPr>
        <w:t xml:space="preserve">) ерітіндісін алуға </w:t>
      </w:r>
      <w:r w:rsidRPr="00CD637E">
        <w:rPr>
          <w:sz w:val="28"/>
          <w:szCs w:val="28"/>
          <w:lang w:val="kk-KZ"/>
        </w:rPr>
        <w:t xml:space="preserve">болады. </w:t>
      </w:r>
      <w:r w:rsidRPr="009559F2">
        <w:rPr>
          <w:sz w:val="28"/>
          <w:szCs w:val="28"/>
          <w:lang w:val="kk-KZ"/>
        </w:rPr>
        <w:t xml:space="preserve">Полярографиялық </w:t>
      </w:r>
      <w:r>
        <w:rPr>
          <w:sz w:val="28"/>
          <w:szCs w:val="28"/>
          <w:lang w:val="kk-KZ"/>
        </w:rPr>
        <w:t xml:space="preserve">фон ерітінділерінің концентрациясы анықталатын затқа қарағанда </w:t>
      </w:r>
      <w:r w:rsidRPr="00CD637E">
        <w:rPr>
          <w:sz w:val="28"/>
          <w:szCs w:val="28"/>
          <w:lang w:val="kk-KZ"/>
        </w:rPr>
        <w:t>50-1</w:t>
      </w:r>
      <w:r>
        <w:rPr>
          <w:sz w:val="28"/>
          <w:szCs w:val="28"/>
          <w:lang w:val="kk-KZ"/>
        </w:rPr>
        <w:t xml:space="preserve">00 еседей артық болуы шарт. Осы </w:t>
      </w:r>
      <w:r w:rsidRPr="009559F2">
        <w:rPr>
          <w:sz w:val="28"/>
          <w:szCs w:val="28"/>
          <w:lang w:val="kk-KZ"/>
        </w:rPr>
        <w:t xml:space="preserve">полярографиялық </w:t>
      </w:r>
      <w:r>
        <w:rPr>
          <w:sz w:val="28"/>
          <w:szCs w:val="28"/>
          <w:lang w:val="kk-KZ"/>
        </w:rPr>
        <w:t xml:space="preserve">фон </w:t>
      </w:r>
      <w:r w:rsidRPr="00CD637E">
        <w:rPr>
          <w:sz w:val="28"/>
          <w:szCs w:val="28"/>
          <w:lang w:val="kk-KZ"/>
        </w:rPr>
        <w:t xml:space="preserve">ерітіндісі </w:t>
      </w:r>
      <w:r>
        <w:rPr>
          <w:sz w:val="28"/>
          <w:szCs w:val="28"/>
          <w:lang w:val="kk-KZ"/>
        </w:rPr>
        <w:t xml:space="preserve">әсерінен жүйе кедергісі кеміп иондардың көшуі баяулайды. </w:t>
      </w:r>
      <w:r w:rsidRPr="009559F2">
        <w:rPr>
          <w:sz w:val="28"/>
          <w:szCs w:val="28"/>
          <w:lang w:val="kk-KZ"/>
        </w:rPr>
        <w:t xml:space="preserve">Электролизге ұшырайтын зат иондарының тасымалдануы </w:t>
      </w:r>
      <w:r w:rsidRPr="00CD637E">
        <w:rPr>
          <w:sz w:val="28"/>
          <w:szCs w:val="28"/>
          <w:lang w:val="kk-KZ"/>
        </w:rPr>
        <w:t>дифф</w:t>
      </w:r>
      <w:r w:rsidRPr="009559F2">
        <w:rPr>
          <w:sz w:val="28"/>
          <w:szCs w:val="28"/>
          <w:lang w:val="kk-KZ"/>
        </w:rPr>
        <w:t xml:space="preserve">узия әсерінен жүзеге асады. </w:t>
      </w:r>
    </w:p>
    <w:p w:rsidR="00C73052" w:rsidRDefault="00C73052" w:rsidP="00C73052">
      <w:pPr>
        <w:ind w:firstLine="567"/>
        <w:jc w:val="both"/>
        <w:rPr>
          <w:sz w:val="28"/>
          <w:szCs w:val="28"/>
          <w:lang w:val="kk-KZ"/>
        </w:rPr>
      </w:pPr>
      <w:r w:rsidRPr="00CD637E">
        <w:rPr>
          <w:sz w:val="28"/>
          <w:szCs w:val="28"/>
          <w:lang w:val="kk-KZ"/>
        </w:rPr>
        <w:t>Полярограмма</w:t>
      </w:r>
      <w:r w:rsidRPr="009559F2">
        <w:rPr>
          <w:sz w:val="28"/>
          <w:szCs w:val="28"/>
          <w:lang w:val="kk-KZ"/>
        </w:rPr>
        <w:t xml:space="preserve"> </w:t>
      </w:r>
      <w:r w:rsidRPr="00CD637E">
        <w:rPr>
          <w:sz w:val="28"/>
          <w:szCs w:val="28"/>
          <w:lang w:val="kk-KZ"/>
        </w:rPr>
        <w:t xml:space="preserve">қисығын </w:t>
      </w:r>
      <w:r>
        <w:rPr>
          <w:sz w:val="28"/>
          <w:szCs w:val="28"/>
          <w:lang w:val="kk-KZ"/>
        </w:rPr>
        <w:t xml:space="preserve">тұрғызбас бұрын зерттелетін зат құрамындағы оттекті жою </w:t>
      </w:r>
      <w:r w:rsidRPr="00CD637E">
        <w:rPr>
          <w:sz w:val="28"/>
          <w:szCs w:val="28"/>
          <w:lang w:val="kk-KZ"/>
        </w:rPr>
        <w:t xml:space="preserve">үшін, оған азот немесе басқа да инертті газдарды </w:t>
      </w:r>
      <w:r>
        <w:rPr>
          <w:sz w:val="28"/>
          <w:szCs w:val="28"/>
          <w:lang w:val="kk-KZ"/>
        </w:rPr>
        <w:t>үрлеу қажет.</w:t>
      </w:r>
    </w:p>
    <w:p w:rsidR="00C73052" w:rsidRPr="00C73052" w:rsidRDefault="00C73052" w:rsidP="00C73052">
      <w:pPr>
        <w:ind w:firstLine="567"/>
        <w:jc w:val="both"/>
        <w:rPr>
          <w:sz w:val="28"/>
        </w:rPr>
      </w:pPr>
      <w:r w:rsidRPr="009559F2">
        <w:rPr>
          <w:sz w:val="28"/>
        </w:rPr>
        <w:t>Зерттелетін затты ұяшыққа</w:t>
      </w:r>
      <w:r>
        <w:rPr>
          <w:sz w:val="28"/>
        </w:rPr>
        <w:t xml:space="preserve"> орналастырады. Полярографиялық </w:t>
      </w:r>
      <w:r w:rsidRPr="009559F2">
        <w:rPr>
          <w:sz w:val="28"/>
        </w:rPr>
        <w:t>ұяшықтың</w:t>
      </w:r>
      <w:r>
        <w:rPr>
          <w:sz w:val="28"/>
        </w:rPr>
        <w:t xml:space="preserve"> температурасы 0,5</w:t>
      </w:r>
      <w:r>
        <w:rPr>
          <w:sz w:val="28"/>
        </w:rPr>
        <w:sym w:font="Symbol" w:char="F0B0"/>
      </w:r>
      <w:r>
        <w:rPr>
          <w:sz w:val="28"/>
        </w:rPr>
        <w:t xml:space="preserve">С болуы </w:t>
      </w:r>
      <w:r w:rsidRPr="009559F2">
        <w:rPr>
          <w:sz w:val="28"/>
        </w:rPr>
        <w:t>қажет</w:t>
      </w:r>
      <w:r>
        <w:rPr>
          <w:sz w:val="28"/>
        </w:rPr>
        <w:t xml:space="preserve">. Ондағы оттегіні жою </w:t>
      </w:r>
      <w:r w:rsidRPr="009559F2">
        <w:rPr>
          <w:sz w:val="28"/>
        </w:rPr>
        <w:t>үшін</w:t>
      </w:r>
      <w:r>
        <w:rPr>
          <w:sz w:val="28"/>
        </w:rPr>
        <w:t xml:space="preserve"> оған 10-15 минут бойы азот</w:t>
      </w:r>
      <w:r w:rsidRPr="009559F2">
        <w:rPr>
          <w:sz w:val="28"/>
        </w:rPr>
        <w:t xml:space="preserve"> </w:t>
      </w:r>
      <w:r>
        <w:rPr>
          <w:sz w:val="28"/>
        </w:rPr>
        <w:t xml:space="preserve">немесе сутек </w:t>
      </w:r>
      <w:r w:rsidRPr="009559F2">
        <w:rPr>
          <w:sz w:val="28"/>
        </w:rPr>
        <w:t>жібере</w:t>
      </w:r>
      <w:r>
        <w:rPr>
          <w:sz w:val="28"/>
        </w:rPr>
        <w:t xml:space="preserve">ді. Содан соң тамшылауыш сынап электроды ерітіндіге тама бастайды. Сынап тамшысының түсу жылдамдығын </w:t>
      </w:r>
      <w:r w:rsidRPr="009559F2">
        <w:rPr>
          <w:sz w:val="28"/>
        </w:rPr>
        <w:t>қадағалап</w:t>
      </w:r>
      <w:r>
        <w:rPr>
          <w:sz w:val="28"/>
        </w:rPr>
        <w:t>, белгілі потенциал аймағында полярограмманы түсіре бастайды. Сосын, дәл осындай тәртіппен стандарты</w:t>
      </w:r>
      <w:r w:rsidRPr="00C73052">
        <w:rPr>
          <w:sz w:val="28"/>
        </w:rPr>
        <w:t xml:space="preserve"> </w:t>
      </w:r>
      <w:r w:rsidRPr="009559F2">
        <w:rPr>
          <w:sz w:val="28"/>
        </w:rPr>
        <w:t>үлгінің</w:t>
      </w:r>
      <w:r>
        <w:rPr>
          <w:sz w:val="28"/>
        </w:rPr>
        <w:t xml:space="preserve"> </w:t>
      </w:r>
      <w:r w:rsidRPr="009559F2">
        <w:rPr>
          <w:sz w:val="28"/>
        </w:rPr>
        <w:t>полярограм</w:t>
      </w:r>
      <w:r>
        <w:rPr>
          <w:sz w:val="28"/>
        </w:rPr>
        <w:t>масын түсіреді.</w:t>
      </w:r>
    </w:p>
    <w:p w:rsidR="00C73052" w:rsidRPr="00C73052" w:rsidRDefault="00C73052" w:rsidP="00C73052">
      <w:pPr>
        <w:ind w:firstLine="567"/>
        <w:jc w:val="both"/>
        <w:rPr>
          <w:sz w:val="28"/>
        </w:rPr>
      </w:pPr>
      <w:r w:rsidRPr="009559F2">
        <w:rPr>
          <w:sz w:val="28"/>
        </w:rPr>
        <w:t>Егер</w:t>
      </w:r>
      <w:r w:rsidRPr="00C73052">
        <w:rPr>
          <w:sz w:val="28"/>
        </w:rPr>
        <w:t xml:space="preserve"> </w:t>
      </w:r>
      <w:r>
        <w:rPr>
          <w:sz w:val="28"/>
          <w:lang w:val="en-US"/>
        </w:rPr>
        <w:t>c</w:t>
      </w:r>
      <w:r w:rsidRPr="009559F2">
        <w:rPr>
          <w:sz w:val="28"/>
        </w:rPr>
        <w:t>ыртқы</w:t>
      </w:r>
      <w:r w:rsidRPr="00C73052">
        <w:rPr>
          <w:sz w:val="28"/>
        </w:rPr>
        <w:t xml:space="preserve"> </w:t>
      </w:r>
      <w:r w:rsidRPr="009559F2">
        <w:rPr>
          <w:sz w:val="28"/>
        </w:rPr>
        <w:t>кернеуді</w:t>
      </w:r>
      <w:r w:rsidRPr="00C73052">
        <w:rPr>
          <w:sz w:val="28"/>
        </w:rPr>
        <w:t xml:space="preserve"> </w:t>
      </w:r>
      <w:r w:rsidRPr="009559F2">
        <w:rPr>
          <w:sz w:val="28"/>
        </w:rPr>
        <w:t>біртіндеп</w:t>
      </w:r>
      <w:r w:rsidRPr="00C73052">
        <w:rPr>
          <w:sz w:val="28"/>
        </w:rPr>
        <w:t xml:space="preserve"> </w:t>
      </w:r>
      <w:r w:rsidRPr="009559F2">
        <w:rPr>
          <w:sz w:val="28"/>
        </w:rPr>
        <w:t>өсіретін</w:t>
      </w:r>
      <w:r w:rsidRPr="00C73052">
        <w:rPr>
          <w:sz w:val="28"/>
        </w:rPr>
        <w:t xml:space="preserve"> </w:t>
      </w:r>
      <w:r w:rsidRPr="009559F2">
        <w:rPr>
          <w:sz w:val="28"/>
        </w:rPr>
        <w:t>болсақ</w:t>
      </w:r>
      <w:r w:rsidRPr="00C73052">
        <w:rPr>
          <w:sz w:val="28"/>
        </w:rPr>
        <w:t xml:space="preserve">, </w:t>
      </w:r>
      <w:r w:rsidRPr="009559F2">
        <w:rPr>
          <w:sz w:val="28"/>
        </w:rPr>
        <w:t>онда</w:t>
      </w:r>
      <w:r w:rsidRPr="00C73052">
        <w:rPr>
          <w:sz w:val="28"/>
        </w:rPr>
        <w:t xml:space="preserve"> </w:t>
      </w:r>
      <w:r w:rsidRPr="009559F2">
        <w:rPr>
          <w:sz w:val="28"/>
        </w:rPr>
        <w:t>барлық</w:t>
      </w:r>
      <w:r w:rsidRPr="00C73052">
        <w:rPr>
          <w:sz w:val="28"/>
        </w:rPr>
        <w:t xml:space="preserve"> </w:t>
      </w:r>
      <w:r w:rsidRPr="009559F2">
        <w:rPr>
          <w:sz w:val="28"/>
        </w:rPr>
        <w:t>ток</w:t>
      </w:r>
      <w:r w:rsidRPr="00C73052">
        <w:rPr>
          <w:sz w:val="28"/>
        </w:rPr>
        <w:t xml:space="preserve"> </w:t>
      </w:r>
      <w:r w:rsidRPr="009559F2">
        <w:rPr>
          <w:sz w:val="28"/>
        </w:rPr>
        <w:t>күші</w:t>
      </w:r>
      <w:r w:rsidRPr="00C73052">
        <w:rPr>
          <w:sz w:val="28"/>
        </w:rPr>
        <w:t xml:space="preserve"> </w:t>
      </w:r>
      <w:r w:rsidRPr="009559F2">
        <w:rPr>
          <w:sz w:val="28"/>
        </w:rPr>
        <w:t>электродтың</w:t>
      </w:r>
      <w:r w:rsidRPr="00C73052">
        <w:rPr>
          <w:sz w:val="28"/>
        </w:rPr>
        <w:t xml:space="preserve"> </w:t>
      </w:r>
      <w:r w:rsidRPr="009559F2">
        <w:rPr>
          <w:sz w:val="28"/>
        </w:rPr>
        <w:t>зарядталуына</w:t>
      </w:r>
      <w:r w:rsidRPr="00C73052">
        <w:rPr>
          <w:sz w:val="28"/>
        </w:rPr>
        <w:t xml:space="preserve"> </w:t>
      </w:r>
      <w:r w:rsidRPr="009559F2">
        <w:rPr>
          <w:sz w:val="28"/>
        </w:rPr>
        <w:t>жұмсалады</w:t>
      </w:r>
      <w:r w:rsidRPr="00C73052">
        <w:rPr>
          <w:sz w:val="28"/>
        </w:rPr>
        <w:t xml:space="preserve"> </w:t>
      </w:r>
      <w:r w:rsidRPr="009559F2">
        <w:rPr>
          <w:sz w:val="28"/>
        </w:rPr>
        <w:t>және</w:t>
      </w:r>
      <w:r w:rsidRPr="00C73052">
        <w:rPr>
          <w:sz w:val="28"/>
        </w:rPr>
        <w:t xml:space="preserve"> </w:t>
      </w:r>
      <w:r w:rsidRPr="009559F2">
        <w:rPr>
          <w:sz w:val="28"/>
        </w:rPr>
        <w:t>тізбектегі</w:t>
      </w:r>
      <w:r w:rsidRPr="00C73052">
        <w:rPr>
          <w:sz w:val="28"/>
        </w:rPr>
        <w:t xml:space="preserve"> </w:t>
      </w:r>
      <w:r w:rsidRPr="009559F2">
        <w:rPr>
          <w:sz w:val="28"/>
        </w:rPr>
        <w:t>ток</w:t>
      </w:r>
      <w:r w:rsidRPr="00C73052">
        <w:rPr>
          <w:sz w:val="28"/>
        </w:rPr>
        <w:t xml:space="preserve"> </w:t>
      </w:r>
      <w:r w:rsidRPr="009559F2">
        <w:rPr>
          <w:sz w:val="28"/>
        </w:rPr>
        <w:t>шамасы</w:t>
      </w:r>
      <w:r w:rsidRPr="00C73052">
        <w:rPr>
          <w:sz w:val="28"/>
        </w:rPr>
        <w:t xml:space="preserve"> </w:t>
      </w:r>
      <w:r w:rsidRPr="009559F2">
        <w:rPr>
          <w:sz w:val="28"/>
        </w:rPr>
        <w:t>аз</w:t>
      </w:r>
      <w:r w:rsidRPr="00C73052">
        <w:rPr>
          <w:sz w:val="28"/>
        </w:rPr>
        <w:t xml:space="preserve"> </w:t>
      </w:r>
      <w:r w:rsidRPr="009559F2">
        <w:rPr>
          <w:sz w:val="28"/>
        </w:rPr>
        <w:t>мөлшерде</w:t>
      </w:r>
      <w:r w:rsidRPr="00C73052">
        <w:rPr>
          <w:sz w:val="28"/>
        </w:rPr>
        <w:t xml:space="preserve"> </w:t>
      </w:r>
      <w:r w:rsidRPr="009559F2">
        <w:rPr>
          <w:sz w:val="28"/>
        </w:rPr>
        <w:t>болады</w:t>
      </w:r>
      <w:r w:rsidRPr="00C73052">
        <w:rPr>
          <w:sz w:val="28"/>
        </w:rPr>
        <w:t xml:space="preserve"> </w:t>
      </w:r>
      <w:r w:rsidRPr="009559F2">
        <w:rPr>
          <w:sz w:val="28"/>
        </w:rPr>
        <w:t>яғни</w:t>
      </w:r>
      <w:r w:rsidRPr="00C73052">
        <w:rPr>
          <w:sz w:val="28"/>
        </w:rPr>
        <w:t xml:space="preserve">, </w:t>
      </w:r>
      <w:r w:rsidRPr="009559F2">
        <w:rPr>
          <w:sz w:val="28"/>
        </w:rPr>
        <w:t>ол</w:t>
      </w:r>
      <w:r w:rsidRPr="00C73052">
        <w:rPr>
          <w:sz w:val="28"/>
        </w:rPr>
        <w:t xml:space="preserve"> </w:t>
      </w:r>
      <w:r w:rsidRPr="009559F2">
        <w:rPr>
          <w:sz w:val="28"/>
        </w:rPr>
        <w:t>электрохимиялық</w:t>
      </w:r>
      <w:r w:rsidRPr="00C73052">
        <w:rPr>
          <w:sz w:val="28"/>
        </w:rPr>
        <w:t xml:space="preserve"> </w:t>
      </w:r>
      <w:r w:rsidRPr="009559F2">
        <w:rPr>
          <w:sz w:val="28"/>
        </w:rPr>
        <w:t>реакцияның</w:t>
      </w:r>
      <w:r w:rsidRPr="00C73052">
        <w:rPr>
          <w:sz w:val="28"/>
        </w:rPr>
        <w:t xml:space="preserve"> </w:t>
      </w:r>
      <w:r w:rsidRPr="009559F2">
        <w:rPr>
          <w:sz w:val="28"/>
        </w:rPr>
        <w:t>жоқ</w:t>
      </w:r>
      <w:r w:rsidRPr="00C73052">
        <w:rPr>
          <w:sz w:val="28"/>
        </w:rPr>
        <w:t xml:space="preserve"> </w:t>
      </w:r>
      <w:r w:rsidRPr="009559F2">
        <w:rPr>
          <w:sz w:val="28"/>
        </w:rPr>
        <w:t>екендігін</w:t>
      </w:r>
      <w:r w:rsidRPr="00C73052">
        <w:rPr>
          <w:sz w:val="28"/>
        </w:rPr>
        <w:t xml:space="preserve"> </w:t>
      </w:r>
      <w:r w:rsidRPr="009559F2">
        <w:rPr>
          <w:sz w:val="28"/>
        </w:rPr>
        <w:t>көрсетеді</w:t>
      </w:r>
      <w:r w:rsidRPr="00C73052">
        <w:rPr>
          <w:sz w:val="28"/>
        </w:rPr>
        <w:t xml:space="preserve">. </w:t>
      </w:r>
      <w:r>
        <w:rPr>
          <w:sz w:val="28"/>
        </w:rPr>
        <w:t>Бұл</w:t>
      </w:r>
      <w:r w:rsidRPr="00C73052">
        <w:rPr>
          <w:sz w:val="28"/>
        </w:rPr>
        <w:t xml:space="preserve"> </w:t>
      </w:r>
      <w:r w:rsidRPr="009559F2">
        <w:rPr>
          <w:sz w:val="28"/>
        </w:rPr>
        <w:t>қалдық</w:t>
      </w:r>
      <w:r w:rsidRPr="00C73052">
        <w:rPr>
          <w:sz w:val="28"/>
        </w:rPr>
        <w:t xml:space="preserve"> </w:t>
      </w:r>
      <w:r>
        <w:rPr>
          <w:sz w:val="28"/>
        </w:rPr>
        <w:t>ток</w:t>
      </w:r>
      <w:r w:rsidRPr="00C73052">
        <w:rPr>
          <w:sz w:val="28"/>
        </w:rPr>
        <w:t xml:space="preserve"> </w:t>
      </w:r>
      <w:r>
        <w:rPr>
          <w:sz w:val="28"/>
        </w:rPr>
        <w:t>деп</w:t>
      </w:r>
      <w:r w:rsidRPr="00C73052">
        <w:rPr>
          <w:sz w:val="28"/>
        </w:rPr>
        <w:t xml:space="preserve"> </w:t>
      </w:r>
      <w:r>
        <w:rPr>
          <w:sz w:val="28"/>
        </w:rPr>
        <w:t>аталынады</w:t>
      </w:r>
      <w:r w:rsidRPr="00C73052">
        <w:rPr>
          <w:sz w:val="28"/>
        </w:rPr>
        <w:t xml:space="preserve">. </w:t>
      </w:r>
      <w:r w:rsidRPr="009559F2">
        <w:rPr>
          <w:sz w:val="28"/>
        </w:rPr>
        <w:t>Кернеуді</w:t>
      </w:r>
      <w:r w:rsidRPr="00C73052">
        <w:rPr>
          <w:sz w:val="28"/>
        </w:rPr>
        <w:t xml:space="preserve"> </w:t>
      </w:r>
      <w:r w:rsidRPr="009559F2">
        <w:rPr>
          <w:sz w:val="28"/>
        </w:rPr>
        <w:t>одан</w:t>
      </w:r>
      <w:r w:rsidRPr="00C73052">
        <w:rPr>
          <w:sz w:val="28"/>
        </w:rPr>
        <w:t xml:space="preserve"> </w:t>
      </w:r>
      <w:r w:rsidRPr="009559F2">
        <w:rPr>
          <w:sz w:val="28"/>
        </w:rPr>
        <w:t>әрі</w:t>
      </w:r>
      <w:r w:rsidRPr="00C73052">
        <w:rPr>
          <w:sz w:val="28"/>
        </w:rPr>
        <w:t xml:space="preserve"> </w:t>
      </w:r>
      <w:r w:rsidRPr="009559F2">
        <w:rPr>
          <w:sz w:val="28"/>
        </w:rPr>
        <w:t>ұлғайтқанда</w:t>
      </w:r>
      <w:r w:rsidRPr="00C73052">
        <w:rPr>
          <w:sz w:val="28"/>
        </w:rPr>
        <w:t xml:space="preserve"> </w:t>
      </w:r>
      <w:r w:rsidRPr="009559F2">
        <w:rPr>
          <w:sz w:val="28"/>
        </w:rPr>
        <w:t>ерітіндіде</w:t>
      </w:r>
      <w:r w:rsidRPr="00C73052">
        <w:rPr>
          <w:sz w:val="28"/>
        </w:rPr>
        <w:t xml:space="preserve"> </w:t>
      </w:r>
      <w:r w:rsidRPr="009559F2">
        <w:rPr>
          <w:sz w:val="28"/>
        </w:rPr>
        <w:t>тотықсыздану</w:t>
      </w:r>
      <w:r w:rsidRPr="00C73052">
        <w:rPr>
          <w:sz w:val="28"/>
        </w:rPr>
        <w:t xml:space="preserve"> </w:t>
      </w:r>
      <w:r w:rsidRPr="009559F2">
        <w:rPr>
          <w:sz w:val="28"/>
        </w:rPr>
        <w:t>жүре</w:t>
      </w:r>
      <w:r w:rsidRPr="00C73052">
        <w:rPr>
          <w:sz w:val="28"/>
        </w:rPr>
        <w:t xml:space="preserve"> </w:t>
      </w:r>
      <w:r w:rsidRPr="009559F2">
        <w:rPr>
          <w:sz w:val="28"/>
        </w:rPr>
        <w:t>бастайды</w:t>
      </w:r>
      <w:r w:rsidRPr="00C73052">
        <w:rPr>
          <w:sz w:val="28"/>
        </w:rPr>
        <w:t xml:space="preserve"> </w:t>
      </w:r>
      <w:r w:rsidRPr="009559F2">
        <w:rPr>
          <w:sz w:val="28"/>
        </w:rPr>
        <w:t>да</w:t>
      </w:r>
      <w:r w:rsidRPr="00C73052">
        <w:rPr>
          <w:sz w:val="28"/>
        </w:rPr>
        <w:t xml:space="preserve"> </w:t>
      </w:r>
      <w:r w:rsidRPr="009559F2">
        <w:rPr>
          <w:sz w:val="28"/>
        </w:rPr>
        <w:t>токтың</w:t>
      </w:r>
      <w:r w:rsidRPr="00C73052">
        <w:rPr>
          <w:sz w:val="28"/>
        </w:rPr>
        <w:t xml:space="preserve"> </w:t>
      </w:r>
      <w:r w:rsidRPr="009559F2">
        <w:rPr>
          <w:sz w:val="28"/>
        </w:rPr>
        <w:t>мәні</w:t>
      </w:r>
      <w:r w:rsidRPr="00C73052">
        <w:rPr>
          <w:sz w:val="28"/>
        </w:rPr>
        <w:t xml:space="preserve"> </w:t>
      </w:r>
      <w:r w:rsidRPr="009559F2">
        <w:rPr>
          <w:sz w:val="28"/>
        </w:rPr>
        <w:t>өседі</w:t>
      </w:r>
      <w:r w:rsidRPr="00C73052">
        <w:rPr>
          <w:sz w:val="28"/>
        </w:rPr>
        <w:t xml:space="preserve">. </w:t>
      </w:r>
      <w:r>
        <w:rPr>
          <w:sz w:val="28"/>
        </w:rPr>
        <w:t>Бұл</w:t>
      </w:r>
      <w:r w:rsidRPr="00C73052">
        <w:rPr>
          <w:sz w:val="28"/>
        </w:rPr>
        <w:t xml:space="preserve"> </w:t>
      </w:r>
      <w:r>
        <w:rPr>
          <w:sz w:val="28"/>
        </w:rPr>
        <w:t>токты</w:t>
      </w:r>
      <w:r w:rsidRPr="00C73052">
        <w:rPr>
          <w:sz w:val="28"/>
        </w:rPr>
        <w:t xml:space="preserve"> </w:t>
      </w:r>
      <w:r>
        <w:rPr>
          <w:sz w:val="28"/>
        </w:rPr>
        <w:t>Фарадей</w:t>
      </w:r>
      <w:r w:rsidRPr="00C73052">
        <w:rPr>
          <w:sz w:val="28"/>
        </w:rPr>
        <w:t xml:space="preserve"> </w:t>
      </w:r>
      <w:r>
        <w:rPr>
          <w:sz w:val="28"/>
        </w:rPr>
        <w:t>тогы</w:t>
      </w:r>
      <w:r w:rsidRPr="00C73052">
        <w:rPr>
          <w:sz w:val="28"/>
        </w:rPr>
        <w:t xml:space="preserve"> </w:t>
      </w:r>
      <w:r>
        <w:rPr>
          <w:sz w:val="28"/>
        </w:rPr>
        <w:t>деп</w:t>
      </w:r>
      <w:r w:rsidRPr="00C73052">
        <w:rPr>
          <w:sz w:val="28"/>
        </w:rPr>
        <w:t xml:space="preserve"> </w:t>
      </w:r>
      <w:r>
        <w:rPr>
          <w:sz w:val="28"/>
        </w:rPr>
        <w:t>атайды</w:t>
      </w:r>
      <w:r w:rsidRPr="00C73052">
        <w:rPr>
          <w:sz w:val="28"/>
        </w:rPr>
        <w:t xml:space="preserve">. </w:t>
      </w:r>
      <w:r w:rsidRPr="009559F2">
        <w:rPr>
          <w:sz w:val="28"/>
        </w:rPr>
        <w:t>Әрі</w:t>
      </w:r>
      <w:r w:rsidRPr="00C73052">
        <w:rPr>
          <w:sz w:val="28"/>
        </w:rPr>
        <w:t xml:space="preserve"> </w:t>
      </w:r>
      <w:r w:rsidRPr="009559F2">
        <w:rPr>
          <w:sz w:val="28"/>
        </w:rPr>
        <w:t>қарай</w:t>
      </w:r>
      <w:r w:rsidRPr="00C73052">
        <w:rPr>
          <w:sz w:val="28"/>
        </w:rPr>
        <w:t xml:space="preserve"> </w:t>
      </w:r>
      <w:r w:rsidRPr="009559F2">
        <w:rPr>
          <w:sz w:val="28"/>
        </w:rPr>
        <w:t>кернеуді</w:t>
      </w:r>
      <w:r w:rsidRPr="00C73052">
        <w:rPr>
          <w:sz w:val="28"/>
        </w:rPr>
        <w:t xml:space="preserve"> </w:t>
      </w:r>
      <w:r w:rsidRPr="009559F2">
        <w:rPr>
          <w:sz w:val="28"/>
        </w:rPr>
        <w:t>жоғарылатқанда</w:t>
      </w:r>
      <w:r w:rsidRPr="00C73052">
        <w:rPr>
          <w:sz w:val="28"/>
        </w:rPr>
        <w:t xml:space="preserve"> </w:t>
      </w:r>
      <w:r w:rsidRPr="009559F2">
        <w:rPr>
          <w:sz w:val="28"/>
        </w:rPr>
        <w:t>тотықсызданатын</w:t>
      </w:r>
      <w:r w:rsidRPr="00C73052">
        <w:rPr>
          <w:sz w:val="28"/>
        </w:rPr>
        <w:t xml:space="preserve"> </w:t>
      </w:r>
      <w:r w:rsidRPr="009559F2">
        <w:rPr>
          <w:sz w:val="28"/>
        </w:rPr>
        <w:t>иондардың</w:t>
      </w:r>
      <w:r w:rsidRPr="00C73052">
        <w:rPr>
          <w:sz w:val="28"/>
        </w:rPr>
        <w:t xml:space="preserve"> </w:t>
      </w:r>
      <w:r w:rsidRPr="009559F2">
        <w:rPr>
          <w:sz w:val="28"/>
        </w:rPr>
        <w:t>концентрациясы</w:t>
      </w:r>
      <w:r w:rsidRPr="00C73052">
        <w:rPr>
          <w:sz w:val="28"/>
        </w:rPr>
        <w:t xml:space="preserve"> </w:t>
      </w:r>
      <w:r w:rsidRPr="009559F2">
        <w:rPr>
          <w:sz w:val="28"/>
        </w:rPr>
        <w:t>катод</w:t>
      </w:r>
      <w:r w:rsidRPr="00C73052">
        <w:rPr>
          <w:sz w:val="28"/>
        </w:rPr>
        <w:t xml:space="preserve"> </w:t>
      </w:r>
      <w:r w:rsidRPr="009559F2">
        <w:rPr>
          <w:sz w:val="28"/>
        </w:rPr>
        <w:t>беткейінде</w:t>
      </w:r>
      <w:r w:rsidRPr="00C73052">
        <w:rPr>
          <w:sz w:val="28"/>
        </w:rPr>
        <w:t xml:space="preserve"> </w:t>
      </w:r>
      <w:r w:rsidRPr="009559F2">
        <w:rPr>
          <w:sz w:val="28"/>
        </w:rPr>
        <w:t>нөлге</w:t>
      </w:r>
      <w:r w:rsidRPr="00C73052">
        <w:rPr>
          <w:sz w:val="28"/>
        </w:rPr>
        <w:t xml:space="preserve"> </w:t>
      </w:r>
      <w:r w:rsidRPr="009559F2">
        <w:rPr>
          <w:sz w:val="28"/>
        </w:rPr>
        <w:t>дейін</w:t>
      </w:r>
      <w:r w:rsidRPr="00C73052">
        <w:rPr>
          <w:sz w:val="28"/>
        </w:rPr>
        <w:t xml:space="preserve"> </w:t>
      </w:r>
      <w:r w:rsidRPr="009559F2">
        <w:rPr>
          <w:sz w:val="28"/>
        </w:rPr>
        <w:t>түседі</w:t>
      </w:r>
      <w:r w:rsidRPr="00C73052">
        <w:rPr>
          <w:sz w:val="28"/>
        </w:rPr>
        <w:t xml:space="preserve"> </w:t>
      </w:r>
      <w:r w:rsidRPr="009559F2">
        <w:rPr>
          <w:sz w:val="28"/>
        </w:rPr>
        <w:t>ал</w:t>
      </w:r>
      <w:r w:rsidRPr="00C73052">
        <w:rPr>
          <w:sz w:val="28"/>
        </w:rPr>
        <w:t xml:space="preserve">, </w:t>
      </w:r>
      <w:r w:rsidRPr="009559F2">
        <w:rPr>
          <w:sz w:val="28"/>
        </w:rPr>
        <w:t>диффузия</w:t>
      </w:r>
      <w:r w:rsidRPr="00C73052">
        <w:rPr>
          <w:sz w:val="28"/>
        </w:rPr>
        <w:t xml:space="preserve"> </w:t>
      </w:r>
      <w:r w:rsidRPr="009559F2">
        <w:rPr>
          <w:sz w:val="28"/>
        </w:rPr>
        <w:t>жылдамдығы</w:t>
      </w:r>
      <w:r w:rsidRPr="00C73052">
        <w:rPr>
          <w:sz w:val="28"/>
        </w:rPr>
        <w:t xml:space="preserve"> </w:t>
      </w:r>
      <w:r w:rsidRPr="009559F2">
        <w:rPr>
          <w:sz w:val="28"/>
        </w:rPr>
        <w:t>катодқа</w:t>
      </w:r>
      <w:r w:rsidRPr="00C73052">
        <w:rPr>
          <w:sz w:val="28"/>
        </w:rPr>
        <w:t xml:space="preserve"> </w:t>
      </w:r>
      <w:r w:rsidRPr="009559F2">
        <w:rPr>
          <w:sz w:val="28"/>
        </w:rPr>
        <w:t>дейінгі</w:t>
      </w:r>
      <w:r w:rsidRPr="00C73052">
        <w:rPr>
          <w:sz w:val="28"/>
        </w:rPr>
        <w:t xml:space="preserve"> </w:t>
      </w:r>
      <w:r w:rsidRPr="009559F2">
        <w:rPr>
          <w:sz w:val="28"/>
        </w:rPr>
        <w:t>аймақта</w:t>
      </w:r>
      <w:r w:rsidRPr="00C73052">
        <w:rPr>
          <w:sz w:val="28"/>
        </w:rPr>
        <w:t xml:space="preserve"> </w:t>
      </w:r>
      <w:r w:rsidRPr="009559F2">
        <w:rPr>
          <w:sz w:val="28"/>
        </w:rPr>
        <w:t>максимальді</w:t>
      </w:r>
      <w:r w:rsidRPr="00C73052">
        <w:rPr>
          <w:sz w:val="28"/>
        </w:rPr>
        <w:t xml:space="preserve"> </w:t>
      </w:r>
      <w:r w:rsidRPr="009559F2">
        <w:rPr>
          <w:sz w:val="28"/>
        </w:rPr>
        <w:t>болады</w:t>
      </w:r>
      <w:r w:rsidRPr="00C73052">
        <w:rPr>
          <w:sz w:val="28"/>
        </w:rPr>
        <w:t xml:space="preserve"> </w:t>
      </w:r>
      <w:r w:rsidRPr="009559F2">
        <w:rPr>
          <w:sz w:val="28"/>
        </w:rPr>
        <w:t>және</w:t>
      </w:r>
      <w:r w:rsidRPr="00C73052">
        <w:rPr>
          <w:sz w:val="28"/>
        </w:rPr>
        <w:t xml:space="preserve"> </w:t>
      </w:r>
      <w:r w:rsidRPr="009559F2">
        <w:rPr>
          <w:sz w:val="28"/>
        </w:rPr>
        <w:t>ток</w:t>
      </w:r>
      <w:r w:rsidRPr="00C73052">
        <w:rPr>
          <w:sz w:val="28"/>
        </w:rPr>
        <w:t xml:space="preserve"> </w:t>
      </w:r>
      <w:r w:rsidRPr="009559F2">
        <w:rPr>
          <w:sz w:val="28"/>
        </w:rPr>
        <w:t>күші</w:t>
      </w:r>
      <w:r w:rsidRPr="00C73052">
        <w:rPr>
          <w:sz w:val="28"/>
        </w:rPr>
        <w:t xml:space="preserve"> </w:t>
      </w:r>
      <w:r w:rsidRPr="009559F2">
        <w:rPr>
          <w:sz w:val="28"/>
        </w:rPr>
        <w:t>өзгерісі</w:t>
      </w:r>
      <w:r w:rsidRPr="00C73052">
        <w:rPr>
          <w:sz w:val="28"/>
        </w:rPr>
        <w:t xml:space="preserve"> </w:t>
      </w:r>
      <w:r w:rsidRPr="009559F2">
        <w:rPr>
          <w:sz w:val="28"/>
        </w:rPr>
        <w:t>байқалмайды</w:t>
      </w:r>
      <w:r w:rsidRPr="00C73052">
        <w:rPr>
          <w:sz w:val="28"/>
        </w:rPr>
        <w:t xml:space="preserve">. </w:t>
      </w:r>
      <w:r>
        <w:rPr>
          <w:sz w:val="28"/>
        </w:rPr>
        <w:t>Бұл</w:t>
      </w:r>
      <w:r w:rsidRPr="00C73052">
        <w:rPr>
          <w:sz w:val="28"/>
        </w:rPr>
        <w:t xml:space="preserve"> </w:t>
      </w:r>
      <w:r w:rsidRPr="009559F2">
        <w:rPr>
          <w:i/>
          <w:sz w:val="28"/>
        </w:rPr>
        <w:t>шекті</w:t>
      </w:r>
      <w:r w:rsidRPr="00C73052">
        <w:rPr>
          <w:i/>
          <w:sz w:val="28"/>
        </w:rPr>
        <w:t xml:space="preserve"> </w:t>
      </w:r>
      <w:r w:rsidRPr="009559F2">
        <w:rPr>
          <w:i/>
          <w:sz w:val="28"/>
        </w:rPr>
        <w:t>ток</w:t>
      </w:r>
      <w:r w:rsidRPr="00C73052">
        <w:rPr>
          <w:sz w:val="28"/>
        </w:rPr>
        <w:t xml:space="preserve"> </w:t>
      </w:r>
      <w:r>
        <w:rPr>
          <w:sz w:val="28"/>
        </w:rPr>
        <w:t>деп</w:t>
      </w:r>
      <w:r w:rsidRPr="00C73052">
        <w:rPr>
          <w:sz w:val="28"/>
        </w:rPr>
        <w:t xml:space="preserve"> </w:t>
      </w:r>
      <w:r>
        <w:rPr>
          <w:sz w:val="28"/>
        </w:rPr>
        <w:t>аталады</w:t>
      </w:r>
      <w:r w:rsidRPr="00C73052">
        <w:rPr>
          <w:sz w:val="28"/>
        </w:rPr>
        <w:t xml:space="preserve">. </w:t>
      </w:r>
      <w:r w:rsidRPr="009559F2">
        <w:rPr>
          <w:sz w:val="28"/>
        </w:rPr>
        <w:t>Бұдан</w:t>
      </w:r>
      <w:r w:rsidRPr="00C73052">
        <w:rPr>
          <w:sz w:val="28"/>
        </w:rPr>
        <w:t xml:space="preserve"> </w:t>
      </w:r>
      <w:r w:rsidRPr="009559F2">
        <w:rPr>
          <w:sz w:val="28"/>
        </w:rPr>
        <w:t>соң</w:t>
      </w:r>
      <w:r w:rsidRPr="00C73052">
        <w:rPr>
          <w:sz w:val="28"/>
        </w:rPr>
        <w:t xml:space="preserve"> </w:t>
      </w:r>
      <w:r w:rsidRPr="009559F2">
        <w:rPr>
          <w:sz w:val="28"/>
        </w:rPr>
        <w:t>электродқа</w:t>
      </w:r>
      <w:r w:rsidRPr="00C73052">
        <w:rPr>
          <w:sz w:val="28"/>
        </w:rPr>
        <w:t xml:space="preserve"> </w:t>
      </w:r>
      <w:r w:rsidRPr="009559F2">
        <w:rPr>
          <w:sz w:val="28"/>
        </w:rPr>
        <w:t>қарай</w:t>
      </w:r>
      <w:r w:rsidRPr="00C73052">
        <w:rPr>
          <w:sz w:val="28"/>
        </w:rPr>
        <w:t xml:space="preserve"> </w:t>
      </w:r>
      <w:r w:rsidRPr="009559F2">
        <w:rPr>
          <w:sz w:val="28"/>
        </w:rPr>
        <w:t>ерітіндіден</w:t>
      </w:r>
      <w:r w:rsidRPr="00C73052">
        <w:rPr>
          <w:sz w:val="28"/>
        </w:rPr>
        <w:t xml:space="preserve"> </w:t>
      </w:r>
      <w:r w:rsidRPr="009559F2">
        <w:rPr>
          <w:sz w:val="28"/>
        </w:rPr>
        <w:t>иондардың</w:t>
      </w:r>
      <w:r w:rsidRPr="00C73052">
        <w:rPr>
          <w:sz w:val="28"/>
        </w:rPr>
        <w:t xml:space="preserve"> </w:t>
      </w:r>
      <w:r w:rsidRPr="009559F2">
        <w:rPr>
          <w:sz w:val="28"/>
        </w:rPr>
        <w:t>диффузиялануы</w:t>
      </w:r>
      <w:r w:rsidRPr="00C73052">
        <w:rPr>
          <w:sz w:val="28"/>
        </w:rPr>
        <w:t xml:space="preserve"> </w:t>
      </w:r>
      <w:r w:rsidRPr="009559F2">
        <w:rPr>
          <w:sz w:val="28"/>
        </w:rPr>
        <w:t>басталады</w:t>
      </w:r>
      <w:r w:rsidRPr="00C73052">
        <w:rPr>
          <w:sz w:val="28"/>
        </w:rPr>
        <w:t xml:space="preserve">. </w:t>
      </w:r>
      <w:r w:rsidRPr="009559F2">
        <w:rPr>
          <w:sz w:val="28"/>
        </w:rPr>
        <w:t>Бұл</w:t>
      </w:r>
      <w:r w:rsidRPr="00C73052">
        <w:rPr>
          <w:sz w:val="28"/>
        </w:rPr>
        <w:t xml:space="preserve"> </w:t>
      </w:r>
      <w:r>
        <w:rPr>
          <w:sz w:val="28"/>
        </w:rPr>
        <w:t>кездегі</w:t>
      </w:r>
      <w:r w:rsidRPr="00C73052">
        <w:rPr>
          <w:sz w:val="28"/>
        </w:rPr>
        <w:t xml:space="preserve"> </w:t>
      </w:r>
      <w:r>
        <w:rPr>
          <w:sz w:val="28"/>
        </w:rPr>
        <w:t>токты</w:t>
      </w:r>
      <w:r w:rsidRPr="00C73052">
        <w:rPr>
          <w:sz w:val="28"/>
        </w:rPr>
        <w:t xml:space="preserve"> </w:t>
      </w:r>
      <w:r w:rsidRPr="009559F2">
        <w:rPr>
          <w:i/>
          <w:sz w:val="28"/>
        </w:rPr>
        <w:t>диффузия</w:t>
      </w:r>
      <w:r w:rsidRPr="00C73052">
        <w:rPr>
          <w:i/>
          <w:sz w:val="28"/>
        </w:rPr>
        <w:t xml:space="preserve"> </w:t>
      </w:r>
      <w:r w:rsidRPr="009559F2">
        <w:rPr>
          <w:i/>
          <w:sz w:val="28"/>
        </w:rPr>
        <w:t>тогы</w:t>
      </w:r>
      <w:r w:rsidRPr="00C73052">
        <w:rPr>
          <w:sz w:val="28"/>
        </w:rPr>
        <w:t xml:space="preserve"> </w:t>
      </w:r>
      <w:r>
        <w:rPr>
          <w:sz w:val="28"/>
        </w:rPr>
        <w:t>деп</w:t>
      </w:r>
      <w:r w:rsidRPr="00C73052">
        <w:rPr>
          <w:sz w:val="28"/>
        </w:rPr>
        <w:t xml:space="preserve"> </w:t>
      </w:r>
      <w:r w:rsidRPr="009559F2">
        <w:rPr>
          <w:sz w:val="28"/>
        </w:rPr>
        <w:t>атайды</w:t>
      </w:r>
      <w:r w:rsidRPr="00C73052">
        <w:rPr>
          <w:sz w:val="28"/>
        </w:rPr>
        <w:t xml:space="preserve">. </w:t>
      </w:r>
    </w:p>
    <w:p w:rsidR="00C73052" w:rsidRPr="00C73052" w:rsidRDefault="00C73052" w:rsidP="00C73052">
      <w:pPr>
        <w:ind w:firstLine="567"/>
        <w:jc w:val="both"/>
        <w:rPr>
          <w:sz w:val="28"/>
        </w:rPr>
      </w:pPr>
      <w:r w:rsidRPr="009559F2">
        <w:rPr>
          <w:sz w:val="28"/>
        </w:rPr>
        <w:t>Егер</w:t>
      </w:r>
      <w:r w:rsidRPr="00C73052">
        <w:rPr>
          <w:sz w:val="28"/>
        </w:rPr>
        <w:t xml:space="preserve"> </w:t>
      </w:r>
      <w:r w:rsidRPr="009559F2">
        <w:rPr>
          <w:sz w:val="28"/>
        </w:rPr>
        <w:t>үдеріс</w:t>
      </w:r>
      <w:r w:rsidRPr="00C73052">
        <w:rPr>
          <w:sz w:val="28"/>
        </w:rPr>
        <w:t xml:space="preserve"> </w:t>
      </w:r>
      <w:r w:rsidRPr="009559F2">
        <w:rPr>
          <w:sz w:val="28"/>
        </w:rPr>
        <w:t>жылдамдығы</w:t>
      </w:r>
      <w:r w:rsidRPr="00C73052">
        <w:rPr>
          <w:sz w:val="28"/>
        </w:rPr>
        <w:t xml:space="preserve"> </w:t>
      </w:r>
      <w:r w:rsidRPr="009559F2">
        <w:rPr>
          <w:sz w:val="28"/>
        </w:rPr>
        <w:t>электролиттік</w:t>
      </w:r>
      <w:r w:rsidRPr="00C73052">
        <w:rPr>
          <w:sz w:val="28"/>
        </w:rPr>
        <w:t xml:space="preserve"> </w:t>
      </w:r>
      <w:r w:rsidRPr="009559F2">
        <w:rPr>
          <w:sz w:val="28"/>
        </w:rPr>
        <w:t>ұяшықтағы</w:t>
      </w:r>
      <w:r w:rsidRPr="00C73052">
        <w:rPr>
          <w:sz w:val="28"/>
        </w:rPr>
        <w:t xml:space="preserve"> </w:t>
      </w:r>
      <w:r w:rsidRPr="009559F2">
        <w:rPr>
          <w:sz w:val="28"/>
        </w:rPr>
        <w:t>диффузиямен</w:t>
      </w:r>
      <w:r w:rsidRPr="00C73052">
        <w:rPr>
          <w:sz w:val="28"/>
        </w:rPr>
        <w:t xml:space="preserve"> </w:t>
      </w:r>
      <w:r w:rsidRPr="009559F2">
        <w:rPr>
          <w:sz w:val="28"/>
        </w:rPr>
        <w:t>сипатталатын</w:t>
      </w:r>
      <w:r w:rsidRPr="00C73052">
        <w:rPr>
          <w:sz w:val="28"/>
        </w:rPr>
        <w:t xml:space="preserve"> </w:t>
      </w:r>
      <w:r w:rsidRPr="009559F2">
        <w:rPr>
          <w:sz w:val="28"/>
        </w:rPr>
        <w:t>болса</w:t>
      </w:r>
      <w:r w:rsidRPr="00C73052">
        <w:rPr>
          <w:sz w:val="28"/>
        </w:rPr>
        <w:t xml:space="preserve">, </w:t>
      </w:r>
      <w:r w:rsidRPr="009559F2">
        <w:rPr>
          <w:sz w:val="28"/>
        </w:rPr>
        <w:t>онда</w:t>
      </w:r>
      <w:r w:rsidRPr="00C73052">
        <w:rPr>
          <w:sz w:val="28"/>
        </w:rPr>
        <w:t xml:space="preserve"> </w:t>
      </w:r>
      <w:r w:rsidRPr="009559F2">
        <w:rPr>
          <w:sz w:val="28"/>
        </w:rPr>
        <w:t>ток</w:t>
      </w:r>
      <w:r w:rsidRPr="00C73052">
        <w:rPr>
          <w:sz w:val="28"/>
        </w:rPr>
        <w:t xml:space="preserve"> </w:t>
      </w:r>
      <w:r w:rsidRPr="009559F2">
        <w:rPr>
          <w:sz w:val="28"/>
        </w:rPr>
        <w:t>күші</w:t>
      </w:r>
      <w:r w:rsidRPr="00C73052">
        <w:rPr>
          <w:sz w:val="28"/>
        </w:rPr>
        <w:t xml:space="preserve"> </w:t>
      </w:r>
      <w:r w:rsidRPr="009559F2">
        <w:rPr>
          <w:sz w:val="28"/>
        </w:rPr>
        <w:t>зерттелетін</w:t>
      </w:r>
      <w:r w:rsidRPr="00C73052">
        <w:rPr>
          <w:sz w:val="28"/>
        </w:rPr>
        <w:t xml:space="preserve"> </w:t>
      </w:r>
      <w:r w:rsidRPr="009559F2">
        <w:rPr>
          <w:sz w:val="28"/>
        </w:rPr>
        <w:t>зат</w:t>
      </w:r>
      <w:r w:rsidRPr="00C73052">
        <w:rPr>
          <w:sz w:val="28"/>
        </w:rPr>
        <w:t xml:space="preserve"> </w:t>
      </w:r>
      <w:r w:rsidRPr="009559F2">
        <w:rPr>
          <w:sz w:val="28"/>
        </w:rPr>
        <w:t>концентрациясына</w:t>
      </w:r>
      <w:r w:rsidRPr="00C73052">
        <w:rPr>
          <w:sz w:val="28"/>
        </w:rPr>
        <w:t xml:space="preserve"> </w:t>
      </w:r>
      <w:r w:rsidRPr="009559F2">
        <w:rPr>
          <w:sz w:val="28"/>
        </w:rPr>
        <w:t>пропорционал</w:t>
      </w:r>
      <w:r w:rsidRPr="00C73052">
        <w:rPr>
          <w:sz w:val="28"/>
        </w:rPr>
        <w:t xml:space="preserve"> </w:t>
      </w:r>
      <w:r w:rsidRPr="009559F2">
        <w:rPr>
          <w:sz w:val="28"/>
        </w:rPr>
        <w:t>болады</w:t>
      </w:r>
      <w:r w:rsidRPr="00C73052">
        <w:rPr>
          <w:sz w:val="28"/>
        </w:rPr>
        <w:t xml:space="preserve">. </w:t>
      </w:r>
      <w:r w:rsidRPr="009559F2">
        <w:rPr>
          <w:sz w:val="28"/>
        </w:rPr>
        <w:t>Яғни</w:t>
      </w:r>
      <w:r w:rsidRPr="00C73052">
        <w:rPr>
          <w:sz w:val="28"/>
        </w:rPr>
        <w:t xml:space="preserve">, </w:t>
      </w:r>
      <w:r w:rsidRPr="009559F2">
        <w:rPr>
          <w:sz w:val="28"/>
        </w:rPr>
        <w:t>шекті</w:t>
      </w:r>
      <w:r w:rsidRPr="00C73052">
        <w:rPr>
          <w:sz w:val="28"/>
        </w:rPr>
        <w:t xml:space="preserve"> </w:t>
      </w:r>
      <w:r w:rsidRPr="009559F2">
        <w:rPr>
          <w:sz w:val="28"/>
        </w:rPr>
        <w:t>ток</w:t>
      </w:r>
      <w:r w:rsidRPr="00C73052">
        <w:rPr>
          <w:sz w:val="28"/>
        </w:rPr>
        <w:t xml:space="preserve"> </w:t>
      </w:r>
      <w:r w:rsidRPr="009559F2">
        <w:rPr>
          <w:sz w:val="28"/>
        </w:rPr>
        <w:t>ерітінді</w:t>
      </w:r>
      <w:r w:rsidRPr="00C73052">
        <w:rPr>
          <w:sz w:val="28"/>
        </w:rPr>
        <w:t xml:space="preserve"> </w:t>
      </w:r>
      <w:r w:rsidRPr="009559F2">
        <w:rPr>
          <w:sz w:val="28"/>
        </w:rPr>
        <w:t>құрамындағы</w:t>
      </w:r>
      <w:r w:rsidRPr="00C73052">
        <w:rPr>
          <w:sz w:val="28"/>
        </w:rPr>
        <w:t xml:space="preserve"> </w:t>
      </w:r>
      <w:r w:rsidRPr="009559F2">
        <w:rPr>
          <w:sz w:val="28"/>
        </w:rPr>
        <w:t>анықталатын</w:t>
      </w:r>
      <w:r w:rsidRPr="00C73052">
        <w:rPr>
          <w:sz w:val="28"/>
        </w:rPr>
        <w:t xml:space="preserve"> </w:t>
      </w:r>
      <w:r w:rsidRPr="009559F2">
        <w:rPr>
          <w:sz w:val="28"/>
        </w:rPr>
        <w:t>ион</w:t>
      </w:r>
      <w:r w:rsidRPr="00C73052">
        <w:rPr>
          <w:sz w:val="28"/>
        </w:rPr>
        <w:t xml:space="preserve"> </w:t>
      </w:r>
      <w:r w:rsidRPr="009559F2">
        <w:rPr>
          <w:sz w:val="28"/>
        </w:rPr>
        <w:t>концентрациясына</w:t>
      </w:r>
      <w:r w:rsidRPr="00C73052">
        <w:rPr>
          <w:sz w:val="28"/>
        </w:rPr>
        <w:t xml:space="preserve"> </w:t>
      </w:r>
      <w:r w:rsidRPr="009559F2">
        <w:rPr>
          <w:sz w:val="28"/>
        </w:rPr>
        <w:t>пропорционал</w:t>
      </w:r>
      <w:r w:rsidRPr="00C73052">
        <w:rPr>
          <w:sz w:val="28"/>
        </w:rPr>
        <w:t xml:space="preserve"> </w:t>
      </w:r>
      <w:r w:rsidRPr="009559F2">
        <w:rPr>
          <w:sz w:val="28"/>
        </w:rPr>
        <w:t>болады</w:t>
      </w:r>
      <w:r w:rsidRPr="00C73052">
        <w:rPr>
          <w:sz w:val="28"/>
        </w:rPr>
        <w:t>.</w:t>
      </w:r>
    </w:p>
    <w:p w:rsidR="00C73052" w:rsidRPr="00C73052" w:rsidRDefault="00C73052" w:rsidP="00C73052">
      <w:pPr>
        <w:ind w:firstLine="567"/>
        <w:jc w:val="both"/>
        <w:rPr>
          <w:sz w:val="28"/>
        </w:rPr>
      </w:pPr>
      <w:r w:rsidRPr="009559F2">
        <w:rPr>
          <w:sz w:val="28"/>
        </w:rPr>
        <w:t>Диффузиялық</w:t>
      </w:r>
      <w:r w:rsidRPr="00C73052">
        <w:rPr>
          <w:sz w:val="28"/>
        </w:rPr>
        <w:t xml:space="preserve"> </w:t>
      </w:r>
      <w:r w:rsidRPr="009559F2">
        <w:rPr>
          <w:sz w:val="28"/>
        </w:rPr>
        <w:t>ток</w:t>
      </w:r>
      <w:r w:rsidRPr="00C73052">
        <w:rPr>
          <w:sz w:val="28"/>
        </w:rPr>
        <w:t xml:space="preserve"> </w:t>
      </w:r>
      <w:r w:rsidRPr="009559F2">
        <w:rPr>
          <w:sz w:val="28"/>
        </w:rPr>
        <w:t>шекті</w:t>
      </w:r>
      <w:r w:rsidRPr="00C73052">
        <w:rPr>
          <w:sz w:val="28"/>
        </w:rPr>
        <w:t xml:space="preserve"> </w:t>
      </w:r>
      <w:r w:rsidRPr="009559F2">
        <w:rPr>
          <w:sz w:val="28"/>
        </w:rPr>
        <w:t>ток</w:t>
      </w:r>
      <w:r w:rsidRPr="00C73052">
        <w:rPr>
          <w:sz w:val="28"/>
        </w:rPr>
        <w:t xml:space="preserve"> </w:t>
      </w:r>
      <w:r w:rsidRPr="009559F2">
        <w:rPr>
          <w:sz w:val="28"/>
        </w:rPr>
        <w:t>пен</w:t>
      </w:r>
      <w:r w:rsidRPr="00C73052">
        <w:rPr>
          <w:sz w:val="28"/>
        </w:rPr>
        <w:t xml:space="preserve"> </w:t>
      </w:r>
      <w:r w:rsidRPr="009559F2">
        <w:rPr>
          <w:sz w:val="28"/>
        </w:rPr>
        <w:t>қалдық</w:t>
      </w:r>
      <w:r w:rsidRPr="00C73052">
        <w:rPr>
          <w:sz w:val="28"/>
        </w:rPr>
        <w:t xml:space="preserve"> </w:t>
      </w:r>
      <w:r w:rsidRPr="009559F2">
        <w:rPr>
          <w:sz w:val="28"/>
        </w:rPr>
        <w:t>токтың</w:t>
      </w:r>
      <w:r w:rsidRPr="00C73052">
        <w:rPr>
          <w:sz w:val="28"/>
        </w:rPr>
        <w:t xml:space="preserve"> </w:t>
      </w:r>
      <w:r w:rsidRPr="009559F2">
        <w:rPr>
          <w:sz w:val="28"/>
        </w:rPr>
        <w:t>айырмасына</w:t>
      </w:r>
      <w:r w:rsidRPr="00C73052">
        <w:rPr>
          <w:sz w:val="28"/>
        </w:rPr>
        <w:t xml:space="preserve"> </w:t>
      </w:r>
      <w:r w:rsidRPr="009559F2">
        <w:rPr>
          <w:sz w:val="28"/>
        </w:rPr>
        <w:t>тең</w:t>
      </w:r>
      <w:r w:rsidRPr="00C73052">
        <w:rPr>
          <w:sz w:val="28"/>
        </w:rPr>
        <w:t xml:space="preserve"> </w:t>
      </w:r>
      <w:r w:rsidRPr="009559F2">
        <w:rPr>
          <w:sz w:val="28"/>
        </w:rPr>
        <w:t>болып</w:t>
      </w:r>
      <w:r w:rsidRPr="00C73052">
        <w:rPr>
          <w:sz w:val="28"/>
        </w:rPr>
        <w:t xml:space="preserve"> </w:t>
      </w:r>
      <w:r w:rsidRPr="009559F2">
        <w:rPr>
          <w:sz w:val="28"/>
        </w:rPr>
        <w:t>келеді</w:t>
      </w:r>
      <w:r w:rsidRPr="00C73052">
        <w:rPr>
          <w:sz w:val="28"/>
        </w:rPr>
        <w:t xml:space="preserve">. </w:t>
      </w:r>
      <w:r>
        <w:rPr>
          <w:sz w:val="28"/>
        </w:rPr>
        <w:t>Ол</w:t>
      </w:r>
      <w:r w:rsidRPr="00C73052">
        <w:rPr>
          <w:sz w:val="28"/>
        </w:rPr>
        <w:t xml:space="preserve"> </w:t>
      </w:r>
      <w:r>
        <w:rPr>
          <w:sz w:val="28"/>
        </w:rPr>
        <w:t>ерітіндідегі</w:t>
      </w:r>
      <w:r w:rsidRPr="00C73052">
        <w:rPr>
          <w:sz w:val="28"/>
        </w:rPr>
        <w:t xml:space="preserve"> </w:t>
      </w:r>
      <w:r>
        <w:rPr>
          <w:sz w:val="28"/>
        </w:rPr>
        <w:t>зат</w:t>
      </w:r>
      <w:r w:rsidRPr="00C73052">
        <w:rPr>
          <w:sz w:val="28"/>
        </w:rPr>
        <w:t xml:space="preserve"> </w:t>
      </w:r>
      <w:r w:rsidRPr="009559F2">
        <w:rPr>
          <w:sz w:val="28"/>
        </w:rPr>
        <w:t>концентрациясына</w:t>
      </w:r>
      <w:r w:rsidRPr="00C73052">
        <w:rPr>
          <w:sz w:val="28"/>
        </w:rPr>
        <w:t xml:space="preserve"> </w:t>
      </w:r>
      <w:r>
        <w:rPr>
          <w:sz w:val="28"/>
        </w:rPr>
        <w:t>тура</w:t>
      </w:r>
      <w:r w:rsidRPr="00C73052">
        <w:rPr>
          <w:sz w:val="28"/>
        </w:rPr>
        <w:t xml:space="preserve"> </w:t>
      </w:r>
      <w:r>
        <w:rPr>
          <w:sz w:val="28"/>
        </w:rPr>
        <w:t>пропорционал</w:t>
      </w:r>
      <w:r w:rsidRPr="00C73052">
        <w:rPr>
          <w:sz w:val="28"/>
        </w:rPr>
        <w:t xml:space="preserve">. </w:t>
      </w:r>
      <w:r w:rsidRPr="009559F2">
        <w:rPr>
          <w:sz w:val="28"/>
        </w:rPr>
        <w:t>Сондықтан</w:t>
      </w:r>
      <w:r w:rsidRPr="00C73052">
        <w:rPr>
          <w:sz w:val="28"/>
        </w:rPr>
        <w:t xml:space="preserve"> </w:t>
      </w:r>
      <w:r w:rsidRPr="009559F2">
        <w:rPr>
          <w:sz w:val="28"/>
        </w:rPr>
        <w:t>толқын</w:t>
      </w:r>
      <w:r w:rsidRPr="00C73052">
        <w:rPr>
          <w:sz w:val="28"/>
        </w:rPr>
        <w:t xml:space="preserve"> </w:t>
      </w:r>
      <w:r w:rsidRPr="009559F2">
        <w:rPr>
          <w:sz w:val="28"/>
        </w:rPr>
        <w:t>ұзындығы</w:t>
      </w:r>
      <w:r w:rsidRPr="00C73052">
        <w:rPr>
          <w:sz w:val="28"/>
        </w:rPr>
        <w:t xml:space="preserve"> – </w:t>
      </w:r>
      <w:r w:rsidRPr="009559F2">
        <w:rPr>
          <w:sz w:val="28"/>
        </w:rPr>
        <w:t>Н</w:t>
      </w:r>
      <w:r w:rsidRPr="00C73052">
        <w:rPr>
          <w:sz w:val="28"/>
        </w:rPr>
        <w:t xml:space="preserve"> </w:t>
      </w:r>
      <w:r w:rsidRPr="009559F2">
        <w:rPr>
          <w:sz w:val="28"/>
        </w:rPr>
        <w:t>диффузиялық</w:t>
      </w:r>
      <w:r w:rsidRPr="00C73052">
        <w:rPr>
          <w:sz w:val="28"/>
        </w:rPr>
        <w:t xml:space="preserve"> </w:t>
      </w:r>
      <w:r w:rsidRPr="009559F2">
        <w:rPr>
          <w:sz w:val="28"/>
        </w:rPr>
        <w:t>токты</w:t>
      </w:r>
      <w:r w:rsidRPr="00C73052">
        <w:rPr>
          <w:sz w:val="28"/>
        </w:rPr>
        <w:t xml:space="preserve"> </w:t>
      </w:r>
      <w:r w:rsidRPr="009559F2">
        <w:rPr>
          <w:sz w:val="28"/>
        </w:rPr>
        <w:t>сипаттайды</w:t>
      </w:r>
      <w:r w:rsidRPr="00C73052">
        <w:rPr>
          <w:sz w:val="28"/>
        </w:rPr>
        <w:t xml:space="preserve"> </w:t>
      </w:r>
      <w:r w:rsidRPr="009559F2">
        <w:rPr>
          <w:sz w:val="28"/>
        </w:rPr>
        <w:t>және</w:t>
      </w:r>
      <w:r w:rsidRPr="00C73052">
        <w:rPr>
          <w:sz w:val="28"/>
        </w:rPr>
        <w:t xml:space="preserve"> </w:t>
      </w:r>
      <w:r w:rsidRPr="009559F2">
        <w:rPr>
          <w:sz w:val="28"/>
        </w:rPr>
        <w:t>зерттелетін</w:t>
      </w:r>
      <w:r w:rsidRPr="00C73052">
        <w:rPr>
          <w:sz w:val="28"/>
        </w:rPr>
        <w:t xml:space="preserve"> </w:t>
      </w:r>
      <w:r w:rsidRPr="009559F2">
        <w:rPr>
          <w:sz w:val="28"/>
        </w:rPr>
        <w:t>заттың</w:t>
      </w:r>
      <w:r w:rsidRPr="00C73052">
        <w:rPr>
          <w:sz w:val="28"/>
        </w:rPr>
        <w:t xml:space="preserve"> </w:t>
      </w:r>
      <w:r w:rsidRPr="009559F2">
        <w:rPr>
          <w:sz w:val="28"/>
        </w:rPr>
        <w:t>концентрациясын</w:t>
      </w:r>
      <w:r w:rsidRPr="00C73052">
        <w:rPr>
          <w:sz w:val="28"/>
        </w:rPr>
        <w:t xml:space="preserve"> </w:t>
      </w:r>
      <w:r w:rsidRPr="009559F2">
        <w:rPr>
          <w:sz w:val="28"/>
        </w:rPr>
        <w:t>анықтауға</w:t>
      </w:r>
      <w:r w:rsidRPr="00C73052">
        <w:rPr>
          <w:sz w:val="28"/>
        </w:rPr>
        <w:t xml:space="preserve"> </w:t>
      </w:r>
      <w:r w:rsidRPr="009559F2">
        <w:rPr>
          <w:sz w:val="28"/>
        </w:rPr>
        <w:t>мүмкіндік</w:t>
      </w:r>
      <w:r w:rsidRPr="00C73052">
        <w:rPr>
          <w:sz w:val="28"/>
        </w:rPr>
        <w:t xml:space="preserve"> </w:t>
      </w:r>
      <w:r w:rsidRPr="009559F2">
        <w:rPr>
          <w:sz w:val="28"/>
        </w:rPr>
        <w:t>береді</w:t>
      </w:r>
      <w:r w:rsidRPr="00C73052">
        <w:rPr>
          <w:sz w:val="28"/>
        </w:rPr>
        <w:t>.</w:t>
      </w:r>
    </w:p>
    <w:p w:rsidR="00C73052" w:rsidRPr="00C73052" w:rsidRDefault="00C73052" w:rsidP="00C73052">
      <w:pPr>
        <w:ind w:firstLine="567"/>
        <w:jc w:val="both"/>
        <w:rPr>
          <w:sz w:val="28"/>
        </w:rPr>
      </w:pPr>
      <w:r>
        <w:rPr>
          <w:sz w:val="28"/>
        </w:rPr>
        <w:t xml:space="preserve">Электролит </w:t>
      </w:r>
      <w:r w:rsidRPr="009559F2">
        <w:rPr>
          <w:sz w:val="28"/>
        </w:rPr>
        <w:t>құрамын</w:t>
      </w:r>
      <w:r>
        <w:rPr>
          <w:sz w:val="28"/>
        </w:rPr>
        <w:t xml:space="preserve"> талдау – жартылай толқын потенциалын анықтауға </w:t>
      </w:r>
      <w:r w:rsidRPr="009559F2">
        <w:rPr>
          <w:sz w:val="28"/>
        </w:rPr>
        <w:t>негізделген.</w:t>
      </w:r>
    </w:p>
    <w:p w:rsidR="00C73052" w:rsidRDefault="00C73052" w:rsidP="00C73052">
      <w:pPr>
        <w:ind w:firstLine="567"/>
        <w:jc w:val="both"/>
        <w:rPr>
          <w:sz w:val="28"/>
          <w:lang w:val="kk-KZ"/>
        </w:rPr>
      </w:pPr>
      <w:r w:rsidRPr="003963D3">
        <w:rPr>
          <w:i/>
          <w:sz w:val="28"/>
        </w:rPr>
        <w:lastRenderedPageBreak/>
        <w:t>Жартылай толқын потенциалы (φ1/2)</w:t>
      </w:r>
      <w:r w:rsidRPr="00C73052">
        <w:rPr>
          <w:sz w:val="28"/>
        </w:rPr>
        <w:t xml:space="preserve"> </w:t>
      </w:r>
      <w:r w:rsidRPr="009559F2">
        <w:rPr>
          <w:sz w:val="28"/>
        </w:rPr>
        <w:t>деп</w:t>
      </w:r>
      <w:r w:rsidRPr="00C73052">
        <w:rPr>
          <w:sz w:val="28"/>
        </w:rPr>
        <w:t xml:space="preserve"> </w:t>
      </w:r>
      <w:r w:rsidRPr="009559F2">
        <w:rPr>
          <w:sz w:val="28"/>
        </w:rPr>
        <w:t>диффузионды</w:t>
      </w:r>
      <w:r w:rsidRPr="00C73052">
        <w:rPr>
          <w:sz w:val="28"/>
        </w:rPr>
        <w:t xml:space="preserve"> </w:t>
      </w:r>
      <w:r w:rsidRPr="009559F2">
        <w:rPr>
          <w:sz w:val="28"/>
        </w:rPr>
        <w:t>ток</w:t>
      </w:r>
      <w:r w:rsidRPr="00C73052">
        <w:rPr>
          <w:sz w:val="28"/>
        </w:rPr>
        <w:t xml:space="preserve"> </w:t>
      </w:r>
      <w:r w:rsidRPr="009559F2">
        <w:rPr>
          <w:sz w:val="28"/>
        </w:rPr>
        <w:t>мәнінің</w:t>
      </w:r>
      <w:r w:rsidRPr="00C73052">
        <w:rPr>
          <w:sz w:val="28"/>
        </w:rPr>
        <w:t xml:space="preserve"> </w:t>
      </w:r>
      <w:r w:rsidRPr="009559F2">
        <w:rPr>
          <w:sz w:val="28"/>
        </w:rPr>
        <w:t>жарты</w:t>
      </w:r>
      <w:r w:rsidRPr="00C73052">
        <w:rPr>
          <w:sz w:val="28"/>
        </w:rPr>
        <w:t xml:space="preserve"> </w:t>
      </w:r>
      <w:r w:rsidRPr="009559F2">
        <w:rPr>
          <w:sz w:val="28"/>
        </w:rPr>
        <w:t>шамасына</w:t>
      </w:r>
      <w:r w:rsidRPr="00C73052">
        <w:rPr>
          <w:sz w:val="28"/>
        </w:rPr>
        <w:t xml:space="preserve"> </w:t>
      </w:r>
      <w:r w:rsidRPr="009559F2">
        <w:rPr>
          <w:sz w:val="28"/>
        </w:rPr>
        <w:t>сәйкес</w:t>
      </w:r>
      <w:r w:rsidRPr="00C73052">
        <w:rPr>
          <w:sz w:val="28"/>
        </w:rPr>
        <w:t xml:space="preserve"> </w:t>
      </w:r>
      <w:r w:rsidRPr="009559F2">
        <w:rPr>
          <w:sz w:val="28"/>
        </w:rPr>
        <w:t>келетін</w:t>
      </w:r>
      <w:r w:rsidRPr="00C73052">
        <w:rPr>
          <w:sz w:val="28"/>
        </w:rPr>
        <w:t xml:space="preserve"> </w:t>
      </w:r>
      <w:r w:rsidRPr="009559F2">
        <w:rPr>
          <w:sz w:val="28"/>
        </w:rPr>
        <w:t>мәнін</w:t>
      </w:r>
      <w:r w:rsidRPr="00C73052">
        <w:rPr>
          <w:sz w:val="28"/>
        </w:rPr>
        <w:t xml:space="preserve"> </w:t>
      </w:r>
      <w:r w:rsidRPr="009559F2">
        <w:rPr>
          <w:sz w:val="28"/>
        </w:rPr>
        <w:t>айтады</w:t>
      </w:r>
      <w:r w:rsidRPr="00C73052">
        <w:rPr>
          <w:sz w:val="28"/>
        </w:rPr>
        <w:t xml:space="preserve">. </w:t>
      </w:r>
      <w:r>
        <w:rPr>
          <w:sz w:val="28"/>
        </w:rPr>
        <w:t>Ол</w:t>
      </w:r>
      <w:r w:rsidRPr="00C73052">
        <w:rPr>
          <w:sz w:val="28"/>
        </w:rPr>
        <w:t xml:space="preserve"> </w:t>
      </w:r>
      <w:r>
        <w:rPr>
          <w:sz w:val="28"/>
        </w:rPr>
        <w:t>анықталатын</w:t>
      </w:r>
      <w:r w:rsidRPr="00C73052">
        <w:rPr>
          <w:sz w:val="28"/>
        </w:rPr>
        <w:t xml:space="preserve"> </w:t>
      </w:r>
      <w:r>
        <w:rPr>
          <w:sz w:val="28"/>
        </w:rPr>
        <w:t>ион</w:t>
      </w:r>
      <w:r w:rsidRPr="00C73052">
        <w:rPr>
          <w:sz w:val="28"/>
        </w:rPr>
        <w:t xml:space="preserve"> </w:t>
      </w:r>
      <w:r>
        <w:rPr>
          <w:sz w:val="28"/>
        </w:rPr>
        <w:t>табиғатына</w:t>
      </w:r>
      <w:r w:rsidRPr="00C73052">
        <w:rPr>
          <w:sz w:val="28"/>
        </w:rPr>
        <w:t xml:space="preserve"> </w:t>
      </w:r>
      <w:r>
        <w:rPr>
          <w:sz w:val="28"/>
        </w:rPr>
        <w:t>тәуелді</w:t>
      </w:r>
      <w:r w:rsidRPr="00C73052">
        <w:rPr>
          <w:sz w:val="28"/>
        </w:rPr>
        <w:t xml:space="preserve">, </w:t>
      </w:r>
      <w:r>
        <w:rPr>
          <w:sz w:val="28"/>
        </w:rPr>
        <w:t>ал</w:t>
      </w:r>
      <w:r w:rsidRPr="00C73052">
        <w:rPr>
          <w:sz w:val="28"/>
        </w:rPr>
        <w:t xml:space="preserve"> </w:t>
      </w:r>
      <w:r>
        <w:rPr>
          <w:sz w:val="28"/>
        </w:rPr>
        <w:t>концентрациясына</w:t>
      </w:r>
      <w:r w:rsidRPr="00C73052">
        <w:rPr>
          <w:sz w:val="28"/>
        </w:rPr>
        <w:t xml:space="preserve"> </w:t>
      </w:r>
      <w:r>
        <w:rPr>
          <w:sz w:val="28"/>
        </w:rPr>
        <w:t>тәуелсіз</w:t>
      </w:r>
      <w:r w:rsidRPr="00C73052">
        <w:rPr>
          <w:sz w:val="28"/>
        </w:rPr>
        <w:t xml:space="preserve">. </w:t>
      </w:r>
      <w:r w:rsidRPr="009559F2">
        <w:rPr>
          <w:sz w:val="28"/>
        </w:rPr>
        <w:t>Зат</w:t>
      </w:r>
      <w:r w:rsidRPr="00C73052">
        <w:rPr>
          <w:sz w:val="28"/>
        </w:rPr>
        <w:t xml:space="preserve"> </w:t>
      </w:r>
      <w:r w:rsidRPr="009559F2">
        <w:rPr>
          <w:sz w:val="28"/>
        </w:rPr>
        <w:t>құрамын</w:t>
      </w:r>
      <w:r w:rsidRPr="00C73052">
        <w:rPr>
          <w:sz w:val="28"/>
        </w:rPr>
        <w:t xml:space="preserve"> </w:t>
      </w:r>
      <w:r w:rsidRPr="009559F2">
        <w:rPr>
          <w:sz w:val="28"/>
        </w:rPr>
        <w:t>талдау</w:t>
      </w:r>
      <w:r w:rsidRPr="00C73052">
        <w:rPr>
          <w:sz w:val="28"/>
        </w:rPr>
        <w:t xml:space="preserve"> </w:t>
      </w:r>
      <w:r w:rsidRPr="009559F2">
        <w:rPr>
          <w:sz w:val="28"/>
        </w:rPr>
        <w:t>тәсілінде</w:t>
      </w:r>
      <w:r w:rsidRPr="00C73052">
        <w:rPr>
          <w:sz w:val="28"/>
        </w:rPr>
        <w:t xml:space="preserve"> </w:t>
      </w:r>
      <w:r w:rsidRPr="009559F2">
        <w:rPr>
          <w:sz w:val="28"/>
        </w:rPr>
        <w:t>алдын</w:t>
      </w:r>
      <w:r w:rsidRPr="00C73052">
        <w:rPr>
          <w:sz w:val="28"/>
        </w:rPr>
        <w:t xml:space="preserve"> </w:t>
      </w:r>
      <w:r w:rsidRPr="009559F2">
        <w:rPr>
          <w:sz w:val="28"/>
        </w:rPr>
        <w:t>ала</w:t>
      </w:r>
      <w:r w:rsidRPr="00C73052">
        <w:rPr>
          <w:sz w:val="28"/>
        </w:rPr>
        <w:t xml:space="preserve"> </w:t>
      </w:r>
      <w:r w:rsidRPr="009559F2">
        <w:rPr>
          <w:sz w:val="28"/>
        </w:rPr>
        <w:t>белгілі</w:t>
      </w:r>
      <w:r w:rsidRPr="00C73052">
        <w:rPr>
          <w:sz w:val="28"/>
        </w:rPr>
        <w:t xml:space="preserve"> </w:t>
      </w:r>
      <w:r w:rsidRPr="009559F2">
        <w:rPr>
          <w:sz w:val="28"/>
        </w:rPr>
        <w:t>иондарға</w:t>
      </w:r>
      <w:r w:rsidRPr="00C73052">
        <w:rPr>
          <w:sz w:val="28"/>
        </w:rPr>
        <w:t xml:space="preserve"> </w:t>
      </w:r>
      <w:r w:rsidRPr="009559F2">
        <w:rPr>
          <w:sz w:val="28"/>
        </w:rPr>
        <w:t>табылған</w:t>
      </w:r>
      <w:r w:rsidRPr="00C73052">
        <w:rPr>
          <w:sz w:val="28"/>
        </w:rPr>
        <w:t xml:space="preserve"> </w:t>
      </w:r>
      <w:r w:rsidRPr="009559F2">
        <w:rPr>
          <w:sz w:val="28"/>
        </w:rPr>
        <w:t>φ</w:t>
      </w:r>
      <w:r w:rsidRPr="00C73052">
        <w:rPr>
          <w:sz w:val="28"/>
        </w:rPr>
        <w:t xml:space="preserve">1/2 – </w:t>
      </w:r>
      <w:r w:rsidRPr="009559F2">
        <w:rPr>
          <w:sz w:val="28"/>
        </w:rPr>
        <w:t>мәндерін</w:t>
      </w:r>
      <w:r w:rsidRPr="00C73052">
        <w:rPr>
          <w:sz w:val="28"/>
        </w:rPr>
        <w:t xml:space="preserve"> </w:t>
      </w:r>
      <w:r w:rsidRPr="009559F2">
        <w:rPr>
          <w:sz w:val="28"/>
        </w:rPr>
        <w:t>зерттеліп</w:t>
      </w:r>
      <w:r w:rsidRPr="00C73052">
        <w:rPr>
          <w:sz w:val="28"/>
        </w:rPr>
        <w:t xml:space="preserve"> </w:t>
      </w:r>
      <w:r w:rsidRPr="009559F2">
        <w:rPr>
          <w:sz w:val="28"/>
        </w:rPr>
        <w:t>отырған</w:t>
      </w:r>
      <w:r w:rsidRPr="00C73052">
        <w:rPr>
          <w:sz w:val="28"/>
        </w:rPr>
        <w:t xml:space="preserve"> </w:t>
      </w:r>
      <w:r w:rsidRPr="009559F2">
        <w:rPr>
          <w:sz w:val="28"/>
        </w:rPr>
        <w:t>заттың</w:t>
      </w:r>
      <w:r w:rsidRPr="00C73052">
        <w:rPr>
          <w:sz w:val="28"/>
        </w:rPr>
        <w:t xml:space="preserve"> </w:t>
      </w:r>
      <w:r w:rsidRPr="009559F2">
        <w:rPr>
          <w:sz w:val="28"/>
        </w:rPr>
        <w:t>φ</w:t>
      </w:r>
      <w:r w:rsidRPr="00C73052">
        <w:rPr>
          <w:sz w:val="28"/>
        </w:rPr>
        <w:t xml:space="preserve">1/2- </w:t>
      </w:r>
      <w:r w:rsidRPr="009559F2">
        <w:rPr>
          <w:sz w:val="28"/>
        </w:rPr>
        <w:t>шамасымен</w:t>
      </w:r>
      <w:r w:rsidRPr="00C73052">
        <w:rPr>
          <w:sz w:val="28"/>
        </w:rPr>
        <w:t xml:space="preserve"> </w:t>
      </w:r>
      <w:r w:rsidRPr="009559F2">
        <w:rPr>
          <w:sz w:val="28"/>
        </w:rPr>
        <w:t>салыстыру</w:t>
      </w:r>
      <w:r w:rsidRPr="00C73052">
        <w:rPr>
          <w:sz w:val="28"/>
        </w:rPr>
        <w:t xml:space="preserve"> </w:t>
      </w:r>
      <w:r w:rsidRPr="009559F2">
        <w:rPr>
          <w:sz w:val="28"/>
        </w:rPr>
        <w:t>арқылы</w:t>
      </w:r>
      <w:r w:rsidRPr="00C73052">
        <w:rPr>
          <w:sz w:val="28"/>
        </w:rPr>
        <w:t xml:space="preserve"> </w:t>
      </w:r>
      <w:r w:rsidRPr="009559F2">
        <w:rPr>
          <w:sz w:val="28"/>
        </w:rPr>
        <w:t>анықтайды</w:t>
      </w:r>
      <w:r w:rsidRPr="00C73052">
        <w:rPr>
          <w:sz w:val="28"/>
        </w:rPr>
        <w:t xml:space="preserve">. </w:t>
      </w:r>
      <w:r>
        <w:rPr>
          <w:sz w:val="28"/>
        </w:rPr>
        <w:t>Ерітіндіде</w:t>
      </w:r>
      <w:r w:rsidRPr="00C73052">
        <w:rPr>
          <w:sz w:val="28"/>
        </w:rPr>
        <w:t xml:space="preserve"> </w:t>
      </w:r>
      <w:r w:rsidRPr="009559F2">
        <w:rPr>
          <w:sz w:val="28"/>
        </w:rPr>
        <w:t>тотықсыздана</w:t>
      </w:r>
      <w:r w:rsidRPr="00C73052">
        <w:rPr>
          <w:sz w:val="28"/>
        </w:rPr>
        <w:t xml:space="preserve"> </w:t>
      </w:r>
      <w:r w:rsidRPr="009559F2">
        <w:rPr>
          <w:sz w:val="28"/>
        </w:rPr>
        <w:t>алатын</w:t>
      </w:r>
      <w:r w:rsidRPr="00C73052">
        <w:rPr>
          <w:sz w:val="28"/>
        </w:rPr>
        <w:t xml:space="preserve"> </w:t>
      </w:r>
      <w:r w:rsidRPr="009559F2">
        <w:rPr>
          <w:sz w:val="28"/>
        </w:rPr>
        <w:t>бі</w:t>
      </w:r>
      <w:r>
        <w:rPr>
          <w:sz w:val="28"/>
        </w:rPr>
        <w:t>р</w:t>
      </w:r>
      <w:r w:rsidRPr="009559F2">
        <w:rPr>
          <w:sz w:val="28"/>
        </w:rPr>
        <w:t>неше</w:t>
      </w:r>
      <w:r w:rsidRPr="00C73052">
        <w:rPr>
          <w:sz w:val="28"/>
        </w:rPr>
        <w:t xml:space="preserve"> </w:t>
      </w:r>
      <w:r w:rsidRPr="009559F2">
        <w:rPr>
          <w:sz w:val="28"/>
        </w:rPr>
        <w:t>зат</w:t>
      </w:r>
      <w:r w:rsidRPr="00C73052">
        <w:rPr>
          <w:sz w:val="28"/>
        </w:rPr>
        <w:t xml:space="preserve"> </w:t>
      </w:r>
      <w:r w:rsidRPr="009559F2">
        <w:rPr>
          <w:sz w:val="28"/>
        </w:rPr>
        <w:t>қоспасы</w:t>
      </w:r>
      <w:r w:rsidRPr="00C73052">
        <w:rPr>
          <w:sz w:val="28"/>
        </w:rPr>
        <w:t xml:space="preserve"> </w:t>
      </w:r>
      <w:r w:rsidRPr="009559F2">
        <w:rPr>
          <w:sz w:val="28"/>
        </w:rPr>
        <w:t>бар</w:t>
      </w:r>
      <w:r w:rsidRPr="00C73052">
        <w:rPr>
          <w:sz w:val="28"/>
        </w:rPr>
        <w:t xml:space="preserve"> </w:t>
      </w:r>
      <w:r w:rsidRPr="009559F2">
        <w:rPr>
          <w:sz w:val="28"/>
        </w:rPr>
        <w:t>болса</w:t>
      </w:r>
      <w:r w:rsidRPr="00C73052">
        <w:rPr>
          <w:sz w:val="28"/>
        </w:rPr>
        <w:t xml:space="preserve">, </w:t>
      </w:r>
      <w:r w:rsidRPr="009559F2">
        <w:rPr>
          <w:sz w:val="28"/>
        </w:rPr>
        <w:t>онда</w:t>
      </w:r>
      <w:r w:rsidRPr="00C73052">
        <w:rPr>
          <w:sz w:val="28"/>
        </w:rPr>
        <w:t xml:space="preserve"> </w:t>
      </w:r>
      <w:r w:rsidRPr="009559F2">
        <w:rPr>
          <w:sz w:val="28"/>
        </w:rPr>
        <w:t>олардың</w:t>
      </w:r>
      <w:r w:rsidRPr="00C73052">
        <w:rPr>
          <w:sz w:val="28"/>
        </w:rPr>
        <w:t xml:space="preserve"> </w:t>
      </w:r>
      <w:r w:rsidRPr="009559F2">
        <w:rPr>
          <w:sz w:val="28"/>
        </w:rPr>
        <w:t>әрқайсысына</w:t>
      </w:r>
      <w:r w:rsidRPr="00C73052">
        <w:rPr>
          <w:sz w:val="28"/>
        </w:rPr>
        <w:t xml:space="preserve"> </w:t>
      </w:r>
      <w:r w:rsidRPr="009559F2">
        <w:rPr>
          <w:sz w:val="28"/>
        </w:rPr>
        <w:t>тән</w:t>
      </w:r>
      <w:r w:rsidRPr="00C73052">
        <w:rPr>
          <w:sz w:val="28"/>
        </w:rPr>
        <w:t xml:space="preserve"> </w:t>
      </w:r>
      <w:r w:rsidRPr="009559F2">
        <w:rPr>
          <w:sz w:val="28"/>
        </w:rPr>
        <w:t>өзіндік</w:t>
      </w:r>
      <w:r w:rsidRPr="00C73052">
        <w:rPr>
          <w:sz w:val="28"/>
        </w:rPr>
        <w:t xml:space="preserve"> </w:t>
      </w:r>
      <w:r w:rsidRPr="009559F2">
        <w:rPr>
          <w:sz w:val="28"/>
        </w:rPr>
        <w:t>φ</w:t>
      </w:r>
      <w:r w:rsidRPr="00C73052">
        <w:rPr>
          <w:sz w:val="28"/>
        </w:rPr>
        <w:t xml:space="preserve">1/2- </w:t>
      </w:r>
      <w:r w:rsidRPr="009559F2">
        <w:rPr>
          <w:sz w:val="28"/>
        </w:rPr>
        <w:t>болады</w:t>
      </w:r>
      <w:r w:rsidRPr="00C73052">
        <w:rPr>
          <w:sz w:val="28"/>
        </w:rPr>
        <w:t>.</w:t>
      </w:r>
    </w:p>
    <w:p w:rsidR="003963D3" w:rsidRPr="003963D3" w:rsidRDefault="003963D3" w:rsidP="003963D3">
      <w:pPr>
        <w:ind w:firstLine="567"/>
        <w:jc w:val="both"/>
        <w:rPr>
          <w:sz w:val="28"/>
          <w:szCs w:val="28"/>
          <w:lang w:val="kk-KZ"/>
        </w:rPr>
      </w:pPr>
      <w:r w:rsidRPr="003963D3">
        <w:rPr>
          <w:sz w:val="28"/>
          <w:szCs w:val="28"/>
          <w:lang w:val="kk-KZ"/>
        </w:rPr>
        <w:t>Тотықсыздану нәтижесінде полярографиялық толқындар суреттегіден шамалы өзгешелеу болады. Осы өзгешеліктерді тудыратын себептерге төмендегілерді жатқызуға болады:</w:t>
      </w:r>
    </w:p>
    <w:p w:rsidR="003963D3" w:rsidRPr="003963D3" w:rsidRDefault="003963D3" w:rsidP="003963D3">
      <w:pPr>
        <w:ind w:firstLine="567"/>
        <w:jc w:val="both"/>
        <w:rPr>
          <w:sz w:val="28"/>
          <w:szCs w:val="28"/>
          <w:lang w:val="kk-KZ"/>
        </w:rPr>
      </w:pPr>
      <w:r w:rsidRPr="003963D3">
        <w:rPr>
          <w:i/>
          <w:sz w:val="28"/>
          <w:szCs w:val="28"/>
          <w:lang w:val="kk-KZ"/>
        </w:rPr>
        <w:t>1. Ерітіндіде еріген оттегінің тотықсыздануы.</w:t>
      </w:r>
      <w:r>
        <w:rPr>
          <w:i/>
          <w:sz w:val="28"/>
          <w:szCs w:val="28"/>
          <w:lang w:val="kk-KZ"/>
        </w:rPr>
        <w:t xml:space="preserve"> </w:t>
      </w:r>
      <w:r w:rsidRPr="003963D3">
        <w:rPr>
          <w:sz w:val="28"/>
          <w:szCs w:val="28"/>
          <w:lang w:val="kk-KZ"/>
        </w:rPr>
        <w:t xml:space="preserve">Полярограммада φ1/2 мәндері – 0,05 және 0,5В болатын екі толқын пайда болады. </w:t>
      </w:r>
    </w:p>
    <w:p w:rsidR="003963D3" w:rsidRPr="003963D3" w:rsidRDefault="003963D3" w:rsidP="003963D3">
      <w:pPr>
        <w:ind w:firstLine="567"/>
        <w:jc w:val="both"/>
        <w:rPr>
          <w:sz w:val="28"/>
          <w:szCs w:val="28"/>
          <w:lang w:val="kk-KZ"/>
        </w:rPr>
      </w:pPr>
      <w:r w:rsidRPr="003963D3">
        <w:rPr>
          <w:sz w:val="28"/>
          <w:szCs w:val="28"/>
          <w:lang w:val="kk-KZ"/>
        </w:rPr>
        <w:t>Бірінші толқын төмендегідей электрохимиялық өзгеріс әсерінен туындайды:</w:t>
      </w:r>
    </w:p>
    <w:p w:rsidR="003963D3" w:rsidRPr="003963D3" w:rsidRDefault="003963D3" w:rsidP="003963D3">
      <w:pPr>
        <w:ind w:firstLine="567"/>
        <w:jc w:val="center"/>
        <w:rPr>
          <w:sz w:val="28"/>
          <w:szCs w:val="28"/>
        </w:rPr>
      </w:pPr>
      <w:r w:rsidRPr="003963D3">
        <w:rPr>
          <w:sz w:val="28"/>
          <w:szCs w:val="28"/>
          <w:lang w:val="kk-KZ"/>
        </w:rPr>
        <w:t>О</w:t>
      </w:r>
      <w:r w:rsidRPr="003963D3">
        <w:rPr>
          <w:sz w:val="28"/>
          <w:szCs w:val="28"/>
          <w:vertAlign w:val="subscript"/>
          <w:lang w:val="kk-KZ"/>
        </w:rPr>
        <w:t>2</w:t>
      </w:r>
      <w:r>
        <w:rPr>
          <w:sz w:val="28"/>
          <w:szCs w:val="28"/>
          <w:vertAlign w:val="subscript"/>
          <w:lang w:val="kk-KZ"/>
        </w:rPr>
        <w:t xml:space="preserve"> </w:t>
      </w:r>
      <w:r w:rsidRPr="003963D3">
        <w:rPr>
          <w:sz w:val="28"/>
          <w:szCs w:val="28"/>
          <w:lang w:val="kk-KZ"/>
        </w:rPr>
        <w:t>+</w:t>
      </w:r>
      <w:r>
        <w:rPr>
          <w:sz w:val="28"/>
          <w:szCs w:val="28"/>
          <w:lang w:val="kk-KZ"/>
        </w:rPr>
        <w:t xml:space="preserve"> </w:t>
      </w:r>
      <w:r w:rsidRPr="003963D3">
        <w:rPr>
          <w:sz w:val="28"/>
          <w:szCs w:val="28"/>
          <w:lang w:val="kk-KZ"/>
        </w:rPr>
        <w:t>2Н</w:t>
      </w:r>
      <w:r w:rsidRPr="003963D3">
        <w:rPr>
          <w:sz w:val="28"/>
          <w:szCs w:val="28"/>
          <w:vertAlign w:val="superscript"/>
          <w:lang w:val="kk-KZ"/>
        </w:rPr>
        <w:t>+</w:t>
      </w:r>
      <w:r>
        <w:rPr>
          <w:sz w:val="28"/>
          <w:szCs w:val="28"/>
          <w:vertAlign w:val="superscript"/>
          <w:lang w:val="kk-KZ"/>
        </w:rPr>
        <w:t xml:space="preserve"> </w:t>
      </w:r>
      <w:r w:rsidRPr="003963D3">
        <w:rPr>
          <w:sz w:val="28"/>
          <w:szCs w:val="28"/>
          <w:lang w:val="kk-KZ"/>
        </w:rPr>
        <w:t>+</w:t>
      </w:r>
      <w:r>
        <w:rPr>
          <w:sz w:val="28"/>
          <w:szCs w:val="28"/>
          <w:lang w:val="kk-KZ"/>
        </w:rPr>
        <w:t xml:space="preserve"> </w:t>
      </w:r>
      <w:r w:rsidRPr="003963D3">
        <w:rPr>
          <w:sz w:val="28"/>
          <w:szCs w:val="28"/>
          <w:lang w:val="kk-KZ"/>
        </w:rPr>
        <w:t>2ē</w:t>
      </w:r>
      <w:r>
        <w:rPr>
          <w:sz w:val="28"/>
          <w:szCs w:val="28"/>
          <w:lang w:val="kk-KZ"/>
        </w:rPr>
        <w:t xml:space="preserve"> </w:t>
      </w:r>
      <w:r w:rsidRPr="003963D3">
        <w:rPr>
          <w:sz w:val="28"/>
          <w:szCs w:val="28"/>
          <w:lang w:val="kk-KZ"/>
        </w:rPr>
        <w:t>→</w:t>
      </w:r>
      <w:r>
        <w:rPr>
          <w:sz w:val="28"/>
          <w:szCs w:val="28"/>
          <w:lang w:val="kk-KZ"/>
        </w:rPr>
        <w:t xml:space="preserve"> </w:t>
      </w:r>
      <w:r w:rsidRPr="003963D3">
        <w:rPr>
          <w:sz w:val="28"/>
          <w:szCs w:val="28"/>
          <w:lang w:val="kk-KZ"/>
        </w:rPr>
        <w:t>Н</w:t>
      </w:r>
      <w:r w:rsidRPr="003963D3">
        <w:rPr>
          <w:sz w:val="28"/>
          <w:szCs w:val="28"/>
          <w:vertAlign w:val="subscript"/>
          <w:lang w:val="kk-KZ"/>
        </w:rPr>
        <w:t>2</w:t>
      </w:r>
      <w:r w:rsidRPr="003963D3">
        <w:rPr>
          <w:sz w:val="28"/>
          <w:szCs w:val="28"/>
          <w:lang w:val="kk-KZ"/>
        </w:rPr>
        <w:t>О</w:t>
      </w:r>
      <w:r w:rsidRPr="003963D3">
        <w:rPr>
          <w:sz w:val="28"/>
          <w:szCs w:val="28"/>
          <w:vertAlign w:val="subscript"/>
          <w:lang w:val="kk-KZ"/>
        </w:rPr>
        <w:t>2</w:t>
      </w:r>
      <w:r w:rsidRPr="003963D3">
        <w:rPr>
          <w:sz w:val="28"/>
          <w:szCs w:val="28"/>
          <w:lang w:val="kk-KZ"/>
        </w:rPr>
        <w:t>;</w:t>
      </w:r>
      <w:r>
        <w:rPr>
          <w:sz w:val="28"/>
          <w:szCs w:val="28"/>
          <w:lang w:val="kk-KZ"/>
        </w:rPr>
        <w:t xml:space="preserve">  </w:t>
      </w:r>
      <w:r w:rsidRPr="003963D3">
        <w:rPr>
          <w:sz w:val="28"/>
          <w:szCs w:val="28"/>
        </w:rPr>
        <w:t>(</w:t>
      </w:r>
      <w:r w:rsidRPr="003963D3">
        <w:rPr>
          <w:sz w:val="28"/>
          <w:szCs w:val="28"/>
          <w:lang w:val="en-US"/>
        </w:rPr>
        <w:t>pH</w:t>
      </w:r>
      <w:r w:rsidRPr="003963D3">
        <w:rPr>
          <w:sz w:val="28"/>
          <w:szCs w:val="28"/>
        </w:rPr>
        <w:t>&lt;7)</w:t>
      </w:r>
    </w:p>
    <w:p w:rsidR="003963D3" w:rsidRDefault="003963D3" w:rsidP="003963D3">
      <w:pPr>
        <w:ind w:firstLine="567"/>
        <w:jc w:val="center"/>
        <w:rPr>
          <w:sz w:val="28"/>
          <w:szCs w:val="28"/>
          <w:lang w:val="kk-KZ"/>
        </w:rPr>
      </w:pPr>
      <w:r w:rsidRPr="003963D3">
        <w:rPr>
          <w:sz w:val="28"/>
          <w:szCs w:val="28"/>
          <w:lang w:val="kk-KZ"/>
        </w:rPr>
        <w:t>О</w:t>
      </w:r>
      <w:r w:rsidRPr="003963D3">
        <w:rPr>
          <w:sz w:val="28"/>
          <w:szCs w:val="28"/>
          <w:vertAlign w:val="subscript"/>
          <w:lang w:val="kk-KZ"/>
        </w:rPr>
        <w:t>2</w:t>
      </w:r>
      <w:r>
        <w:rPr>
          <w:sz w:val="28"/>
          <w:szCs w:val="28"/>
          <w:vertAlign w:val="subscript"/>
          <w:lang w:val="kk-KZ"/>
        </w:rPr>
        <w:t xml:space="preserve"> </w:t>
      </w:r>
      <w:r w:rsidRPr="003963D3">
        <w:rPr>
          <w:sz w:val="28"/>
          <w:szCs w:val="28"/>
          <w:lang w:val="kk-KZ"/>
        </w:rPr>
        <w:t>+</w:t>
      </w:r>
      <w:r>
        <w:rPr>
          <w:sz w:val="28"/>
          <w:szCs w:val="28"/>
          <w:lang w:val="kk-KZ"/>
        </w:rPr>
        <w:t xml:space="preserve"> </w:t>
      </w:r>
      <w:r w:rsidRPr="003963D3">
        <w:rPr>
          <w:sz w:val="28"/>
          <w:szCs w:val="28"/>
          <w:lang w:val="kk-KZ"/>
        </w:rPr>
        <w:t>2Н</w:t>
      </w:r>
      <w:r w:rsidRPr="003963D3">
        <w:rPr>
          <w:sz w:val="28"/>
          <w:szCs w:val="28"/>
          <w:vertAlign w:val="subscript"/>
        </w:rPr>
        <w:t>2</w:t>
      </w:r>
      <w:r w:rsidRPr="003963D3">
        <w:rPr>
          <w:sz w:val="28"/>
          <w:szCs w:val="28"/>
          <w:lang w:val="kk-KZ"/>
        </w:rPr>
        <w:t>О</w:t>
      </w:r>
      <w:r>
        <w:rPr>
          <w:sz w:val="28"/>
          <w:szCs w:val="28"/>
          <w:lang w:val="kk-KZ"/>
        </w:rPr>
        <w:t xml:space="preserve"> </w:t>
      </w:r>
      <w:r w:rsidRPr="003963D3">
        <w:rPr>
          <w:sz w:val="28"/>
          <w:szCs w:val="28"/>
          <w:lang w:val="kk-KZ"/>
        </w:rPr>
        <w:t>+</w:t>
      </w:r>
      <w:r>
        <w:rPr>
          <w:sz w:val="28"/>
          <w:szCs w:val="28"/>
          <w:lang w:val="kk-KZ"/>
        </w:rPr>
        <w:t xml:space="preserve"> </w:t>
      </w:r>
      <w:r w:rsidRPr="003963D3">
        <w:rPr>
          <w:sz w:val="28"/>
          <w:szCs w:val="28"/>
          <w:lang w:val="kk-KZ"/>
        </w:rPr>
        <w:t>2ē</w:t>
      </w:r>
      <w:r>
        <w:rPr>
          <w:sz w:val="28"/>
          <w:szCs w:val="28"/>
          <w:lang w:val="kk-KZ"/>
        </w:rPr>
        <w:t xml:space="preserve"> </w:t>
      </w:r>
      <w:r w:rsidRPr="003963D3">
        <w:rPr>
          <w:sz w:val="28"/>
          <w:szCs w:val="28"/>
          <w:lang w:val="kk-KZ"/>
        </w:rPr>
        <w:t>→</w:t>
      </w:r>
      <w:r>
        <w:rPr>
          <w:sz w:val="28"/>
          <w:szCs w:val="28"/>
          <w:lang w:val="kk-KZ"/>
        </w:rPr>
        <w:t xml:space="preserve"> </w:t>
      </w:r>
      <w:r w:rsidRPr="003963D3">
        <w:rPr>
          <w:sz w:val="28"/>
          <w:szCs w:val="28"/>
          <w:lang w:val="kk-KZ"/>
        </w:rPr>
        <w:t>Н</w:t>
      </w:r>
      <w:r w:rsidRPr="003963D3">
        <w:rPr>
          <w:sz w:val="28"/>
          <w:szCs w:val="28"/>
          <w:vertAlign w:val="subscript"/>
          <w:lang w:val="kk-KZ"/>
        </w:rPr>
        <w:t>2</w:t>
      </w:r>
      <w:r w:rsidRPr="003963D3">
        <w:rPr>
          <w:sz w:val="28"/>
          <w:szCs w:val="28"/>
          <w:lang w:val="kk-KZ"/>
        </w:rPr>
        <w:t>О</w:t>
      </w:r>
      <w:r w:rsidRPr="003963D3">
        <w:rPr>
          <w:sz w:val="28"/>
          <w:szCs w:val="28"/>
          <w:vertAlign w:val="subscript"/>
          <w:lang w:val="kk-KZ"/>
        </w:rPr>
        <w:t>2</w:t>
      </w:r>
      <w:r>
        <w:rPr>
          <w:sz w:val="28"/>
          <w:szCs w:val="28"/>
          <w:vertAlign w:val="subscript"/>
          <w:lang w:val="kk-KZ"/>
        </w:rPr>
        <w:t xml:space="preserve"> </w:t>
      </w:r>
      <w:r w:rsidRPr="003963D3">
        <w:rPr>
          <w:sz w:val="28"/>
          <w:szCs w:val="28"/>
          <w:lang w:val="kk-KZ"/>
        </w:rPr>
        <w:t>+</w:t>
      </w:r>
      <w:r>
        <w:rPr>
          <w:sz w:val="28"/>
          <w:szCs w:val="28"/>
          <w:lang w:val="kk-KZ"/>
        </w:rPr>
        <w:t xml:space="preserve"> </w:t>
      </w:r>
      <w:r w:rsidRPr="003963D3">
        <w:rPr>
          <w:sz w:val="28"/>
          <w:szCs w:val="28"/>
          <w:lang w:val="kk-KZ"/>
        </w:rPr>
        <w:t>2ОН</w:t>
      </w:r>
      <w:r w:rsidRPr="003963D3">
        <w:rPr>
          <w:sz w:val="28"/>
          <w:szCs w:val="28"/>
          <w:vertAlign w:val="superscript"/>
          <w:lang w:val="kk-KZ"/>
        </w:rPr>
        <w:t>-</w:t>
      </w:r>
      <w:r w:rsidRPr="003963D3">
        <w:rPr>
          <w:sz w:val="28"/>
          <w:szCs w:val="28"/>
          <w:lang w:val="kk-KZ"/>
        </w:rPr>
        <w:t xml:space="preserve">; </w:t>
      </w:r>
      <w:r>
        <w:rPr>
          <w:sz w:val="28"/>
          <w:szCs w:val="28"/>
          <w:lang w:val="kk-KZ"/>
        </w:rPr>
        <w:t xml:space="preserve"> </w:t>
      </w:r>
      <w:r w:rsidRPr="003963D3">
        <w:rPr>
          <w:sz w:val="28"/>
          <w:szCs w:val="28"/>
        </w:rPr>
        <w:t>(</w:t>
      </w:r>
      <w:r w:rsidRPr="003963D3">
        <w:rPr>
          <w:sz w:val="28"/>
          <w:szCs w:val="28"/>
          <w:lang w:val="en-US"/>
        </w:rPr>
        <w:t>pH</w:t>
      </w:r>
      <w:r w:rsidRPr="003963D3">
        <w:rPr>
          <w:sz w:val="28"/>
          <w:szCs w:val="28"/>
        </w:rPr>
        <w:t>&gt;7)</w:t>
      </w:r>
    </w:p>
    <w:p w:rsidR="003963D3" w:rsidRPr="003963D3" w:rsidRDefault="003963D3" w:rsidP="003963D3">
      <w:pPr>
        <w:ind w:firstLine="567"/>
        <w:jc w:val="center"/>
        <w:rPr>
          <w:sz w:val="28"/>
          <w:szCs w:val="28"/>
          <w:lang w:val="kk-KZ"/>
        </w:rPr>
      </w:pPr>
    </w:p>
    <w:p w:rsidR="003963D3" w:rsidRDefault="003963D3" w:rsidP="003963D3">
      <w:pPr>
        <w:ind w:firstLine="567"/>
        <w:jc w:val="both"/>
        <w:rPr>
          <w:sz w:val="28"/>
          <w:szCs w:val="28"/>
          <w:lang w:val="kk-KZ"/>
        </w:rPr>
      </w:pPr>
      <w:r w:rsidRPr="003963D3">
        <w:rPr>
          <w:sz w:val="28"/>
          <w:szCs w:val="28"/>
          <w:lang w:val="kk-KZ"/>
        </w:rPr>
        <w:t>Екінші толқын пайда болуына төмендегі өзгерістер әсер етеді:</w:t>
      </w:r>
    </w:p>
    <w:p w:rsidR="003963D3" w:rsidRPr="003963D3" w:rsidRDefault="003963D3" w:rsidP="003963D3">
      <w:pPr>
        <w:ind w:firstLine="567"/>
        <w:jc w:val="both"/>
        <w:rPr>
          <w:sz w:val="28"/>
          <w:szCs w:val="28"/>
          <w:lang w:val="kk-KZ"/>
        </w:rPr>
      </w:pPr>
    </w:p>
    <w:p w:rsidR="003963D3" w:rsidRPr="003963D3" w:rsidRDefault="003963D3" w:rsidP="003963D3">
      <w:pPr>
        <w:ind w:firstLine="567"/>
        <w:jc w:val="center"/>
        <w:rPr>
          <w:sz w:val="28"/>
          <w:szCs w:val="28"/>
        </w:rPr>
      </w:pPr>
      <w:r w:rsidRPr="003963D3">
        <w:rPr>
          <w:sz w:val="28"/>
          <w:szCs w:val="28"/>
          <w:lang w:val="kk-KZ"/>
        </w:rPr>
        <w:t>Н</w:t>
      </w:r>
      <w:r w:rsidRPr="003963D3">
        <w:rPr>
          <w:sz w:val="28"/>
          <w:szCs w:val="28"/>
          <w:vertAlign w:val="subscript"/>
          <w:lang w:val="kk-KZ"/>
        </w:rPr>
        <w:t>2</w:t>
      </w:r>
      <w:r w:rsidRPr="003963D3">
        <w:rPr>
          <w:sz w:val="28"/>
          <w:szCs w:val="28"/>
          <w:lang w:val="kk-KZ"/>
        </w:rPr>
        <w:t>О</w:t>
      </w:r>
      <w:r w:rsidRPr="003963D3">
        <w:rPr>
          <w:sz w:val="28"/>
          <w:szCs w:val="28"/>
          <w:vertAlign w:val="subscript"/>
          <w:lang w:val="kk-KZ"/>
        </w:rPr>
        <w:t>2</w:t>
      </w:r>
      <w:r>
        <w:rPr>
          <w:sz w:val="28"/>
          <w:szCs w:val="28"/>
          <w:vertAlign w:val="subscript"/>
          <w:lang w:val="kk-KZ"/>
        </w:rPr>
        <w:t xml:space="preserve"> </w:t>
      </w:r>
      <w:r w:rsidRPr="003963D3">
        <w:rPr>
          <w:sz w:val="28"/>
          <w:szCs w:val="28"/>
          <w:lang w:val="kk-KZ"/>
        </w:rPr>
        <w:t>+</w:t>
      </w:r>
      <w:r>
        <w:rPr>
          <w:sz w:val="28"/>
          <w:szCs w:val="28"/>
          <w:lang w:val="kk-KZ"/>
        </w:rPr>
        <w:t xml:space="preserve"> </w:t>
      </w:r>
      <w:r w:rsidRPr="003963D3">
        <w:rPr>
          <w:sz w:val="28"/>
          <w:szCs w:val="28"/>
          <w:lang w:val="kk-KZ"/>
        </w:rPr>
        <w:t>2Н</w:t>
      </w:r>
      <w:r w:rsidRPr="003963D3">
        <w:rPr>
          <w:sz w:val="28"/>
          <w:szCs w:val="28"/>
          <w:vertAlign w:val="superscript"/>
          <w:lang w:val="kk-KZ"/>
        </w:rPr>
        <w:t>+</w:t>
      </w:r>
      <w:r>
        <w:rPr>
          <w:sz w:val="28"/>
          <w:szCs w:val="28"/>
          <w:vertAlign w:val="superscript"/>
          <w:lang w:val="kk-KZ"/>
        </w:rPr>
        <w:t xml:space="preserve"> </w:t>
      </w:r>
      <w:r w:rsidRPr="003963D3">
        <w:rPr>
          <w:sz w:val="28"/>
          <w:szCs w:val="28"/>
          <w:lang w:val="kk-KZ"/>
        </w:rPr>
        <w:t>+</w:t>
      </w:r>
      <w:r>
        <w:rPr>
          <w:sz w:val="28"/>
          <w:szCs w:val="28"/>
          <w:lang w:val="kk-KZ"/>
        </w:rPr>
        <w:t xml:space="preserve"> </w:t>
      </w:r>
      <w:r w:rsidRPr="003963D3">
        <w:rPr>
          <w:sz w:val="28"/>
          <w:szCs w:val="28"/>
          <w:lang w:val="kk-KZ"/>
        </w:rPr>
        <w:t>2ē</w:t>
      </w:r>
      <w:r>
        <w:rPr>
          <w:sz w:val="28"/>
          <w:szCs w:val="28"/>
          <w:lang w:val="kk-KZ"/>
        </w:rPr>
        <w:t xml:space="preserve"> </w:t>
      </w:r>
      <w:r w:rsidRPr="003963D3">
        <w:rPr>
          <w:sz w:val="28"/>
          <w:szCs w:val="28"/>
          <w:lang w:val="kk-KZ"/>
        </w:rPr>
        <w:t>→</w:t>
      </w:r>
      <w:r>
        <w:rPr>
          <w:sz w:val="28"/>
          <w:szCs w:val="28"/>
          <w:lang w:val="kk-KZ"/>
        </w:rPr>
        <w:t xml:space="preserve"> </w:t>
      </w:r>
      <w:r w:rsidRPr="003963D3">
        <w:rPr>
          <w:sz w:val="28"/>
          <w:szCs w:val="28"/>
          <w:lang w:val="kk-KZ"/>
        </w:rPr>
        <w:t>2Н</w:t>
      </w:r>
      <w:r w:rsidRPr="003963D3">
        <w:rPr>
          <w:sz w:val="28"/>
          <w:szCs w:val="28"/>
          <w:vertAlign w:val="subscript"/>
          <w:lang w:val="kk-KZ"/>
        </w:rPr>
        <w:t>2</w:t>
      </w:r>
      <w:r w:rsidRPr="003963D3">
        <w:rPr>
          <w:sz w:val="28"/>
          <w:szCs w:val="28"/>
          <w:lang w:val="kk-KZ"/>
        </w:rPr>
        <w:t xml:space="preserve">О; </w:t>
      </w:r>
      <w:r w:rsidRPr="003963D3">
        <w:rPr>
          <w:sz w:val="28"/>
          <w:szCs w:val="28"/>
        </w:rPr>
        <w:t>(</w:t>
      </w:r>
      <w:r w:rsidRPr="003963D3">
        <w:rPr>
          <w:sz w:val="28"/>
          <w:szCs w:val="28"/>
          <w:lang w:val="en-US"/>
        </w:rPr>
        <w:t>pH</w:t>
      </w:r>
      <w:r w:rsidRPr="003963D3">
        <w:rPr>
          <w:sz w:val="28"/>
          <w:szCs w:val="28"/>
        </w:rPr>
        <w:t>&lt;7)</w:t>
      </w:r>
    </w:p>
    <w:p w:rsidR="003963D3" w:rsidRDefault="003963D3" w:rsidP="003963D3">
      <w:pPr>
        <w:ind w:firstLine="567"/>
        <w:jc w:val="center"/>
        <w:rPr>
          <w:sz w:val="28"/>
          <w:szCs w:val="28"/>
          <w:lang w:val="kk-KZ"/>
        </w:rPr>
      </w:pPr>
      <w:r w:rsidRPr="003963D3">
        <w:rPr>
          <w:sz w:val="28"/>
          <w:szCs w:val="28"/>
          <w:lang w:val="kk-KZ"/>
        </w:rPr>
        <w:t>Н</w:t>
      </w:r>
      <w:r w:rsidRPr="003963D3">
        <w:rPr>
          <w:sz w:val="28"/>
          <w:szCs w:val="28"/>
          <w:vertAlign w:val="subscript"/>
        </w:rPr>
        <w:t>2</w:t>
      </w:r>
      <w:r w:rsidRPr="003963D3">
        <w:rPr>
          <w:sz w:val="28"/>
          <w:szCs w:val="28"/>
          <w:lang w:val="kk-KZ"/>
        </w:rPr>
        <w:t>О</w:t>
      </w:r>
      <w:r w:rsidRPr="003963D3">
        <w:rPr>
          <w:sz w:val="28"/>
          <w:szCs w:val="28"/>
          <w:vertAlign w:val="subscript"/>
          <w:lang w:val="kk-KZ"/>
        </w:rPr>
        <w:t>2</w:t>
      </w:r>
      <w:r>
        <w:rPr>
          <w:sz w:val="28"/>
          <w:szCs w:val="28"/>
          <w:vertAlign w:val="subscript"/>
          <w:lang w:val="kk-KZ"/>
        </w:rPr>
        <w:t xml:space="preserve"> </w:t>
      </w:r>
      <w:r w:rsidRPr="003963D3">
        <w:rPr>
          <w:sz w:val="28"/>
          <w:szCs w:val="28"/>
          <w:lang w:val="kk-KZ"/>
        </w:rPr>
        <w:t>+</w:t>
      </w:r>
      <w:r>
        <w:rPr>
          <w:sz w:val="28"/>
          <w:szCs w:val="28"/>
          <w:lang w:val="kk-KZ"/>
        </w:rPr>
        <w:t xml:space="preserve"> </w:t>
      </w:r>
      <w:r w:rsidRPr="003963D3">
        <w:rPr>
          <w:sz w:val="28"/>
          <w:szCs w:val="28"/>
          <w:lang w:val="kk-KZ"/>
        </w:rPr>
        <w:t>2ē</w:t>
      </w:r>
      <w:r>
        <w:rPr>
          <w:sz w:val="28"/>
          <w:szCs w:val="28"/>
          <w:lang w:val="kk-KZ"/>
        </w:rPr>
        <w:t xml:space="preserve"> </w:t>
      </w:r>
      <w:r w:rsidRPr="003963D3">
        <w:rPr>
          <w:sz w:val="28"/>
          <w:szCs w:val="28"/>
          <w:lang w:val="kk-KZ"/>
        </w:rPr>
        <w:t>→</w:t>
      </w:r>
      <w:r>
        <w:rPr>
          <w:sz w:val="28"/>
          <w:szCs w:val="28"/>
          <w:lang w:val="kk-KZ"/>
        </w:rPr>
        <w:t xml:space="preserve"> </w:t>
      </w:r>
      <w:r w:rsidRPr="003963D3">
        <w:rPr>
          <w:sz w:val="28"/>
          <w:szCs w:val="28"/>
          <w:lang w:val="kk-KZ"/>
        </w:rPr>
        <w:t>2ОН</w:t>
      </w:r>
      <w:r w:rsidRPr="003963D3">
        <w:rPr>
          <w:sz w:val="28"/>
          <w:szCs w:val="28"/>
          <w:vertAlign w:val="superscript"/>
          <w:lang w:val="kk-KZ"/>
        </w:rPr>
        <w:t>-</w:t>
      </w:r>
      <w:r w:rsidRPr="003963D3">
        <w:rPr>
          <w:sz w:val="28"/>
          <w:szCs w:val="28"/>
          <w:lang w:val="kk-KZ"/>
        </w:rPr>
        <w:t xml:space="preserve">; </w:t>
      </w:r>
      <w:r w:rsidRPr="003963D3">
        <w:rPr>
          <w:sz w:val="28"/>
          <w:szCs w:val="28"/>
        </w:rPr>
        <w:t>(</w:t>
      </w:r>
      <w:r w:rsidRPr="003963D3">
        <w:rPr>
          <w:sz w:val="28"/>
          <w:szCs w:val="28"/>
          <w:lang w:val="en-US"/>
        </w:rPr>
        <w:t>pH</w:t>
      </w:r>
      <w:r w:rsidRPr="003963D3">
        <w:rPr>
          <w:sz w:val="28"/>
          <w:szCs w:val="28"/>
        </w:rPr>
        <w:t>&gt;7)</w:t>
      </w:r>
    </w:p>
    <w:p w:rsidR="003963D3" w:rsidRPr="003963D3" w:rsidRDefault="003963D3" w:rsidP="003963D3">
      <w:pPr>
        <w:ind w:firstLine="567"/>
        <w:jc w:val="both"/>
        <w:rPr>
          <w:sz w:val="28"/>
          <w:szCs w:val="28"/>
          <w:lang w:val="kk-KZ"/>
        </w:rPr>
      </w:pPr>
      <w:r w:rsidRPr="003963D3">
        <w:rPr>
          <w:sz w:val="28"/>
          <w:szCs w:val="28"/>
          <w:lang w:val="kk-KZ"/>
        </w:rPr>
        <w:t xml:space="preserve">Оттегі тотықсыздануынан пайда болған токты ескермесе, заттарды анықтауда қателіктерге жол беріледі, сондықтан ерітіндіні оттегінен инертті газдарды өткізу арқылы тазартады. Сілтілі ортада натрий сульфитін қосады: </w:t>
      </w:r>
    </w:p>
    <w:p w:rsidR="003963D3" w:rsidRDefault="003963D3" w:rsidP="003963D3">
      <w:pPr>
        <w:ind w:firstLine="567"/>
        <w:jc w:val="center"/>
        <w:rPr>
          <w:sz w:val="28"/>
          <w:szCs w:val="28"/>
          <w:lang w:val="kk-KZ"/>
        </w:rPr>
      </w:pPr>
    </w:p>
    <w:p w:rsidR="003963D3" w:rsidRPr="003963D3" w:rsidRDefault="003963D3" w:rsidP="003963D3">
      <w:pPr>
        <w:ind w:firstLine="567"/>
        <w:jc w:val="center"/>
        <w:rPr>
          <w:sz w:val="28"/>
          <w:szCs w:val="28"/>
          <w:vertAlign w:val="superscript"/>
          <w:lang w:val="kk-KZ"/>
        </w:rPr>
      </w:pPr>
      <w:r w:rsidRPr="003963D3">
        <w:rPr>
          <w:sz w:val="28"/>
          <w:szCs w:val="28"/>
          <w:lang w:val="kk-KZ"/>
        </w:rPr>
        <w:t>2SO</w:t>
      </w:r>
      <w:r w:rsidRPr="003963D3">
        <w:rPr>
          <w:sz w:val="28"/>
          <w:szCs w:val="28"/>
          <w:vertAlign w:val="subscript"/>
          <w:lang w:val="kk-KZ"/>
        </w:rPr>
        <w:t>3</w:t>
      </w:r>
      <w:r w:rsidRPr="003963D3">
        <w:rPr>
          <w:sz w:val="28"/>
          <w:szCs w:val="28"/>
          <w:vertAlign w:val="superscript"/>
          <w:lang w:val="kk-KZ"/>
        </w:rPr>
        <w:t>2-</w:t>
      </w:r>
      <w:r>
        <w:rPr>
          <w:sz w:val="28"/>
          <w:szCs w:val="28"/>
          <w:vertAlign w:val="superscript"/>
          <w:lang w:val="kk-KZ"/>
        </w:rPr>
        <w:t xml:space="preserve"> </w:t>
      </w:r>
      <w:r w:rsidRPr="003963D3">
        <w:rPr>
          <w:sz w:val="28"/>
          <w:szCs w:val="28"/>
          <w:lang w:val="kk-KZ"/>
        </w:rPr>
        <w:t>+</w:t>
      </w:r>
      <w:r>
        <w:rPr>
          <w:sz w:val="28"/>
          <w:szCs w:val="28"/>
          <w:lang w:val="kk-KZ"/>
        </w:rPr>
        <w:t xml:space="preserve"> </w:t>
      </w:r>
      <w:r w:rsidRPr="003963D3">
        <w:rPr>
          <w:sz w:val="28"/>
          <w:szCs w:val="28"/>
          <w:lang w:val="kk-KZ"/>
        </w:rPr>
        <w:t>O</w:t>
      </w:r>
      <w:r w:rsidRPr="003963D3">
        <w:rPr>
          <w:sz w:val="28"/>
          <w:szCs w:val="28"/>
          <w:vertAlign w:val="subscript"/>
          <w:lang w:val="kk-KZ"/>
        </w:rPr>
        <w:t>2</w:t>
      </w:r>
      <w:r>
        <w:rPr>
          <w:sz w:val="28"/>
          <w:szCs w:val="28"/>
          <w:vertAlign w:val="subscript"/>
          <w:lang w:val="kk-KZ"/>
        </w:rPr>
        <w:t xml:space="preserve"> </w:t>
      </w:r>
      <w:r w:rsidRPr="003963D3">
        <w:rPr>
          <w:sz w:val="28"/>
          <w:szCs w:val="28"/>
          <w:lang w:val="kk-KZ"/>
        </w:rPr>
        <w:t>→</w:t>
      </w:r>
      <w:r>
        <w:rPr>
          <w:sz w:val="28"/>
          <w:szCs w:val="28"/>
          <w:lang w:val="kk-KZ"/>
        </w:rPr>
        <w:t xml:space="preserve"> </w:t>
      </w:r>
      <w:r w:rsidRPr="003963D3">
        <w:rPr>
          <w:sz w:val="28"/>
          <w:szCs w:val="28"/>
          <w:lang w:val="kk-KZ"/>
        </w:rPr>
        <w:t>2SO</w:t>
      </w:r>
      <w:r w:rsidRPr="003963D3">
        <w:rPr>
          <w:sz w:val="28"/>
          <w:szCs w:val="28"/>
          <w:vertAlign w:val="subscript"/>
          <w:lang w:val="kk-KZ"/>
        </w:rPr>
        <w:t>4</w:t>
      </w:r>
      <w:r w:rsidRPr="003963D3">
        <w:rPr>
          <w:sz w:val="28"/>
          <w:szCs w:val="28"/>
          <w:vertAlign w:val="superscript"/>
          <w:lang w:val="kk-KZ"/>
        </w:rPr>
        <w:t>2-</w:t>
      </w:r>
    </w:p>
    <w:p w:rsidR="003963D3" w:rsidRPr="003963D3" w:rsidRDefault="003963D3" w:rsidP="003963D3">
      <w:pPr>
        <w:ind w:left="852" w:firstLine="567"/>
        <w:jc w:val="both"/>
        <w:rPr>
          <w:i/>
          <w:sz w:val="28"/>
          <w:szCs w:val="28"/>
          <w:lang w:val="kk-KZ"/>
        </w:rPr>
      </w:pPr>
    </w:p>
    <w:p w:rsidR="003963D3" w:rsidRPr="003963D3" w:rsidRDefault="003963D3" w:rsidP="003963D3">
      <w:pPr>
        <w:ind w:firstLine="567"/>
        <w:jc w:val="both"/>
        <w:rPr>
          <w:sz w:val="28"/>
          <w:szCs w:val="28"/>
          <w:lang w:val="kk-KZ"/>
        </w:rPr>
      </w:pPr>
      <w:r w:rsidRPr="003963D3">
        <w:rPr>
          <w:i/>
          <w:sz w:val="28"/>
          <w:szCs w:val="28"/>
          <w:lang w:val="kk-KZ"/>
        </w:rPr>
        <w:t>2. Қалдық токтың әсері.</w:t>
      </w:r>
      <w:r w:rsidRPr="003963D3">
        <w:rPr>
          <w:sz w:val="28"/>
          <w:szCs w:val="28"/>
          <w:lang w:val="kk-KZ"/>
        </w:rPr>
        <w:t xml:space="preserve"> Қалдық ток, ерітіндінің электролизге дейін ластануынан пайда болады. Қалдық токтың шамасы аз болып, полярограмма алуға кедергісін келтірмегенімен, сұйылтылмаған ерітінділерде I</w:t>
      </w:r>
      <w:r w:rsidRPr="003963D3">
        <w:rPr>
          <w:sz w:val="28"/>
          <w:szCs w:val="28"/>
          <w:vertAlign w:val="subscript"/>
          <w:lang w:val="kk-KZ"/>
        </w:rPr>
        <w:t>d</w:t>
      </w:r>
      <w:r w:rsidRPr="003963D3">
        <w:rPr>
          <w:sz w:val="28"/>
          <w:szCs w:val="28"/>
          <w:lang w:val="kk-KZ"/>
        </w:rPr>
        <w:t>-мәнін анықтауды ескерген жөн.</w:t>
      </w:r>
    </w:p>
    <w:p w:rsidR="003963D3" w:rsidRPr="003963D3" w:rsidRDefault="003963D3" w:rsidP="003963D3">
      <w:pPr>
        <w:ind w:firstLine="567"/>
        <w:jc w:val="both"/>
        <w:rPr>
          <w:sz w:val="28"/>
          <w:szCs w:val="28"/>
          <w:lang w:val="kk-KZ"/>
        </w:rPr>
      </w:pPr>
      <w:r w:rsidRPr="003963D3">
        <w:rPr>
          <w:i/>
          <w:sz w:val="28"/>
          <w:szCs w:val="28"/>
          <w:lang w:val="kk-KZ"/>
        </w:rPr>
        <w:t xml:space="preserve">3. Полярограммада максимумдардың пайда болуы. </w:t>
      </w:r>
      <w:r w:rsidRPr="003963D3">
        <w:rPr>
          <w:sz w:val="28"/>
          <w:szCs w:val="28"/>
          <w:lang w:val="kk-KZ"/>
        </w:rPr>
        <w:t>Белгілі потенциал шамаларының аралығында диффузионды токтан мәні жоғары ток күші пайда болады да, потенциалды одан әрі өзгерткенде, ток күші күрт азайып, диффузионды ток шамасына теңеледі. Аталған көріністің пайда болуы – сынап тамшысының қозғалуынан, және олар тамғанда, ерітінді араласуынан иондар қозғалысының жылдамдығы артуынан туындайды. Бұл арада, сынаптың беттік керіліс шамасы, тамшының ағып шығу жылдамдығы, бәрі де полярографияға әсер етеді.</w:t>
      </w:r>
    </w:p>
    <w:p w:rsidR="003963D3" w:rsidRPr="003963D3" w:rsidRDefault="003963D3" w:rsidP="003963D3">
      <w:pPr>
        <w:ind w:firstLine="567"/>
        <w:jc w:val="both"/>
        <w:rPr>
          <w:sz w:val="28"/>
          <w:szCs w:val="28"/>
          <w:lang w:val="kk-KZ"/>
        </w:rPr>
      </w:pPr>
      <w:r w:rsidRPr="003963D3">
        <w:rPr>
          <w:i/>
          <w:sz w:val="28"/>
          <w:szCs w:val="28"/>
          <w:lang w:val="kk-KZ"/>
        </w:rPr>
        <w:t xml:space="preserve">4. Сынап тамшысының беті ұдайы өзгеріп отырады. </w:t>
      </w:r>
      <w:r w:rsidRPr="003963D3">
        <w:rPr>
          <w:sz w:val="28"/>
          <w:szCs w:val="28"/>
          <w:lang w:val="kk-KZ"/>
        </w:rPr>
        <w:t xml:space="preserve">Тамшы пайда бола бастаған кезде, оның бет ауданы да ұлғаяды және осыған байланысты да ток күші артады. Тамшы үзілген мезетте, ток күші нольге дейін төмендейді де, жаңа тамшы пайда болуы барысында қайта артады. Міне, осы себепті, </w:t>
      </w:r>
      <w:r w:rsidRPr="003963D3">
        <w:rPr>
          <w:sz w:val="28"/>
          <w:szCs w:val="28"/>
          <w:lang w:val="kk-KZ"/>
        </w:rPr>
        <w:lastRenderedPageBreak/>
        <w:t>полярографиялық толқын сызығында тербелістер пайда болады, яғни оссиляция құбылысы орын алады.</w:t>
      </w:r>
    </w:p>
    <w:p w:rsidR="00C73052" w:rsidRPr="003963D3" w:rsidRDefault="00C73052" w:rsidP="00C73052">
      <w:pPr>
        <w:ind w:firstLine="567"/>
        <w:jc w:val="both"/>
        <w:rPr>
          <w:sz w:val="28"/>
          <w:lang w:val="kk-KZ"/>
        </w:rPr>
      </w:pPr>
      <w:r w:rsidRPr="003963D3">
        <w:rPr>
          <w:sz w:val="28"/>
          <w:lang w:val="kk-KZ"/>
        </w:rPr>
        <w:t>Зерттелетін зат концентрациясын сандық анықтау арқылы анықтайды.</w:t>
      </w:r>
    </w:p>
    <w:p w:rsidR="00C73052" w:rsidRPr="00FE6B2B" w:rsidRDefault="00C73052" w:rsidP="00C73052">
      <w:pPr>
        <w:ind w:firstLine="567"/>
        <w:jc w:val="both"/>
        <w:rPr>
          <w:sz w:val="28"/>
          <w:lang w:val="kk-KZ"/>
        </w:rPr>
      </w:pPr>
      <w:r w:rsidRPr="003963D3">
        <w:rPr>
          <w:sz w:val="28"/>
          <w:lang w:val="kk-KZ"/>
        </w:rPr>
        <w:t>Ерітіндідегі электрлік активті зат мөлшерінің диффузионды тәу</w:t>
      </w:r>
      <w:r w:rsidRPr="00FE6B2B">
        <w:rPr>
          <w:sz w:val="28"/>
          <w:lang w:val="kk-KZ"/>
        </w:rPr>
        <w:t>елділігі Илькович теңдеуімен өрнектеледі:</w:t>
      </w:r>
    </w:p>
    <w:p w:rsidR="00C73052" w:rsidRPr="00FE6B2B" w:rsidRDefault="00C73052" w:rsidP="00C73052">
      <w:pPr>
        <w:ind w:firstLine="567"/>
        <w:jc w:val="both"/>
        <w:rPr>
          <w:sz w:val="28"/>
          <w:lang w:val="kk-KZ"/>
        </w:rPr>
      </w:pPr>
    </w:p>
    <w:p w:rsidR="00C73052" w:rsidRPr="00551940" w:rsidRDefault="00C73052" w:rsidP="00C73052">
      <w:pPr>
        <w:ind w:firstLine="567"/>
        <w:jc w:val="both"/>
        <w:rPr>
          <w:sz w:val="28"/>
          <w:lang w:val="kk-KZ"/>
        </w:rPr>
      </w:pPr>
      <w:r w:rsidRPr="00551940">
        <w:rPr>
          <w:sz w:val="28"/>
          <w:lang w:val="kk-KZ"/>
        </w:rPr>
        <w:t>I</w:t>
      </w:r>
      <w:r w:rsidRPr="00551940">
        <w:rPr>
          <w:sz w:val="28"/>
          <w:vertAlign w:val="subscript"/>
          <w:lang w:val="kk-KZ"/>
        </w:rPr>
        <w:t>d</w:t>
      </w:r>
      <w:r w:rsidRPr="00551940">
        <w:rPr>
          <w:sz w:val="28"/>
          <w:lang w:val="kk-KZ"/>
        </w:rPr>
        <w:t xml:space="preserve"> = 627 ∙ z ∙ F ∙ с ∙ D1/2 ∙ m2/3 ∙ </w:t>
      </w:r>
      <w:r w:rsidRPr="009559F2">
        <w:rPr>
          <w:sz w:val="28"/>
        </w:rPr>
        <w:t>τ</w:t>
      </w:r>
      <w:r w:rsidRPr="00551940">
        <w:rPr>
          <w:sz w:val="28"/>
          <w:lang w:val="kk-KZ"/>
        </w:rPr>
        <w:t>1/8</w:t>
      </w:r>
    </w:p>
    <w:p w:rsidR="00C73052" w:rsidRPr="00551940" w:rsidRDefault="00C73052" w:rsidP="00C73052">
      <w:pPr>
        <w:jc w:val="both"/>
        <w:rPr>
          <w:sz w:val="28"/>
          <w:lang w:val="kk-KZ"/>
        </w:rPr>
      </w:pPr>
    </w:p>
    <w:p w:rsidR="00C73052" w:rsidRPr="00551940" w:rsidRDefault="00C73052" w:rsidP="00C73052">
      <w:pPr>
        <w:jc w:val="both"/>
        <w:rPr>
          <w:sz w:val="28"/>
          <w:lang w:val="kk-KZ"/>
        </w:rPr>
      </w:pPr>
      <w:r w:rsidRPr="00551940">
        <w:rPr>
          <w:sz w:val="28"/>
          <w:lang w:val="kk-KZ"/>
        </w:rPr>
        <w:t>мұндағы: I</w:t>
      </w:r>
      <w:r w:rsidRPr="00551940">
        <w:rPr>
          <w:sz w:val="28"/>
          <w:vertAlign w:val="subscript"/>
          <w:lang w:val="kk-KZ"/>
        </w:rPr>
        <w:t>d</w:t>
      </w:r>
      <w:r w:rsidRPr="00551940">
        <w:rPr>
          <w:sz w:val="28"/>
          <w:lang w:val="kk-KZ"/>
        </w:rPr>
        <w:t xml:space="preserve"> – диффузионды ток күші, мкА; z – электродтық реакцияға қатысатын электрон саны; F – Фарадей саны, Кл/моль; D – диффузия коэффициенті, м2/с; m – сынап тамшысының ағып шығу жылдамдығы, мг/с; </w:t>
      </w:r>
      <w:r>
        <w:rPr>
          <w:sz w:val="28"/>
        </w:rPr>
        <w:t>τ</w:t>
      </w:r>
      <w:r w:rsidRPr="00551940">
        <w:rPr>
          <w:sz w:val="28"/>
          <w:lang w:val="kk-KZ"/>
        </w:rPr>
        <w:t xml:space="preserve"> – сынаптың тамшылау периоды, с.</w:t>
      </w:r>
    </w:p>
    <w:p w:rsidR="00C73052" w:rsidRPr="00551940" w:rsidRDefault="00C73052" w:rsidP="00C73052">
      <w:pPr>
        <w:ind w:firstLine="567"/>
        <w:jc w:val="both"/>
        <w:rPr>
          <w:sz w:val="28"/>
          <w:lang w:val="kk-KZ"/>
        </w:rPr>
      </w:pPr>
      <w:r w:rsidRPr="00551940">
        <w:rPr>
          <w:sz w:val="28"/>
          <w:lang w:val="kk-KZ"/>
        </w:rPr>
        <w:t xml:space="preserve">Теңдіктегі m2/3 ∙ </w:t>
      </w:r>
      <w:r>
        <w:rPr>
          <w:sz w:val="28"/>
        </w:rPr>
        <w:t>τ</w:t>
      </w:r>
      <w:r w:rsidRPr="00551940">
        <w:rPr>
          <w:sz w:val="28"/>
          <w:lang w:val="kk-KZ"/>
        </w:rPr>
        <w:t xml:space="preserve">1/8 көбейтіндісін </w:t>
      </w:r>
      <w:r w:rsidRPr="00551940">
        <w:rPr>
          <w:i/>
          <w:sz w:val="28"/>
          <w:lang w:val="kk-KZ"/>
        </w:rPr>
        <w:t>капилляр тұрақтысы</w:t>
      </w:r>
      <w:r w:rsidRPr="00551940">
        <w:rPr>
          <w:sz w:val="28"/>
          <w:lang w:val="kk-KZ"/>
        </w:rPr>
        <w:t xml:space="preserve"> деп атайды. Ол капилляр диаметріне, оның ұзындығына және сынапқа түсетін қысымға байланысты. Оны тәжірибеде өлшейді.</w:t>
      </w:r>
    </w:p>
    <w:p w:rsidR="00C73052" w:rsidRPr="00551940" w:rsidRDefault="00C73052" w:rsidP="00C73052">
      <w:pPr>
        <w:ind w:firstLine="567"/>
        <w:jc w:val="both"/>
        <w:rPr>
          <w:sz w:val="28"/>
          <w:lang w:val="kk-KZ"/>
        </w:rPr>
      </w:pPr>
      <w:r w:rsidRPr="00551940">
        <w:rPr>
          <w:sz w:val="28"/>
          <w:lang w:val="kk-KZ"/>
        </w:rPr>
        <w:t xml:space="preserve">Егер, 627 ∙ z ∙ F ∙ с ∙ D1/2 ∙ m2/3 ∙ </w:t>
      </w:r>
      <w:r>
        <w:rPr>
          <w:sz w:val="28"/>
        </w:rPr>
        <w:t>τ</w:t>
      </w:r>
      <w:r w:rsidRPr="00551940">
        <w:rPr>
          <w:sz w:val="28"/>
          <w:lang w:val="kk-KZ"/>
        </w:rPr>
        <w:t>1/8 – бір зат – ТСЭ – үшін тұрақты К-ға тең деп қарастыралық. Илькович теңдеуі – ықшамды түрге көшеді:</w:t>
      </w:r>
    </w:p>
    <w:p w:rsidR="00C73052" w:rsidRPr="00551940" w:rsidRDefault="00C73052" w:rsidP="00C73052">
      <w:pPr>
        <w:ind w:firstLine="567"/>
        <w:jc w:val="both"/>
        <w:rPr>
          <w:sz w:val="28"/>
          <w:lang w:val="kk-KZ"/>
        </w:rPr>
      </w:pPr>
    </w:p>
    <w:p w:rsidR="00C73052" w:rsidRPr="00551940" w:rsidRDefault="00C73052" w:rsidP="00C73052">
      <w:pPr>
        <w:ind w:firstLine="567"/>
        <w:jc w:val="both"/>
        <w:rPr>
          <w:sz w:val="28"/>
          <w:lang w:val="kk-KZ"/>
        </w:rPr>
      </w:pPr>
      <w:r w:rsidRPr="00551940">
        <w:rPr>
          <w:sz w:val="28"/>
          <w:lang w:val="kk-KZ"/>
        </w:rPr>
        <w:t>I</w:t>
      </w:r>
      <w:r w:rsidRPr="00551940">
        <w:rPr>
          <w:sz w:val="28"/>
          <w:vertAlign w:val="subscript"/>
          <w:lang w:val="kk-KZ"/>
        </w:rPr>
        <w:t>g</w:t>
      </w:r>
      <w:r w:rsidRPr="00551940">
        <w:rPr>
          <w:sz w:val="28"/>
          <w:lang w:val="kk-KZ"/>
        </w:rPr>
        <w:t xml:space="preserve"> =K∙C</w:t>
      </w:r>
    </w:p>
    <w:p w:rsidR="00C73052" w:rsidRPr="00551940" w:rsidRDefault="00C73052" w:rsidP="00C73052">
      <w:pPr>
        <w:jc w:val="both"/>
        <w:rPr>
          <w:sz w:val="28"/>
          <w:lang w:val="kk-KZ"/>
        </w:rPr>
      </w:pPr>
    </w:p>
    <w:p w:rsidR="00C73052" w:rsidRDefault="00C73052" w:rsidP="00C73052">
      <w:pPr>
        <w:jc w:val="both"/>
        <w:rPr>
          <w:sz w:val="28"/>
          <w:lang w:val="kk-KZ"/>
        </w:rPr>
      </w:pPr>
      <w:r w:rsidRPr="00551940">
        <w:rPr>
          <w:sz w:val="28"/>
          <w:lang w:val="kk-KZ"/>
        </w:rPr>
        <w:t>мұндағы: К – шамасын стандартты ерітінділер арқылы немесе белгілі салыстыру графигі (калибрл</w:t>
      </w:r>
      <w:r>
        <w:rPr>
          <w:sz w:val="28"/>
          <w:lang w:val="kk-KZ"/>
        </w:rPr>
        <w:t>і</w:t>
      </w:r>
      <w:r w:rsidRPr="00551940">
        <w:rPr>
          <w:sz w:val="28"/>
          <w:lang w:val="kk-KZ"/>
        </w:rPr>
        <w:t xml:space="preserve"> график) арқылы анықтайды. Бұл орайда стандартты тәсілді де</w:t>
      </w:r>
      <w:r>
        <w:rPr>
          <w:sz w:val="28"/>
          <w:lang w:val="kk-KZ"/>
        </w:rPr>
        <w:t xml:space="preserve"> </w:t>
      </w:r>
      <w:r w:rsidRPr="00551940">
        <w:rPr>
          <w:sz w:val="28"/>
          <w:lang w:val="kk-KZ"/>
        </w:rPr>
        <w:t>пайдаланған жөн. Зерттеліп отырған зат концентрациясы – төменгі қатынас бойынша есептейді:</w:t>
      </w:r>
    </w:p>
    <w:p w:rsidR="00C73052" w:rsidRPr="00551940" w:rsidRDefault="00C73052" w:rsidP="00C73052">
      <w:pPr>
        <w:jc w:val="both"/>
        <w:rPr>
          <w:sz w:val="28"/>
          <w:lang w:val="kk-KZ"/>
        </w:rPr>
      </w:pPr>
    </w:p>
    <w:p w:rsidR="0045063A" w:rsidRPr="0045063A" w:rsidRDefault="00E83B13" w:rsidP="0045063A">
      <w:pPr>
        <w:ind w:left="567" w:hanging="567"/>
        <w:jc w:val="both"/>
        <w:rPr>
          <w:sz w:val="28"/>
          <w:lang w:val="en-US"/>
        </w:rPr>
      </w:pPr>
      <m:oMathPara>
        <m:oMathParaPr>
          <m:jc m:val="left"/>
        </m:oMathParaPr>
        <m:oMath>
          <m:sSub>
            <m:sSubPr>
              <m:ctrlPr>
                <w:rPr>
                  <w:rFonts w:ascii="Cambria Math" w:hAnsi="Cambria Math"/>
                  <w:i/>
                  <w:sz w:val="28"/>
                  <w:lang w:val="en-US"/>
                </w:rPr>
              </m:ctrlPr>
            </m:sSubPr>
            <m:e>
              <m:r>
                <w:rPr>
                  <w:rFonts w:ascii="Cambria Math" w:hAnsi="Cambria Math"/>
                  <w:sz w:val="28"/>
                  <w:lang w:val="en-US"/>
                </w:rPr>
                <m:t>C</m:t>
              </m:r>
            </m:e>
            <m:sub>
              <m:r>
                <w:rPr>
                  <w:rFonts w:ascii="Cambria Math" w:hAnsi="Cambria Math"/>
                  <w:sz w:val="28"/>
                  <w:lang w:val="en-US"/>
                </w:rPr>
                <m:t>x</m:t>
              </m:r>
            </m:sub>
          </m:sSub>
          <m:r>
            <w:rPr>
              <w:rFonts w:ascii="Cambria Math" w:hAnsi="Cambria Math"/>
              <w:sz w:val="28"/>
              <w:lang w:val="en-US"/>
            </w:rPr>
            <m:t xml:space="preserve">= </m:t>
          </m:r>
          <m:sSub>
            <m:sSubPr>
              <m:ctrlPr>
                <w:rPr>
                  <w:rFonts w:ascii="Cambria Math" w:hAnsi="Cambria Math"/>
                  <w:i/>
                  <w:sz w:val="28"/>
                  <w:lang w:val="en-US"/>
                </w:rPr>
              </m:ctrlPr>
            </m:sSubPr>
            <m:e>
              <m:r>
                <w:rPr>
                  <w:rFonts w:ascii="Cambria Math" w:hAnsi="Cambria Math"/>
                  <w:sz w:val="28"/>
                  <w:lang w:val="en-US"/>
                </w:rPr>
                <m:t>C</m:t>
              </m:r>
            </m:e>
            <m:sub>
              <m:r>
                <w:rPr>
                  <w:rFonts w:ascii="Cambria Math" w:hAnsi="Cambria Math"/>
                  <w:sz w:val="28"/>
                  <w:lang w:val="en-US"/>
                </w:rPr>
                <m:t>c</m:t>
              </m:r>
              <m:r>
                <w:rPr>
                  <w:rFonts w:ascii="Cambria Math" w:hAnsi="Cambria Math"/>
                  <w:sz w:val="28"/>
                </w:rPr>
                <m:t>т</m:t>
              </m:r>
            </m:sub>
          </m:sSub>
          <m:f>
            <m:fPr>
              <m:ctrlPr>
                <w:rPr>
                  <w:rFonts w:ascii="Cambria Math" w:hAnsi="Cambria Math"/>
                  <w:i/>
                  <w:sz w:val="28"/>
                  <w:lang w:val="en-US"/>
                </w:rPr>
              </m:ctrlPr>
            </m:fPr>
            <m:num>
              <m:sSub>
                <m:sSubPr>
                  <m:ctrlPr>
                    <w:rPr>
                      <w:rFonts w:ascii="Cambria Math" w:hAnsi="Cambria Math"/>
                      <w:i/>
                      <w:sz w:val="28"/>
                      <w:lang w:val="en-US"/>
                    </w:rPr>
                  </m:ctrlPr>
                </m:sSubPr>
                <m:e>
                  <m:r>
                    <w:rPr>
                      <w:rFonts w:ascii="Cambria Math" w:hAnsi="Cambria Math"/>
                      <w:sz w:val="28"/>
                      <w:lang w:val="en-US"/>
                    </w:rPr>
                    <m:t>h</m:t>
                  </m:r>
                </m:e>
                <m:sub>
                  <m:r>
                    <w:rPr>
                      <w:rFonts w:ascii="Cambria Math" w:hAnsi="Cambria Math"/>
                      <w:sz w:val="28"/>
                      <w:lang w:val="en-US"/>
                    </w:rPr>
                    <m:t>x</m:t>
                  </m:r>
                </m:sub>
              </m:sSub>
            </m:num>
            <m:den>
              <m:sSub>
                <m:sSubPr>
                  <m:ctrlPr>
                    <w:rPr>
                      <w:rFonts w:ascii="Cambria Math" w:hAnsi="Cambria Math"/>
                      <w:i/>
                      <w:sz w:val="28"/>
                      <w:lang w:val="en-US"/>
                    </w:rPr>
                  </m:ctrlPr>
                </m:sSubPr>
                <m:e>
                  <m:r>
                    <w:rPr>
                      <w:rFonts w:ascii="Cambria Math" w:hAnsi="Cambria Math"/>
                      <w:sz w:val="28"/>
                      <w:lang w:val="en-US"/>
                    </w:rPr>
                    <m:t>h</m:t>
                  </m:r>
                </m:e>
                <m:sub>
                  <m:r>
                    <w:rPr>
                      <w:rFonts w:ascii="Cambria Math" w:hAnsi="Cambria Math"/>
                      <w:sz w:val="28"/>
                      <w:lang w:val="en-US"/>
                    </w:rPr>
                    <m:t>ст</m:t>
                  </m:r>
                </m:sub>
              </m:sSub>
            </m:den>
          </m:f>
        </m:oMath>
      </m:oMathPara>
    </w:p>
    <w:p w:rsidR="0045063A" w:rsidRPr="0045063A" w:rsidRDefault="0045063A" w:rsidP="00C73052">
      <w:pPr>
        <w:jc w:val="both"/>
        <w:rPr>
          <w:sz w:val="28"/>
          <w:lang w:val="en-US"/>
        </w:rPr>
      </w:pPr>
    </w:p>
    <w:p w:rsidR="00C73052" w:rsidRDefault="00C73052" w:rsidP="00C73052">
      <w:pPr>
        <w:jc w:val="both"/>
        <w:rPr>
          <w:sz w:val="28"/>
          <w:lang w:val="kk-KZ"/>
        </w:rPr>
      </w:pPr>
      <w:r>
        <w:rPr>
          <w:sz w:val="28"/>
          <w:lang w:val="kk-KZ"/>
        </w:rPr>
        <w:t>м</w:t>
      </w:r>
      <w:r w:rsidRPr="00EF6682">
        <w:rPr>
          <w:sz w:val="28"/>
          <w:lang w:val="kk-KZ"/>
        </w:rPr>
        <w:t>ұндағы</w:t>
      </w:r>
      <w:r>
        <w:rPr>
          <w:sz w:val="28"/>
          <w:lang w:val="kk-KZ"/>
        </w:rPr>
        <w:t>: h</w:t>
      </w:r>
      <w:r w:rsidRPr="0045063A">
        <w:rPr>
          <w:sz w:val="28"/>
          <w:vertAlign w:val="subscript"/>
          <w:lang w:val="kk-KZ"/>
        </w:rPr>
        <w:t>ст</w:t>
      </w:r>
      <w:r>
        <w:rPr>
          <w:sz w:val="28"/>
          <w:lang w:val="kk-KZ"/>
        </w:rPr>
        <w:t>, h</w:t>
      </w:r>
      <w:r w:rsidRPr="0045063A">
        <w:rPr>
          <w:sz w:val="28"/>
          <w:vertAlign w:val="subscript"/>
          <w:lang w:val="kk-KZ"/>
        </w:rPr>
        <w:t>x</w:t>
      </w:r>
      <w:r>
        <w:rPr>
          <w:sz w:val="28"/>
          <w:lang w:val="kk-KZ"/>
        </w:rPr>
        <w:t xml:space="preserve"> – стандартты және зерттеліп отырған ерітінділердің </w:t>
      </w:r>
      <w:r w:rsidRPr="00EF6682">
        <w:rPr>
          <w:sz w:val="28"/>
          <w:lang w:val="kk-KZ"/>
        </w:rPr>
        <w:t>поляр</w:t>
      </w:r>
      <w:r>
        <w:rPr>
          <w:sz w:val="28"/>
          <w:lang w:val="kk-KZ"/>
        </w:rPr>
        <w:t xml:space="preserve">ографиялық </w:t>
      </w:r>
      <w:r w:rsidRPr="00EF6682">
        <w:rPr>
          <w:sz w:val="28"/>
          <w:lang w:val="kk-KZ"/>
        </w:rPr>
        <w:t>толқын биіктері</w:t>
      </w:r>
      <w:r w:rsidR="0045063A">
        <w:rPr>
          <w:sz w:val="28"/>
          <w:lang w:val="kk-KZ"/>
        </w:rPr>
        <w:t>;</w:t>
      </w:r>
      <w:r w:rsidR="0045063A">
        <w:rPr>
          <w:sz w:val="28"/>
          <w:lang w:val="en-US"/>
        </w:rPr>
        <w:t xml:space="preserve"> </w:t>
      </w:r>
      <w:r>
        <w:rPr>
          <w:sz w:val="28"/>
          <w:lang w:val="kk-KZ"/>
        </w:rPr>
        <w:t>С</w:t>
      </w:r>
      <w:r w:rsidRPr="0045063A">
        <w:rPr>
          <w:sz w:val="28"/>
          <w:vertAlign w:val="subscript"/>
          <w:lang w:val="kk-KZ"/>
        </w:rPr>
        <w:t>х</w:t>
      </w:r>
      <w:r>
        <w:rPr>
          <w:sz w:val="28"/>
          <w:lang w:val="kk-KZ"/>
        </w:rPr>
        <w:t>, С</w:t>
      </w:r>
      <w:r w:rsidRPr="0045063A">
        <w:rPr>
          <w:sz w:val="28"/>
          <w:vertAlign w:val="subscript"/>
          <w:lang w:val="kk-KZ"/>
        </w:rPr>
        <w:t>ст</w:t>
      </w:r>
      <w:r>
        <w:rPr>
          <w:sz w:val="28"/>
          <w:lang w:val="kk-KZ"/>
        </w:rPr>
        <w:t xml:space="preserve"> – стандарты және зерттеліп отырған ерітінді </w:t>
      </w:r>
      <w:r w:rsidRPr="00EF6682">
        <w:rPr>
          <w:sz w:val="28"/>
          <w:lang w:val="kk-KZ"/>
        </w:rPr>
        <w:t>концентрациясы.</w:t>
      </w:r>
    </w:p>
    <w:p w:rsidR="00C73052" w:rsidRPr="00EF6682" w:rsidRDefault="00C73052" w:rsidP="00C73052">
      <w:pPr>
        <w:ind w:firstLine="567"/>
        <w:jc w:val="both"/>
        <w:rPr>
          <w:sz w:val="28"/>
          <w:lang w:val="kk-KZ"/>
        </w:rPr>
      </w:pPr>
      <w:r>
        <w:rPr>
          <w:sz w:val="28"/>
          <w:lang w:val="kk-KZ"/>
        </w:rPr>
        <w:t xml:space="preserve">Полярографиялық </w:t>
      </w:r>
      <w:r w:rsidRPr="00EF6682">
        <w:rPr>
          <w:sz w:val="28"/>
          <w:lang w:val="kk-KZ"/>
        </w:rPr>
        <w:t>әдіс</w:t>
      </w:r>
      <w:r>
        <w:rPr>
          <w:sz w:val="28"/>
          <w:lang w:val="kk-KZ"/>
        </w:rPr>
        <w:t xml:space="preserve"> арқылы ерітіндінің сапалық және сандық </w:t>
      </w:r>
      <w:r w:rsidRPr="00EF6682">
        <w:rPr>
          <w:sz w:val="28"/>
          <w:lang w:val="kk-KZ"/>
        </w:rPr>
        <w:t>құрамын</w:t>
      </w:r>
      <w:r>
        <w:rPr>
          <w:sz w:val="28"/>
          <w:lang w:val="kk-KZ"/>
        </w:rPr>
        <w:t xml:space="preserve"> анықтауға болады, себебі </w:t>
      </w:r>
      <w:r w:rsidRPr="00EF6682">
        <w:rPr>
          <w:sz w:val="28"/>
          <w:lang w:val="kk-KZ"/>
        </w:rPr>
        <w:t>әр</w:t>
      </w:r>
      <w:r>
        <w:rPr>
          <w:sz w:val="28"/>
          <w:lang w:val="kk-KZ"/>
        </w:rPr>
        <w:t xml:space="preserve">түрлі иондар </w:t>
      </w:r>
      <w:r w:rsidRPr="00EF6682">
        <w:rPr>
          <w:sz w:val="28"/>
          <w:lang w:val="kk-KZ"/>
        </w:rPr>
        <w:t>үшін</w:t>
      </w:r>
      <w:r>
        <w:rPr>
          <w:sz w:val="28"/>
          <w:lang w:val="kk-KZ"/>
        </w:rPr>
        <w:t xml:space="preserve"> ТСЭ катодын </w:t>
      </w:r>
      <w:r w:rsidRPr="00EF6682">
        <w:rPr>
          <w:sz w:val="28"/>
          <w:lang w:val="kk-KZ"/>
        </w:rPr>
        <w:t xml:space="preserve">да, </w:t>
      </w:r>
      <w:r>
        <w:rPr>
          <w:sz w:val="28"/>
          <w:lang w:val="kk-KZ"/>
        </w:rPr>
        <w:t xml:space="preserve">тотықсыздану потенциалдары да </w:t>
      </w:r>
      <w:r w:rsidRPr="00EF6682">
        <w:rPr>
          <w:sz w:val="28"/>
          <w:lang w:val="kk-KZ"/>
        </w:rPr>
        <w:t>әр</w:t>
      </w:r>
      <w:r>
        <w:rPr>
          <w:sz w:val="28"/>
          <w:lang w:val="kk-KZ"/>
        </w:rPr>
        <w:t xml:space="preserve">түрлі. Ортаның </w:t>
      </w:r>
      <w:r w:rsidRPr="00EF6682">
        <w:rPr>
          <w:sz w:val="28"/>
          <w:lang w:val="kk-KZ"/>
        </w:rPr>
        <w:t>қышқылдылығын</w:t>
      </w:r>
      <w:r>
        <w:rPr>
          <w:sz w:val="28"/>
          <w:lang w:val="kk-KZ"/>
        </w:rPr>
        <w:t xml:space="preserve"> </w:t>
      </w:r>
      <w:r w:rsidRPr="00EF6682">
        <w:rPr>
          <w:sz w:val="28"/>
          <w:lang w:val="kk-KZ"/>
        </w:rPr>
        <w:t>өзгертіп</w:t>
      </w:r>
      <w:r>
        <w:rPr>
          <w:sz w:val="28"/>
          <w:lang w:val="kk-KZ"/>
        </w:rPr>
        <w:t xml:space="preserve">, талдауға </w:t>
      </w:r>
      <w:r w:rsidRPr="00EF6682">
        <w:rPr>
          <w:sz w:val="28"/>
          <w:lang w:val="kk-KZ"/>
        </w:rPr>
        <w:t>әр</w:t>
      </w:r>
      <w:r>
        <w:rPr>
          <w:sz w:val="28"/>
          <w:lang w:val="kk-KZ"/>
        </w:rPr>
        <w:t xml:space="preserve">түрлі </w:t>
      </w:r>
      <w:r w:rsidRPr="00EF6682">
        <w:rPr>
          <w:sz w:val="28"/>
          <w:lang w:val="kk-KZ"/>
        </w:rPr>
        <w:t>қоспалардағы</w:t>
      </w:r>
      <w:r>
        <w:rPr>
          <w:sz w:val="28"/>
          <w:lang w:val="kk-KZ"/>
        </w:rPr>
        <w:t xml:space="preserve"> жеке заттарды анықтауға мүмкіндік бар. Поляризациялық </w:t>
      </w:r>
      <w:r w:rsidRPr="00EF6682">
        <w:rPr>
          <w:sz w:val="28"/>
          <w:lang w:val="kk-KZ"/>
        </w:rPr>
        <w:t>әдіс</w:t>
      </w:r>
      <w:r>
        <w:rPr>
          <w:sz w:val="28"/>
          <w:lang w:val="kk-KZ"/>
        </w:rPr>
        <w:t xml:space="preserve"> </w:t>
      </w:r>
      <w:r w:rsidRPr="00EF6682">
        <w:rPr>
          <w:sz w:val="28"/>
          <w:lang w:val="kk-KZ"/>
        </w:rPr>
        <w:t xml:space="preserve">өте </w:t>
      </w:r>
      <w:r>
        <w:rPr>
          <w:sz w:val="28"/>
          <w:lang w:val="kk-KZ"/>
        </w:rPr>
        <w:t xml:space="preserve">сезімтал, сондықтан өте </w:t>
      </w:r>
      <w:r w:rsidRPr="00EF6682">
        <w:rPr>
          <w:sz w:val="28"/>
          <w:lang w:val="kk-KZ"/>
        </w:rPr>
        <w:t xml:space="preserve">аз </w:t>
      </w:r>
      <w:r>
        <w:rPr>
          <w:sz w:val="28"/>
          <w:lang w:val="kk-KZ"/>
        </w:rPr>
        <w:t xml:space="preserve">мөлшердегі еріген </w:t>
      </w:r>
      <w:r w:rsidRPr="00EF6682">
        <w:rPr>
          <w:sz w:val="28"/>
          <w:lang w:val="kk-KZ"/>
        </w:rPr>
        <w:t xml:space="preserve">және </w:t>
      </w:r>
      <w:r>
        <w:rPr>
          <w:sz w:val="28"/>
          <w:lang w:val="kk-KZ"/>
        </w:rPr>
        <w:t xml:space="preserve">дәрілік заттардың мөлшерін дәл анықтауға көмектеседі. Мысалы, фолий </w:t>
      </w:r>
      <w:r w:rsidRPr="00EF6682">
        <w:rPr>
          <w:sz w:val="28"/>
          <w:lang w:val="kk-KZ"/>
        </w:rPr>
        <w:t>қышқылын</w:t>
      </w:r>
      <w:r>
        <w:rPr>
          <w:sz w:val="28"/>
          <w:lang w:val="kk-KZ"/>
        </w:rPr>
        <w:t xml:space="preserve">, никотинамидті, аскарбин </w:t>
      </w:r>
      <w:r w:rsidRPr="00EF6682">
        <w:rPr>
          <w:sz w:val="28"/>
          <w:lang w:val="kk-KZ"/>
        </w:rPr>
        <w:t>қышқылын</w:t>
      </w:r>
      <w:r>
        <w:rPr>
          <w:sz w:val="28"/>
          <w:lang w:val="kk-KZ"/>
        </w:rPr>
        <w:t xml:space="preserve">, фенолдарды, күрделі эфирлерді, </w:t>
      </w:r>
      <w:r w:rsidRPr="00EF6682">
        <w:rPr>
          <w:sz w:val="28"/>
          <w:lang w:val="kk-KZ"/>
        </w:rPr>
        <w:t>аминқышқылда</w:t>
      </w:r>
      <w:r>
        <w:rPr>
          <w:sz w:val="28"/>
          <w:lang w:val="kk-KZ"/>
        </w:rPr>
        <w:t xml:space="preserve">рын және олардың эфирлерін, амидті спирттерді және олардың эфирлерін, </w:t>
      </w:r>
      <w:r w:rsidRPr="00EF6682">
        <w:rPr>
          <w:sz w:val="28"/>
          <w:lang w:val="kk-KZ"/>
        </w:rPr>
        <w:t>сульфоқышқылдар</w:t>
      </w:r>
      <w:r>
        <w:rPr>
          <w:sz w:val="28"/>
          <w:lang w:val="kk-KZ"/>
        </w:rPr>
        <w:t xml:space="preserve"> амидтерін, пиразалон </w:t>
      </w:r>
      <w:r w:rsidRPr="00EF6682">
        <w:rPr>
          <w:sz w:val="28"/>
          <w:lang w:val="kk-KZ"/>
        </w:rPr>
        <w:t>5-</w:t>
      </w:r>
      <w:r>
        <w:rPr>
          <w:sz w:val="28"/>
          <w:lang w:val="kk-KZ"/>
        </w:rPr>
        <w:t xml:space="preserve">туындыларын, барбитураттарды, алкалоидтарды, гормондарды, дәрумендерді, антибиотиктерді және т.б көптеген заттарды осы </w:t>
      </w:r>
      <w:r w:rsidRPr="00EF6682">
        <w:rPr>
          <w:sz w:val="28"/>
          <w:lang w:val="kk-KZ"/>
        </w:rPr>
        <w:t>әдіспен</w:t>
      </w:r>
      <w:r>
        <w:rPr>
          <w:sz w:val="28"/>
          <w:lang w:val="kk-KZ"/>
        </w:rPr>
        <w:t xml:space="preserve"> табады. Сонымен </w:t>
      </w:r>
      <w:r w:rsidRPr="00EF6682">
        <w:rPr>
          <w:sz w:val="28"/>
          <w:lang w:val="kk-KZ"/>
        </w:rPr>
        <w:t>қатар</w:t>
      </w:r>
      <w:r>
        <w:rPr>
          <w:sz w:val="28"/>
          <w:lang w:val="kk-KZ"/>
        </w:rPr>
        <w:t xml:space="preserve">, полярография </w:t>
      </w:r>
      <w:r w:rsidRPr="00EF6682">
        <w:rPr>
          <w:sz w:val="28"/>
          <w:lang w:val="kk-KZ"/>
        </w:rPr>
        <w:t>әдісі</w:t>
      </w:r>
      <w:r>
        <w:rPr>
          <w:sz w:val="28"/>
          <w:lang w:val="kk-KZ"/>
        </w:rPr>
        <w:t xml:space="preserve"> билогиялық объектілердегі және </w:t>
      </w:r>
      <w:r w:rsidRPr="00EF6682">
        <w:rPr>
          <w:sz w:val="28"/>
          <w:lang w:val="kk-KZ"/>
        </w:rPr>
        <w:t>өндіріс</w:t>
      </w:r>
      <w:r>
        <w:rPr>
          <w:sz w:val="28"/>
          <w:lang w:val="kk-KZ"/>
        </w:rPr>
        <w:t xml:space="preserve"> орындарындағы улы </w:t>
      </w:r>
      <w:r w:rsidRPr="00EF6682">
        <w:rPr>
          <w:sz w:val="28"/>
          <w:lang w:val="kk-KZ"/>
        </w:rPr>
        <w:t xml:space="preserve">заттарды </w:t>
      </w:r>
      <w:r>
        <w:rPr>
          <w:sz w:val="28"/>
          <w:lang w:val="kk-KZ"/>
        </w:rPr>
        <w:t xml:space="preserve">( мысалы, қорғасын, таллий, сынап </w:t>
      </w:r>
      <w:r>
        <w:rPr>
          <w:sz w:val="28"/>
          <w:lang w:val="kk-KZ"/>
        </w:rPr>
        <w:lastRenderedPageBreak/>
        <w:t xml:space="preserve">т.б.) анықтауда, адам ағзасындағы оттегінің </w:t>
      </w:r>
      <w:r w:rsidRPr="00EF6682">
        <w:rPr>
          <w:sz w:val="28"/>
          <w:lang w:val="kk-KZ"/>
        </w:rPr>
        <w:t>қанға</w:t>
      </w:r>
      <w:r>
        <w:rPr>
          <w:sz w:val="28"/>
          <w:lang w:val="kk-KZ"/>
        </w:rPr>
        <w:t xml:space="preserve"> таралу мөлшерін, ауа </w:t>
      </w:r>
      <w:r w:rsidRPr="00EF6682">
        <w:rPr>
          <w:sz w:val="28"/>
          <w:lang w:val="kk-KZ"/>
        </w:rPr>
        <w:t>құрамын</w:t>
      </w:r>
      <w:r>
        <w:rPr>
          <w:sz w:val="28"/>
          <w:lang w:val="kk-KZ"/>
        </w:rPr>
        <w:t xml:space="preserve"> ( мысалы, </w:t>
      </w:r>
      <w:r w:rsidRPr="00EF6682">
        <w:rPr>
          <w:sz w:val="28"/>
          <w:lang w:val="kk-KZ"/>
        </w:rPr>
        <w:t>қорғасын</w:t>
      </w:r>
      <w:r>
        <w:rPr>
          <w:sz w:val="28"/>
          <w:lang w:val="kk-KZ"/>
        </w:rPr>
        <w:t xml:space="preserve">, хром, марганец, мырыш, формальдегид т.б) анықтауда </w:t>
      </w:r>
      <w:r w:rsidRPr="00EF6682">
        <w:rPr>
          <w:sz w:val="28"/>
          <w:lang w:val="kk-KZ"/>
        </w:rPr>
        <w:t>қолданылады.</w:t>
      </w:r>
    </w:p>
    <w:p w:rsidR="00C73052" w:rsidRPr="00EF6682" w:rsidRDefault="00C73052" w:rsidP="00C73052">
      <w:pPr>
        <w:ind w:firstLine="567"/>
        <w:jc w:val="both"/>
        <w:rPr>
          <w:sz w:val="28"/>
          <w:lang w:val="kk-KZ"/>
        </w:rPr>
      </w:pPr>
    </w:p>
    <w:p w:rsidR="00C73052" w:rsidRPr="00C73052" w:rsidRDefault="00C73052" w:rsidP="00C73052">
      <w:pPr>
        <w:ind w:firstLine="567"/>
        <w:jc w:val="both"/>
        <w:rPr>
          <w:b/>
          <w:i/>
          <w:sz w:val="28"/>
          <w:lang w:val="kk-KZ"/>
        </w:rPr>
      </w:pPr>
      <w:r w:rsidRPr="00C73052">
        <w:rPr>
          <w:b/>
          <w:i/>
          <w:sz w:val="28"/>
          <w:lang w:val="kk-KZ"/>
        </w:rPr>
        <w:t>Глоссарий:</w:t>
      </w:r>
    </w:p>
    <w:p w:rsidR="003963D3" w:rsidRDefault="003963D3" w:rsidP="003963D3">
      <w:pPr>
        <w:ind w:firstLine="567"/>
        <w:jc w:val="both"/>
        <w:rPr>
          <w:sz w:val="28"/>
          <w:lang w:val="kk-KZ"/>
        </w:rPr>
      </w:pPr>
      <w:r w:rsidRPr="00C73052">
        <w:rPr>
          <w:i/>
          <w:sz w:val="28"/>
          <w:lang w:val="kk-KZ"/>
        </w:rPr>
        <w:t>Электрохимия</w:t>
      </w:r>
      <w:r w:rsidRPr="00EF6682">
        <w:rPr>
          <w:sz w:val="28"/>
          <w:lang w:val="kk-KZ"/>
        </w:rPr>
        <w:t xml:space="preserve"> </w:t>
      </w:r>
      <w:r>
        <w:rPr>
          <w:sz w:val="28"/>
          <w:lang w:val="kk-KZ"/>
        </w:rPr>
        <w:t xml:space="preserve">–химиялық процестер нәтижесінде электр энергиясының пайда болуын және электр тогының физикалық- химиялық </w:t>
      </w:r>
      <w:r w:rsidRPr="00EF6682">
        <w:rPr>
          <w:sz w:val="28"/>
          <w:lang w:val="kk-KZ"/>
        </w:rPr>
        <w:t>жүйег</w:t>
      </w:r>
      <w:r>
        <w:rPr>
          <w:sz w:val="28"/>
          <w:lang w:val="kk-KZ"/>
        </w:rPr>
        <w:t xml:space="preserve">е тигізетін </w:t>
      </w:r>
      <w:r w:rsidRPr="00EF6682">
        <w:rPr>
          <w:sz w:val="28"/>
          <w:lang w:val="kk-KZ"/>
        </w:rPr>
        <w:t>әсерін</w:t>
      </w:r>
      <w:r>
        <w:rPr>
          <w:sz w:val="28"/>
          <w:lang w:val="kk-KZ"/>
        </w:rPr>
        <w:t xml:space="preserve"> зерттейтін </w:t>
      </w:r>
      <w:r w:rsidRPr="00EF6682">
        <w:rPr>
          <w:sz w:val="28"/>
          <w:lang w:val="kk-KZ"/>
        </w:rPr>
        <w:t>бөлімі.</w:t>
      </w:r>
    </w:p>
    <w:p w:rsidR="00C73052" w:rsidRDefault="00C73052" w:rsidP="00C73052">
      <w:pPr>
        <w:ind w:firstLine="567"/>
        <w:jc w:val="both"/>
        <w:rPr>
          <w:sz w:val="28"/>
          <w:lang w:val="kk-KZ"/>
        </w:rPr>
      </w:pPr>
      <w:r w:rsidRPr="00C73052">
        <w:rPr>
          <w:i/>
          <w:sz w:val="28"/>
          <w:lang w:val="kk-KZ"/>
        </w:rPr>
        <w:t>Қосымша электрод (анод)</w:t>
      </w:r>
      <w:r>
        <w:rPr>
          <w:sz w:val="28"/>
          <w:lang w:val="kk-KZ"/>
        </w:rPr>
        <w:t xml:space="preserve"> - катод бетінің ауданына </w:t>
      </w:r>
      <w:r w:rsidRPr="00EF6682">
        <w:rPr>
          <w:sz w:val="28"/>
          <w:lang w:val="kk-KZ"/>
        </w:rPr>
        <w:t>қарағанда</w:t>
      </w:r>
      <w:r>
        <w:rPr>
          <w:sz w:val="28"/>
          <w:lang w:val="kk-KZ"/>
        </w:rPr>
        <w:t xml:space="preserve"> аудан беті жүз еседей </w:t>
      </w:r>
      <w:r w:rsidRPr="00EF6682">
        <w:rPr>
          <w:sz w:val="28"/>
          <w:lang w:val="kk-KZ"/>
        </w:rPr>
        <w:t>үлкен</w:t>
      </w:r>
      <w:r>
        <w:rPr>
          <w:sz w:val="28"/>
          <w:lang w:val="kk-KZ"/>
        </w:rPr>
        <w:t xml:space="preserve">, арнаулы ыдыстағы сынап </w:t>
      </w:r>
      <w:r w:rsidRPr="00EF6682">
        <w:rPr>
          <w:sz w:val="28"/>
          <w:lang w:val="kk-KZ"/>
        </w:rPr>
        <w:t>(каломель, хлоркүміс)</w:t>
      </w:r>
      <w:r>
        <w:rPr>
          <w:sz w:val="28"/>
          <w:lang w:val="kk-KZ"/>
        </w:rPr>
        <w:t xml:space="preserve">. </w:t>
      </w:r>
      <w:r w:rsidRPr="00EF6682">
        <w:rPr>
          <w:sz w:val="28"/>
          <w:lang w:val="kk-KZ"/>
        </w:rPr>
        <w:t>Тамшыла</w:t>
      </w:r>
      <w:r>
        <w:rPr>
          <w:sz w:val="28"/>
          <w:lang w:val="kk-KZ"/>
        </w:rPr>
        <w:t>ғ</w:t>
      </w:r>
      <w:r w:rsidRPr="00EF6682">
        <w:rPr>
          <w:sz w:val="28"/>
          <w:lang w:val="kk-KZ"/>
        </w:rPr>
        <w:t xml:space="preserve">ыш </w:t>
      </w:r>
      <w:r>
        <w:rPr>
          <w:sz w:val="28"/>
          <w:lang w:val="kk-KZ"/>
        </w:rPr>
        <w:t xml:space="preserve">сынап электроды дегеніміз диаметрі </w:t>
      </w:r>
      <w:r w:rsidRPr="00EF6682">
        <w:rPr>
          <w:sz w:val="28"/>
          <w:lang w:val="kk-KZ"/>
        </w:rPr>
        <w:t>өте</w:t>
      </w:r>
      <w:r>
        <w:rPr>
          <w:sz w:val="28"/>
          <w:lang w:val="kk-KZ"/>
        </w:rPr>
        <w:t xml:space="preserve"> </w:t>
      </w:r>
      <w:r w:rsidRPr="00EF6682">
        <w:rPr>
          <w:sz w:val="28"/>
          <w:lang w:val="kk-KZ"/>
        </w:rPr>
        <w:t>жіңішке</w:t>
      </w:r>
      <w:r>
        <w:rPr>
          <w:sz w:val="28"/>
          <w:lang w:val="kk-KZ"/>
        </w:rPr>
        <w:t xml:space="preserve"> түтіктен тамшылап сынап ағып тұратын </w:t>
      </w:r>
      <w:r w:rsidRPr="00EF6682">
        <w:rPr>
          <w:sz w:val="28"/>
          <w:lang w:val="kk-KZ"/>
        </w:rPr>
        <w:t>құрылғы.</w:t>
      </w:r>
    </w:p>
    <w:p w:rsidR="00C73052" w:rsidRDefault="00C73052" w:rsidP="00C73052">
      <w:pPr>
        <w:ind w:firstLine="567"/>
        <w:jc w:val="both"/>
        <w:rPr>
          <w:sz w:val="28"/>
          <w:lang w:val="kk-KZ"/>
        </w:rPr>
      </w:pPr>
      <w:r w:rsidRPr="00C73052">
        <w:rPr>
          <w:i/>
          <w:sz w:val="28"/>
          <w:lang w:val="kk-KZ"/>
        </w:rPr>
        <w:t>Полярография</w:t>
      </w:r>
      <w:r w:rsidRPr="00EF6682">
        <w:rPr>
          <w:sz w:val="28"/>
          <w:lang w:val="kk-KZ"/>
        </w:rPr>
        <w:t xml:space="preserve"> (фр. Polarographie) – ток </w:t>
      </w:r>
      <w:r>
        <w:rPr>
          <w:sz w:val="28"/>
          <w:lang w:val="kk-KZ"/>
        </w:rPr>
        <w:t xml:space="preserve">пен заттың концентрациясының </w:t>
      </w:r>
      <w:r w:rsidRPr="00EF6682">
        <w:rPr>
          <w:sz w:val="28"/>
          <w:lang w:val="kk-KZ"/>
        </w:rPr>
        <w:t>өзара</w:t>
      </w:r>
      <w:r>
        <w:rPr>
          <w:sz w:val="28"/>
          <w:lang w:val="kk-KZ"/>
        </w:rPr>
        <w:t xml:space="preserve"> тәуелділігінен туатын электр тогын анықтауға негізделген </w:t>
      </w:r>
      <w:r w:rsidRPr="00EF6682">
        <w:rPr>
          <w:sz w:val="28"/>
          <w:lang w:val="kk-KZ"/>
        </w:rPr>
        <w:t>әдіс</w:t>
      </w:r>
      <w:r>
        <w:rPr>
          <w:sz w:val="28"/>
          <w:lang w:val="kk-KZ"/>
        </w:rPr>
        <w:t xml:space="preserve"> болып </w:t>
      </w:r>
      <w:r w:rsidRPr="00EF6682">
        <w:rPr>
          <w:sz w:val="28"/>
          <w:lang w:val="kk-KZ"/>
        </w:rPr>
        <w:t>табылады.</w:t>
      </w:r>
    </w:p>
    <w:p w:rsidR="00C73052" w:rsidRDefault="00C73052" w:rsidP="00C73052">
      <w:pPr>
        <w:ind w:firstLine="567"/>
        <w:jc w:val="both"/>
        <w:rPr>
          <w:sz w:val="28"/>
          <w:lang w:val="kk-KZ"/>
        </w:rPr>
      </w:pPr>
      <w:r w:rsidRPr="00C73052">
        <w:rPr>
          <w:i/>
          <w:sz w:val="28"/>
          <w:lang w:val="kk-KZ"/>
        </w:rPr>
        <w:t>Полярограмма</w:t>
      </w:r>
      <w:r w:rsidRPr="00494BB0">
        <w:rPr>
          <w:sz w:val="28"/>
          <w:lang w:val="kk-KZ"/>
        </w:rPr>
        <w:t xml:space="preserve">- сынап </w:t>
      </w:r>
      <w:r>
        <w:rPr>
          <w:sz w:val="28"/>
          <w:lang w:val="kk-KZ"/>
        </w:rPr>
        <w:t xml:space="preserve">катоды потенциалының ток күшіне тәуелділігі бойынша </w:t>
      </w:r>
      <w:r w:rsidRPr="00494BB0">
        <w:rPr>
          <w:sz w:val="28"/>
          <w:lang w:val="kk-KZ"/>
        </w:rPr>
        <w:t>тұрғызылады.</w:t>
      </w:r>
    </w:p>
    <w:p w:rsidR="00C73052" w:rsidRDefault="00C73052" w:rsidP="00C73052">
      <w:pPr>
        <w:ind w:firstLine="567"/>
        <w:jc w:val="both"/>
        <w:rPr>
          <w:sz w:val="28"/>
          <w:lang w:val="kk-KZ"/>
        </w:rPr>
      </w:pPr>
      <w:r w:rsidRPr="00C73052">
        <w:rPr>
          <w:i/>
          <w:sz w:val="28"/>
          <w:lang w:val="kk-KZ"/>
        </w:rPr>
        <w:t>Полярографиялық</w:t>
      </w:r>
      <w:r>
        <w:rPr>
          <w:sz w:val="28"/>
          <w:lang w:val="kk-KZ"/>
        </w:rPr>
        <w:t xml:space="preserve"> </w:t>
      </w:r>
      <w:r w:rsidRPr="00C73052">
        <w:rPr>
          <w:i/>
          <w:sz w:val="28"/>
          <w:lang w:val="kk-KZ"/>
        </w:rPr>
        <w:t>фон</w:t>
      </w:r>
      <w:r>
        <w:rPr>
          <w:sz w:val="28"/>
          <w:lang w:val="kk-KZ"/>
        </w:rPr>
        <w:t xml:space="preserve"> - бейтарап электролит иондары, сілтілік метал </w:t>
      </w:r>
      <w:r w:rsidRPr="00494BB0">
        <w:rPr>
          <w:sz w:val="28"/>
          <w:lang w:val="kk-KZ"/>
        </w:rPr>
        <w:t xml:space="preserve">тұздарының </w:t>
      </w:r>
      <w:r>
        <w:rPr>
          <w:sz w:val="28"/>
          <w:lang w:val="kk-KZ"/>
        </w:rPr>
        <w:t>(KC</w:t>
      </w:r>
      <w:r w:rsidRPr="00494BB0">
        <w:rPr>
          <w:sz w:val="28"/>
          <w:lang w:val="kk-KZ"/>
        </w:rPr>
        <w:t>l</w:t>
      </w:r>
      <w:r>
        <w:rPr>
          <w:sz w:val="28"/>
          <w:lang w:val="kk-KZ"/>
        </w:rPr>
        <w:t>, KNO</w:t>
      </w:r>
      <w:r w:rsidRPr="00494BB0">
        <w:rPr>
          <w:sz w:val="28"/>
          <w:vertAlign w:val="subscript"/>
          <w:lang w:val="kk-KZ"/>
        </w:rPr>
        <w:t>3</w:t>
      </w:r>
      <w:r>
        <w:rPr>
          <w:sz w:val="28"/>
          <w:lang w:val="kk-KZ"/>
        </w:rPr>
        <w:t>, K</w:t>
      </w:r>
      <w:r w:rsidRPr="00494BB0">
        <w:rPr>
          <w:sz w:val="28"/>
          <w:vertAlign w:val="subscript"/>
          <w:lang w:val="kk-KZ"/>
        </w:rPr>
        <w:t>2</w:t>
      </w:r>
      <w:r>
        <w:rPr>
          <w:sz w:val="28"/>
          <w:lang w:val="kk-KZ"/>
        </w:rPr>
        <w:t>SO</w:t>
      </w:r>
      <w:r w:rsidRPr="00494BB0">
        <w:rPr>
          <w:sz w:val="28"/>
          <w:vertAlign w:val="subscript"/>
          <w:lang w:val="kk-KZ"/>
        </w:rPr>
        <w:t>4</w:t>
      </w:r>
      <w:r>
        <w:rPr>
          <w:sz w:val="28"/>
          <w:lang w:val="kk-KZ"/>
        </w:rPr>
        <w:t xml:space="preserve">) </w:t>
      </w:r>
      <w:r w:rsidRPr="00494BB0">
        <w:rPr>
          <w:sz w:val="28"/>
          <w:lang w:val="kk-KZ"/>
        </w:rPr>
        <w:t>ерітіндісі.</w:t>
      </w:r>
    </w:p>
    <w:p w:rsidR="00C73052" w:rsidRPr="00494BB0" w:rsidRDefault="00C73052" w:rsidP="00C73052">
      <w:pPr>
        <w:ind w:firstLine="567"/>
        <w:jc w:val="both"/>
        <w:rPr>
          <w:sz w:val="28"/>
          <w:lang w:val="kk-KZ"/>
        </w:rPr>
      </w:pPr>
      <w:r w:rsidRPr="00C73052">
        <w:rPr>
          <w:i/>
          <w:sz w:val="28"/>
          <w:lang w:val="kk-KZ"/>
        </w:rPr>
        <w:t>Фарадей тогы</w:t>
      </w:r>
      <w:r>
        <w:rPr>
          <w:sz w:val="28"/>
          <w:lang w:val="kk-KZ"/>
        </w:rPr>
        <w:t xml:space="preserve"> деп потенциалды </w:t>
      </w:r>
      <w:r w:rsidRPr="00494BB0">
        <w:rPr>
          <w:sz w:val="28"/>
          <w:lang w:val="kk-KZ"/>
        </w:rPr>
        <w:t>ұлғайтқанда</w:t>
      </w:r>
      <w:r>
        <w:rPr>
          <w:sz w:val="28"/>
          <w:lang w:val="kk-KZ"/>
        </w:rPr>
        <w:t xml:space="preserve"> ерітіндіде </w:t>
      </w:r>
      <w:r w:rsidRPr="00494BB0">
        <w:rPr>
          <w:sz w:val="28"/>
          <w:lang w:val="kk-KZ"/>
        </w:rPr>
        <w:t>тотық</w:t>
      </w:r>
      <w:r>
        <w:rPr>
          <w:sz w:val="28"/>
          <w:lang w:val="kk-KZ"/>
        </w:rPr>
        <w:t>сыздану процесі жүруін айтады.</w:t>
      </w:r>
    </w:p>
    <w:p w:rsidR="00C73052" w:rsidRPr="00C73052" w:rsidRDefault="00C73052" w:rsidP="00C73052">
      <w:pPr>
        <w:ind w:firstLine="567"/>
        <w:jc w:val="both"/>
        <w:rPr>
          <w:sz w:val="28"/>
          <w:lang w:val="kk-KZ"/>
        </w:rPr>
      </w:pPr>
      <w:r w:rsidRPr="00C73052">
        <w:rPr>
          <w:i/>
          <w:sz w:val="28"/>
          <w:lang w:val="kk-KZ"/>
        </w:rPr>
        <w:t>Шекті ток</w:t>
      </w:r>
      <w:r>
        <w:rPr>
          <w:sz w:val="28"/>
          <w:lang w:val="kk-KZ"/>
        </w:rPr>
        <w:t xml:space="preserve"> деп потенциалды жоғарылатқанда ток күші </w:t>
      </w:r>
      <w:r w:rsidRPr="00494BB0">
        <w:rPr>
          <w:sz w:val="28"/>
          <w:lang w:val="kk-KZ"/>
        </w:rPr>
        <w:t>өзгермейтін</w:t>
      </w:r>
      <w:r>
        <w:rPr>
          <w:sz w:val="28"/>
          <w:lang w:val="kk-KZ"/>
        </w:rPr>
        <w:t xml:space="preserve"> токты </w:t>
      </w:r>
      <w:r w:rsidRPr="00494BB0">
        <w:rPr>
          <w:sz w:val="28"/>
          <w:lang w:val="kk-KZ"/>
        </w:rPr>
        <w:t>айтады.</w:t>
      </w:r>
    </w:p>
    <w:p w:rsidR="00C73052" w:rsidRPr="00C73052" w:rsidRDefault="00C73052" w:rsidP="00C73052">
      <w:pPr>
        <w:ind w:firstLine="567"/>
        <w:jc w:val="both"/>
        <w:rPr>
          <w:sz w:val="28"/>
          <w:lang w:val="kk-KZ"/>
        </w:rPr>
      </w:pPr>
      <w:r w:rsidRPr="00C73052">
        <w:rPr>
          <w:i/>
          <w:sz w:val="28"/>
          <w:lang w:val="kk-KZ"/>
        </w:rPr>
        <w:t>Жартылай толқын потенциалы</w:t>
      </w:r>
      <w:r>
        <w:rPr>
          <w:sz w:val="28"/>
          <w:lang w:val="kk-KZ"/>
        </w:rPr>
        <w:t xml:space="preserve"> </w:t>
      </w:r>
      <w:r w:rsidRPr="00494BB0">
        <w:rPr>
          <w:sz w:val="28"/>
          <w:lang w:val="kk-KZ"/>
        </w:rPr>
        <w:t>(</w:t>
      </w:r>
      <w:r w:rsidRPr="009559F2">
        <w:rPr>
          <w:sz w:val="28"/>
        </w:rPr>
        <w:t>φ</w:t>
      </w:r>
      <w:r>
        <w:rPr>
          <w:sz w:val="28"/>
          <w:lang w:val="kk-KZ"/>
        </w:rPr>
        <w:t xml:space="preserve">1/2) деп диффузионды ток мәнінің жарты </w:t>
      </w:r>
      <w:r w:rsidRPr="00494BB0">
        <w:rPr>
          <w:sz w:val="28"/>
          <w:lang w:val="kk-KZ"/>
        </w:rPr>
        <w:t>шам</w:t>
      </w:r>
      <w:r>
        <w:rPr>
          <w:sz w:val="28"/>
          <w:lang w:val="kk-KZ"/>
        </w:rPr>
        <w:t xml:space="preserve">асына сәйкес келетін мәнін </w:t>
      </w:r>
      <w:r w:rsidRPr="00494BB0">
        <w:rPr>
          <w:sz w:val="28"/>
          <w:lang w:val="kk-KZ"/>
        </w:rPr>
        <w:t>айтады.</w:t>
      </w:r>
    </w:p>
    <w:p w:rsidR="00C73052" w:rsidRPr="00C73052" w:rsidRDefault="00C73052" w:rsidP="00C73052">
      <w:pPr>
        <w:ind w:firstLine="567"/>
        <w:jc w:val="both"/>
        <w:rPr>
          <w:sz w:val="28"/>
          <w:lang w:val="kk-KZ"/>
        </w:rPr>
      </w:pPr>
    </w:p>
    <w:p w:rsidR="005F38F9" w:rsidRPr="00C73052" w:rsidRDefault="005F38F9" w:rsidP="005F38F9">
      <w:pPr>
        <w:pStyle w:val="a8"/>
        <w:spacing w:before="0" w:beforeAutospacing="0" w:after="0" w:afterAutospacing="0"/>
        <w:ind w:firstLine="567"/>
        <w:jc w:val="both"/>
        <w:rPr>
          <w:b/>
          <w:sz w:val="28"/>
          <w:lang w:val="kk-KZ"/>
        </w:rPr>
      </w:pPr>
      <w:r w:rsidRPr="00C73052">
        <w:rPr>
          <w:b/>
          <w:sz w:val="28"/>
          <w:lang w:val="kk-KZ"/>
        </w:rPr>
        <w:t>Бақылау сұрақтары:</w:t>
      </w:r>
    </w:p>
    <w:p w:rsidR="005F38F9" w:rsidRPr="00C73052" w:rsidRDefault="005F38F9" w:rsidP="005F38F9">
      <w:pPr>
        <w:pStyle w:val="a8"/>
        <w:spacing w:before="0" w:beforeAutospacing="0" w:after="0" w:afterAutospacing="0"/>
        <w:ind w:firstLine="567"/>
        <w:jc w:val="both"/>
        <w:rPr>
          <w:sz w:val="28"/>
          <w:lang w:val="kk-KZ"/>
        </w:rPr>
      </w:pPr>
      <w:r w:rsidRPr="00C73052">
        <w:rPr>
          <w:sz w:val="28"/>
          <w:lang w:val="kk-KZ"/>
        </w:rPr>
        <w:t>1. Талдаудың электрохимиялық әдістерінің негізі.</w:t>
      </w:r>
    </w:p>
    <w:p w:rsidR="005F38F9" w:rsidRPr="00C73052" w:rsidRDefault="005F38F9" w:rsidP="005F38F9">
      <w:pPr>
        <w:pStyle w:val="a8"/>
        <w:spacing w:before="0" w:beforeAutospacing="0" w:after="0" w:afterAutospacing="0"/>
        <w:ind w:firstLine="567"/>
        <w:jc w:val="both"/>
        <w:rPr>
          <w:sz w:val="28"/>
          <w:lang w:val="kk-KZ"/>
        </w:rPr>
      </w:pPr>
      <w:r w:rsidRPr="00C73052">
        <w:rPr>
          <w:sz w:val="28"/>
          <w:lang w:val="kk-KZ"/>
        </w:rPr>
        <w:t>2. Потенциометриялық титрлеуді қандай жағдайда жүргізген дұрыс және тиімді болып саналады ?</w:t>
      </w:r>
    </w:p>
    <w:p w:rsidR="005F38F9" w:rsidRPr="00C73052" w:rsidRDefault="005F38F9" w:rsidP="005F38F9">
      <w:pPr>
        <w:pStyle w:val="a8"/>
        <w:spacing w:before="0" w:beforeAutospacing="0" w:after="0" w:afterAutospacing="0"/>
        <w:ind w:firstLine="567"/>
        <w:jc w:val="both"/>
        <w:rPr>
          <w:sz w:val="28"/>
          <w:lang w:val="kk-KZ"/>
        </w:rPr>
      </w:pPr>
      <w:r w:rsidRPr="00C73052">
        <w:rPr>
          <w:sz w:val="28"/>
          <w:lang w:val="kk-KZ"/>
        </w:rPr>
        <w:t>3.Гранның әдісі қандай мақсатта қолданылады ?</w:t>
      </w:r>
    </w:p>
    <w:p w:rsidR="005F38F9" w:rsidRPr="00C73052" w:rsidRDefault="005F38F9" w:rsidP="005F38F9">
      <w:pPr>
        <w:pStyle w:val="a8"/>
        <w:spacing w:before="0" w:beforeAutospacing="0" w:after="0" w:afterAutospacing="0"/>
        <w:ind w:firstLine="567"/>
        <w:jc w:val="both"/>
        <w:rPr>
          <w:sz w:val="28"/>
          <w:lang w:val="kk-KZ"/>
        </w:rPr>
      </w:pPr>
      <w:r w:rsidRPr="00C73052">
        <w:rPr>
          <w:sz w:val="28"/>
          <w:lang w:val="kk-KZ"/>
        </w:rPr>
        <w:t>4.Қышқылдық-негіздік титрлеуде қолданылатын индикаторлар.</w:t>
      </w:r>
    </w:p>
    <w:p w:rsidR="005F38F9" w:rsidRPr="00EF141F" w:rsidRDefault="005F38F9" w:rsidP="005F38F9">
      <w:pPr>
        <w:pStyle w:val="a8"/>
        <w:spacing w:before="0" w:beforeAutospacing="0" w:after="0" w:afterAutospacing="0"/>
        <w:ind w:firstLine="567"/>
        <w:jc w:val="both"/>
        <w:rPr>
          <w:sz w:val="28"/>
          <w:lang w:val="kk-KZ"/>
        </w:rPr>
      </w:pPr>
      <w:r w:rsidRPr="00EF141F">
        <w:rPr>
          <w:sz w:val="28"/>
          <w:lang w:val="kk-KZ"/>
        </w:rPr>
        <w:t>5.Кондуктометрияның және кулонометрияның ұқсастығы және айырмасы.</w:t>
      </w:r>
    </w:p>
    <w:p w:rsidR="005F38F9" w:rsidRPr="00EF141F" w:rsidRDefault="005F38F9" w:rsidP="005F38F9">
      <w:pPr>
        <w:pStyle w:val="a8"/>
        <w:spacing w:before="0" w:beforeAutospacing="0" w:after="0" w:afterAutospacing="0"/>
        <w:ind w:firstLine="567"/>
        <w:jc w:val="both"/>
        <w:rPr>
          <w:sz w:val="28"/>
          <w:lang w:val="kk-KZ"/>
        </w:rPr>
      </w:pPr>
      <w:r w:rsidRPr="00EF141F">
        <w:rPr>
          <w:sz w:val="28"/>
          <w:lang w:val="kk-KZ"/>
        </w:rPr>
        <w:t>6. Потенциометриялық талдау әдісінің негізі.</w:t>
      </w:r>
    </w:p>
    <w:p w:rsidR="005F38F9" w:rsidRPr="00EF141F" w:rsidRDefault="005F38F9" w:rsidP="005F38F9">
      <w:pPr>
        <w:pStyle w:val="a8"/>
        <w:spacing w:before="0" w:beforeAutospacing="0" w:after="0" w:afterAutospacing="0"/>
        <w:ind w:firstLine="567"/>
        <w:jc w:val="both"/>
        <w:rPr>
          <w:sz w:val="28"/>
          <w:lang w:val="kk-KZ"/>
        </w:rPr>
      </w:pPr>
      <w:r w:rsidRPr="00EF141F">
        <w:rPr>
          <w:sz w:val="28"/>
          <w:lang w:val="kk-KZ"/>
        </w:rPr>
        <w:t>7. Кондуктометриялық титрлеудің қисықтары.</w:t>
      </w:r>
    </w:p>
    <w:p w:rsidR="005F38F9" w:rsidRDefault="005F38F9" w:rsidP="005F38F9">
      <w:pPr>
        <w:pStyle w:val="1"/>
        <w:spacing w:before="0" w:line="240" w:lineRule="auto"/>
        <w:ind w:firstLine="567"/>
        <w:jc w:val="both"/>
        <w:rPr>
          <w:rFonts w:ascii="Times New Roman" w:hAnsi="Times New Roman" w:cs="Times New Roman"/>
          <w:lang w:val="kk-KZ"/>
        </w:rPr>
      </w:pPr>
    </w:p>
    <w:p w:rsidR="003E7E98" w:rsidRPr="003E7E98" w:rsidRDefault="0069176B" w:rsidP="003E7E98">
      <w:pPr>
        <w:ind w:firstLine="567"/>
        <w:jc w:val="both"/>
        <w:outlineLvl w:val="0"/>
        <w:rPr>
          <w:b/>
          <w:bCs/>
          <w:kern w:val="36"/>
          <w:sz w:val="28"/>
          <w:szCs w:val="28"/>
          <w:lang w:val="kk-KZ"/>
        </w:rPr>
      </w:pPr>
      <w:r w:rsidRPr="005A6780">
        <w:rPr>
          <w:b/>
          <w:bCs/>
          <w:kern w:val="36"/>
          <w:sz w:val="28"/>
          <w:szCs w:val="28"/>
          <w:lang w:val="kk-KZ"/>
        </w:rPr>
        <w:t>Т</w:t>
      </w:r>
      <w:r w:rsidR="004E5827" w:rsidRPr="005A6780">
        <w:rPr>
          <w:b/>
          <w:bCs/>
          <w:kern w:val="36"/>
          <w:sz w:val="28"/>
          <w:szCs w:val="28"/>
          <w:lang w:val="kk-KZ"/>
        </w:rPr>
        <w:t>алдаудың термиялық әдістері</w:t>
      </w:r>
    </w:p>
    <w:p w:rsidR="003E7E98" w:rsidRPr="005A6780" w:rsidRDefault="003E7E98" w:rsidP="003E7E98">
      <w:pPr>
        <w:ind w:firstLine="567"/>
        <w:jc w:val="both"/>
        <w:outlineLvl w:val="0"/>
        <w:rPr>
          <w:b/>
          <w:bCs/>
          <w:kern w:val="36"/>
          <w:sz w:val="28"/>
          <w:szCs w:val="28"/>
          <w:lang w:val="kk-KZ"/>
        </w:rPr>
      </w:pPr>
    </w:p>
    <w:p w:rsidR="003E7E98" w:rsidRPr="003E7E98" w:rsidRDefault="003E7E98" w:rsidP="003E7E98">
      <w:pPr>
        <w:pStyle w:val="a8"/>
        <w:spacing w:before="0" w:beforeAutospacing="0" w:after="0" w:afterAutospacing="0"/>
        <w:ind w:firstLine="567"/>
        <w:jc w:val="both"/>
        <w:rPr>
          <w:sz w:val="28"/>
          <w:szCs w:val="28"/>
          <w:lang w:val="kk-KZ"/>
        </w:rPr>
      </w:pPr>
      <w:r w:rsidRPr="003E7E98">
        <w:rPr>
          <w:b/>
          <w:i/>
          <w:sz w:val="28"/>
          <w:szCs w:val="28"/>
          <w:lang w:val="kk-KZ"/>
        </w:rPr>
        <w:t>Талдаудың термиялық әдістерінің жіктелуі.</w:t>
      </w:r>
      <w:r w:rsidRPr="003E7E98">
        <w:rPr>
          <w:sz w:val="28"/>
          <w:szCs w:val="28"/>
          <w:lang w:val="kk-KZ"/>
        </w:rPr>
        <w:t xml:space="preserve"> Талдаудың термиялық әдістерінің негізі – 1) фазалық өзгерістер кезіндегі температураны өлшеу және 2) химиялық реакциялардың жылуын анықтау. Осы уақытта кең қолданыс тапқан келесі әдістер бар: 1) термометрия (термоанализ); 2) </w:t>
      </w:r>
      <w:r w:rsidRPr="003E7E98">
        <w:rPr>
          <w:sz w:val="28"/>
          <w:szCs w:val="28"/>
          <w:lang w:val="kk-KZ"/>
        </w:rPr>
        <w:lastRenderedPageBreak/>
        <w:t>термогравиметрия; 3) калориметрия (немесе энтальпиметрия); 4) термометриялық титрлеу.</w:t>
      </w:r>
    </w:p>
    <w:p w:rsidR="003E7E98" w:rsidRPr="005A6780" w:rsidRDefault="003E7E98" w:rsidP="003E7E98">
      <w:pPr>
        <w:pStyle w:val="a8"/>
        <w:spacing w:before="0" w:beforeAutospacing="0" w:after="0" w:afterAutospacing="0"/>
        <w:ind w:firstLine="567"/>
        <w:jc w:val="both"/>
        <w:rPr>
          <w:sz w:val="28"/>
          <w:szCs w:val="28"/>
        </w:rPr>
      </w:pPr>
      <w:r w:rsidRPr="005A6780">
        <w:rPr>
          <w:sz w:val="28"/>
          <w:szCs w:val="28"/>
        </w:rPr>
        <w:t>Термометрия – фазалық өзгерістер барысындағы температураны өлшейді. Мысалы, мұздың балқуы, судың қайнауы, қорғасынның қатуы.</w:t>
      </w:r>
    </w:p>
    <w:p w:rsidR="003E7E98" w:rsidRPr="005A6780" w:rsidRDefault="003E7E98" w:rsidP="003E7E98">
      <w:pPr>
        <w:pStyle w:val="a8"/>
        <w:spacing w:before="0" w:beforeAutospacing="0" w:after="0" w:afterAutospacing="0"/>
        <w:ind w:firstLine="567"/>
        <w:jc w:val="both"/>
        <w:rPr>
          <w:sz w:val="28"/>
          <w:szCs w:val="28"/>
        </w:rPr>
      </w:pPr>
      <w:r w:rsidRPr="005A6780">
        <w:rPr>
          <w:sz w:val="28"/>
          <w:szCs w:val="28"/>
        </w:rPr>
        <w:t>Термограв</w:t>
      </w:r>
      <w:r>
        <w:rPr>
          <w:sz w:val="28"/>
          <w:szCs w:val="28"/>
        </w:rPr>
        <w:t>иметрия – қыздыру барысында зат</w:t>
      </w:r>
      <w:r w:rsidRPr="005A6780">
        <w:rPr>
          <w:sz w:val="28"/>
          <w:szCs w:val="28"/>
        </w:rPr>
        <w:t xml:space="preserve"> массасының өзгеруі (әдетте азаюы байқалады).</w:t>
      </w:r>
    </w:p>
    <w:p w:rsidR="003E7E98" w:rsidRPr="005A6780" w:rsidRDefault="003E7E98" w:rsidP="003E7E98">
      <w:pPr>
        <w:pStyle w:val="a8"/>
        <w:spacing w:before="0" w:beforeAutospacing="0" w:after="0" w:afterAutospacing="0"/>
        <w:ind w:firstLine="567"/>
        <w:jc w:val="both"/>
        <w:rPr>
          <w:sz w:val="28"/>
          <w:szCs w:val="28"/>
        </w:rPr>
      </w:pPr>
      <w:r w:rsidRPr="005A6780">
        <w:rPr>
          <w:sz w:val="28"/>
          <w:szCs w:val="28"/>
        </w:rPr>
        <w:t>Калориметрия – химиялық реакцияның барысында жылуды өлшеу.</w:t>
      </w:r>
    </w:p>
    <w:p w:rsidR="003E7E98" w:rsidRPr="005A6780" w:rsidRDefault="003E7E98" w:rsidP="003E7E98">
      <w:pPr>
        <w:pStyle w:val="a8"/>
        <w:spacing w:before="0" w:beforeAutospacing="0" w:after="0" w:afterAutospacing="0"/>
        <w:ind w:firstLine="567"/>
        <w:jc w:val="both"/>
        <w:rPr>
          <w:sz w:val="28"/>
          <w:szCs w:val="28"/>
        </w:rPr>
      </w:pPr>
      <w:r w:rsidRPr="005A6780">
        <w:rPr>
          <w:sz w:val="28"/>
          <w:szCs w:val="28"/>
        </w:rPr>
        <w:t>Термометриялық титрлеу</w:t>
      </w:r>
      <w:r>
        <w:rPr>
          <w:sz w:val="28"/>
          <w:szCs w:val="28"/>
        </w:rPr>
        <w:t xml:space="preserve"> - э</w:t>
      </w:r>
      <w:r w:rsidRPr="005A6780">
        <w:rPr>
          <w:sz w:val="28"/>
          <w:szCs w:val="28"/>
        </w:rPr>
        <w:t>квиаленттік нүктені титрлеуге алынған қоспаның титрантты қосу барысында температураның өзгеруі бойынша анықтау.</w:t>
      </w:r>
    </w:p>
    <w:p w:rsidR="003E7E98" w:rsidRPr="005A6780" w:rsidRDefault="003E7E98" w:rsidP="003E7E98">
      <w:pPr>
        <w:pStyle w:val="a8"/>
        <w:spacing w:before="0" w:beforeAutospacing="0" w:after="0" w:afterAutospacing="0"/>
        <w:ind w:firstLine="567"/>
        <w:jc w:val="both"/>
        <w:rPr>
          <w:sz w:val="28"/>
          <w:szCs w:val="28"/>
        </w:rPr>
      </w:pPr>
      <w:r w:rsidRPr="005A6780">
        <w:rPr>
          <w:sz w:val="28"/>
          <w:szCs w:val="28"/>
        </w:rPr>
        <w:t>Есептеулерді жүргізу бойынша термометриялық талдаудың келесі түрлері белгілі: 1) тура – бұл әдісте температураны немесе жылудың мөлшерін анықтайды. 2) Дифференциалдық - температуралардың айырмашылығын (DТ) өлшеуге негізделген. Термометриялық әдістер термодинамиканың шарттарына және заңдарына негізделген (сүйенеді).</w:t>
      </w:r>
    </w:p>
    <w:p w:rsidR="003E7E98" w:rsidRPr="005A6780" w:rsidRDefault="003E7E98" w:rsidP="003E7E98">
      <w:pPr>
        <w:pStyle w:val="a8"/>
        <w:spacing w:before="0" w:beforeAutospacing="0" w:after="0" w:afterAutospacing="0"/>
        <w:ind w:firstLine="567"/>
        <w:jc w:val="both"/>
        <w:rPr>
          <w:sz w:val="28"/>
          <w:szCs w:val="28"/>
        </w:rPr>
      </w:pPr>
      <w:r w:rsidRPr="005A6780">
        <w:rPr>
          <w:sz w:val="28"/>
          <w:szCs w:val="28"/>
        </w:rPr>
        <w:t>Термометриялық әдістерде арнайы аспаптарды қолданады. Олардың ең басты бөлігі – температураны көрсетуші құрылғы. Мысалы, химиялық термометр, термопара, термоэлемент. Температураның көрсеткішін</w:t>
      </w:r>
      <w:r>
        <w:rPr>
          <w:sz w:val="28"/>
          <w:szCs w:val="28"/>
          <w:lang w:val="kk-KZ"/>
        </w:rPr>
        <w:t>,</w:t>
      </w:r>
      <w:r w:rsidRPr="005A6780">
        <w:rPr>
          <w:sz w:val="28"/>
          <w:szCs w:val="28"/>
        </w:rPr>
        <w:t xml:space="preserve"> әдетте</w:t>
      </w:r>
      <w:r>
        <w:rPr>
          <w:sz w:val="28"/>
          <w:szCs w:val="28"/>
          <w:lang w:val="kk-KZ"/>
        </w:rPr>
        <w:t>,</w:t>
      </w:r>
      <w:r w:rsidRPr="005A6780">
        <w:rPr>
          <w:sz w:val="28"/>
          <w:szCs w:val="28"/>
        </w:rPr>
        <w:t xml:space="preserve"> автоматты түрде тіркейтін потенциометрдің тіркеуші құрылғысымен жалғастырады. Өлшеуді қыздырулы тұрған ыдыстарда (термостат, титрлеу ұяшығы, калориметрлік құрылғы) орындайды. Бірқатар термометриялық әдістерде заттың (талдауға алынған үлгінің) массасының өзгеруін арнайы қолданылатын термотаразыларда өлшейді. Мұндай таразылар заттың салмағын қыздыру барысында тіркеп отыруға мүмкін</w:t>
      </w:r>
      <w:r>
        <w:rPr>
          <w:sz w:val="28"/>
          <w:szCs w:val="28"/>
          <w:lang w:val="kk-KZ"/>
        </w:rPr>
        <w:t>дік</w:t>
      </w:r>
      <w:r w:rsidRPr="005A6780">
        <w:rPr>
          <w:sz w:val="28"/>
          <w:szCs w:val="28"/>
        </w:rPr>
        <w:t xml:space="preserve"> береді. Бұл өзгерістер өздігінен жазатын құралмен тіркеліп отырады.</w:t>
      </w:r>
    </w:p>
    <w:p w:rsidR="003E7E98" w:rsidRPr="005A6780" w:rsidRDefault="003E7E98" w:rsidP="003E7E98">
      <w:pPr>
        <w:pStyle w:val="a8"/>
        <w:spacing w:before="0" w:beforeAutospacing="0" w:after="0" w:afterAutospacing="0"/>
        <w:ind w:firstLine="567"/>
        <w:jc w:val="both"/>
        <w:rPr>
          <w:sz w:val="28"/>
          <w:szCs w:val="28"/>
        </w:rPr>
      </w:pPr>
      <w:r w:rsidRPr="005A6780">
        <w:rPr>
          <w:sz w:val="28"/>
          <w:szCs w:val="28"/>
        </w:rPr>
        <w:t>Термометриялық әдістердің артықшылықтары: а) көптеген жүйелерді зерттеуге мүмкіндік береді; ә) қоспалардың мөлшерін анықтауға мүмкіндігі бар; б) заттың тазалығын бағалай алады; в) заттың температуралық константасы бойынша оны анықтай алады; г) сонымен қатар қыздыру, кептіру, балқу, кристалдау үрдістерін зерттеуге мүмкіндік береді.</w:t>
      </w:r>
    </w:p>
    <w:p w:rsidR="003E7E98" w:rsidRDefault="003E7E98" w:rsidP="003E7E98">
      <w:pPr>
        <w:pStyle w:val="a8"/>
        <w:spacing w:before="0" w:beforeAutospacing="0" w:after="0" w:afterAutospacing="0"/>
        <w:ind w:firstLine="567"/>
        <w:jc w:val="both"/>
        <w:rPr>
          <w:i/>
          <w:iCs/>
          <w:sz w:val="28"/>
          <w:szCs w:val="28"/>
          <w:lang w:val="kk-KZ"/>
        </w:rPr>
      </w:pPr>
      <w:r w:rsidRPr="005A6780">
        <w:rPr>
          <w:b/>
          <w:i/>
          <w:sz w:val="28"/>
          <w:szCs w:val="28"/>
        </w:rPr>
        <w:t>Термометрия</w:t>
      </w:r>
      <w:r w:rsidRPr="005A6780">
        <w:rPr>
          <w:sz w:val="28"/>
          <w:szCs w:val="28"/>
        </w:rPr>
        <w:t>. Термометрия – заттардың маңызды аналитикалық сипаттамаларын белгілеу үшін кең қолданылатын және қарапайым әдіс. Термометрияда заттардың фазалық өзгеруін өлшейді. Мысалы, балқу температурасы, кристалдану температурасы, қайнау температурасы. Затты қыздырып немесе суытып жатқанда оның температурасы бір қалыпты өзгеріп отырады. Ал фазалық өзгеріс кезінде бұл температура бірдн өзгеріп белгілі нүктеде тұрақталып қалады. Мысалы, суды қайнату барысында оның қайнау температурасы ақырындап 70 °С-ге дейін көтеріледі де, бірден артып 99-100 °С-ге барып, су қайнап біткенше тұрақталып қалады. Себебі</w:t>
      </w:r>
      <w:r>
        <w:rPr>
          <w:sz w:val="28"/>
          <w:szCs w:val="28"/>
          <w:lang w:val="kk-KZ"/>
        </w:rPr>
        <w:t>,</w:t>
      </w:r>
      <w:r w:rsidRPr="005A6780">
        <w:rPr>
          <w:sz w:val="28"/>
          <w:szCs w:val="28"/>
        </w:rPr>
        <w:t xml:space="preserve"> су буға айналу барысынд</w:t>
      </w:r>
      <w:r>
        <w:rPr>
          <w:sz w:val="28"/>
          <w:szCs w:val="28"/>
        </w:rPr>
        <w:t>а жылуды сіңіреді, қажет етеді</w:t>
      </w:r>
      <w:r w:rsidRPr="005A6780">
        <w:rPr>
          <w:sz w:val="28"/>
          <w:szCs w:val="28"/>
        </w:rPr>
        <w:t>. Фазалық өзгерістер кезіндегі константалар маңызды идентификациялық сипаттамалар болып табылады. Өлшеу барысында Цельсия шкаласын пайдаланады. Нольдік нүкте ретінде таза мұздың балқу температурасы қабылданған, ал 100</w:t>
      </w:r>
      <w:r>
        <w:rPr>
          <w:sz w:val="28"/>
          <w:szCs w:val="28"/>
        </w:rPr>
        <w:sym w:font="Symbol" w:char="F0B0"/>
      </w:r>
      <w:r w:rsidRPr="005A6780">
        <w:rPr>
          <w:sz w:val="28"/>
          <w:szCs w:val="28"/>
        </w:rPr>
        <w:t xml:space="preserve">С нүкте ретінде судық 1 атмосферада қайнау температурасы қабылданған. Температураны </w:t>
      </w:r>
      <w:r w:rsidRPr="005A6780">
        <w:rPr>
          <w:sz w:val="28"/>
          <w:szCs w:val="28"/>
        </w:rPr>
        <w:lastRenderedPageBreak/>
        <w:t>өлшеу үшін әдетте сынаппен толтырылған дилатометриялық термометрлер қолданылады.</w:t>
      </w:r>
    </w:p>
    <w:p w:rsidR="003E7E98" w:rsidRPr="003E7E98" w:rsidRDefault="003E7E98" w:rsidP="003E7E98">
      <w:pPr>
        <w:pStyle w:val="a8"/>
        <w:spacing w:before="0" w:beforeAutospacing="0" w:after="0" w:afterAutospacing="0"/>
        <w:ind w:firstLine="567"/>
        <w:jc w:val="both"/>
        <w:rPr>
          <w:sz w:val="28"/>
          <w:szCs w:val="28"/>
          <w:lang w:val="kk-KZ"/>
        </w:rPr>
      </w:pPr>
      <w:r w:rsidRPr="005A6780">
        <w:rPr>
          <w:i/>
          <w:iCs/>
          <w:sz w:val="28"/>
          <w:szCs w:val="28"/>
          <w:lang w:val="kk-KZ"/>
        </w:rPr>
        <w:t>Балқу температурасын анықтаудың капиллярлық әдісі.</w:t>
      </w:r>
      <w:r w:rsidRPr="005A6780">
        <w:rPr>
          <w:sz w:val="28"/>
          <w:szCs w:val="28"/>
          <w:lang w:val="kk-KZ"/>
        </w:rPr>
        <w:t xml:space="preserve"> Зат</w:t>
      </w:r>
      <w:r>
        <w:rPr>
          <w:sz w:val="28"/>
          <w:szCs w:val="28"/>
          <w:lang w:val="kk-KZ"/>
        </w:rPr>
        <w:t>т</w:t>
      </w:r>
      <w:r w:rsidRPr="005A6780">
        <w:rPr>
          <w:sz w:val="28"/>
          <w:szCs w:val="28"/>
          <w:lang w:val="kk-KZ"/>
        </w:rPr>
        <w:t xml:space="preserve">ың балқу температурасын анықтау үшін затты жұқа капиллярға орналастырып қыздырады. </w:t>
      </w:r>
      <w:r w:rsidRPr="003E7E98">
        <w:rPr>
          <w:sz w:val="28"/>
          <w:szCs w:val="28"/>
          <w:lang w:val="kk-KZ"/>
        </w:rPr>
        <w:t>Егер заттың балқу температурасы 80 °С-ден аспаса, онда ыдысқа құйылатын сұйықтық ретінде суды қолданады. Ал 80-260 °С аралығындағы сұйықтықтар үшін концентрленген күкірт қышқылын, силикон немесе вазелин майларын қолданады.</w:t>
      </w:r>
    </w:p>
    <w:p w:rsidR="003E7E98" w:rsidRPr="009759D4" w:rsidRDefault="003E7E98" w:rsidP="003E7E98">
      <w:pPr>
        <w:pStyle w:val="a8"/>
        <w:spacing w:before="0" w:beforeAutospacing="0" w:after="0" w:afterAutospacing="0"/>
        <w:ind w:firstLine="567"/>
        <w:jc w:val="both"/>
        <w:rPr>
          <w:sz w:val="28"/>
          <w:szCs w:val="28"/>
          <w:lang w:val="kk-KZ"/>
        </w:rPr>
      </w:pPr>
      <w:r w:rsidRPr="0069176B">
        <w:rPr>
          <w:i/>
          <w:iCs/>
          <w:sz w:val="28"/>
          <w:szCs w:val="28"/>
          <w:lang w:val="kk-KZ"/>
        </w:rPr>
        <w:t>Термогравиметрия және талдаудың дифференциалдық термиялық әдістері.</w:t>
      </w:r>
      <w:r w:rsidRPr="0069176B">
        <w:rPr>
          <w:sz w:val="28"/>
          <w:szCs w:val="28"/>
          <w:lang w:val="kk-KZ"/>
        </w:rPr>
        <w:t xml:space="preserve"> </w:t>
      </w:r>
      <w:r w:rsidRPr="009759D4">
        <w:rPr>
          <w:sz w:val="28"/>
          <w:szCs w:val="28"/>
          <w:lang w:val="kk-KZ"/>
        </w:rPr>
        <w:t>Затты қыздыру кезінде оның массасы құрамындағы судың булануы, ыдырап газдың бөлінуі есе</w:t>
      </w:r>
      <w:r>
        <w:rPr>
          <w:sz w:val="28"/>
          <w:szCs w:val="28"/>
          <w:lang w:val="kk-KZ"/>
        </w:rPr>
        <w:t>б</w:t>
      </w:r>
      <w:r w:rsidRPr="009759D4">
        <w:rPr>
          <w:sz w:val="28"/>
          <w:szCs w:val="28"/>
          <w:lang w:val="kk-KZ"/>
        </w:rPr>
        <w:t>інен төмендейді. Осы өзгерістерді анықтау термогравиметриялық әдістің негізі болып табылады. Бұл үрдістер бірнеше сатыда жүре алады. Мысалы, кептіру барысында алдымен бос ылғал жоғалады. Соңынан – оған қарағанда анағұрлым берік байланысқан кр</w:t>
      </w:r>
      <w:r>
        <w:rPr>
          <w:sz w:val="28"/>
          <w:szCs w:val="28"/>
          <w:lang w:val="kk-KZ"/>
        </w:rPr>
        <w:t>и</w:t>
      </w:r>
      <w:r w:rsidRPr="009759D4">
        <w:rPr>
          <w:sz w:val="28"/>
          <w:szCs w:val="28"/>
          <w:lang w:val="kk-KZ"/>
        </w:rPr>
        <w:t>сталдық су бөлінеді. Ары қарай заттың пиролизіне қатысты үрдістер жүреді. Бұл үрдістер бірнеше сатыдан тұруы мүмкін. Осы көрсетілген үрдістердің</w:t>
      </w:r>
      <w:r>
        <w:rPr>
          <w:sz w:val="28"/>
          <w:szCs w:val="28"/>
          <w:lang w:val="kk-KZ"/>
        </w:rPr>
        <w:t xml:space="preserve"> </w:t>
      </w:r>
      <w:r w:rsidRPr="009759D4">
        <w:rPr>
          <w:sz w:val="28"/>
          <w:szCs w:val="28"/>
          <w:lang w:val="kk-KZ"/>
        </w:rPr>
        <w:t>әрқайсысы белгілі бір температураға жеткенде заттың массасы бірден төмендейді. Сондықтан да зат массасының қыздыру температурасын</w:t>
      </w:r>
      <w:r>
        <w:rPr>
          <w:sz w:val="28"/>
          <w:szCs w:val="28"/>
          <w:lang w:val="kk-KZ"/>
        </w:rPr>
        <w:t>а</w:t>
      </w:r>
      <w:r w:rsidRPr="009759D4">
        <w:rPr>
          <w:sz w:val="28"/>
          <w:szCs w:val="28"/>
          <w:lang w:val="kk-KZ"/>
        </w:rPr>
        <w:t xml:space="preserve"> тәуелділігі графигінде массаның өзгерістері байқалады.</w:t>
      </w:r>
    </w:p>
    <w:p w:rsidR="003E7E98" w:rsidRPr="009759D4" w:rsidRDefault="003E7E98" w:rsidP="003E7E98">
      <w:pPr>
        <w:pStyle w:val="a8"/>
        <w:spacing w:before="0" w:beforeAutospacing="0" w:after="0" w:afterAutospacing="0"/>
        <w:ind w:firstLine="567"/>
        <w:jc w:val="both"/>
        <w:rPr>
          <w:sz w:val="28"/>
          <w:szCs w:val="28"/>
          <w:lang w:val="kk-KZ"/>
        </w:rPr>
      </w:pPr>
    </w:p>
    <w:p w:rsidR="003E7E98" w:rsidRPr="0045063A" w:rsidRDefault="003E7E98" w:rsidP="003E7E98">
      <w:pPr>
        <w:pStyle w:val="a8"/>
        <w:spacing w:before="0" w:beforeAutospacing="0" w:after="0" w:afterAutospacing="0"/>
        <w:ind w:firstLine="567"/>
        <w:jc w:val="both"/>
        <w:rPr>
          <w:b/>
          <w:sz w:val="28"/>
          <w:szCs w:val="28"/>
          <w:lang w:val="kk-KZ"/>
        </w:rPr>
      </w:pPr>
      <w:r w:rsidRPr="0045063A">
        <w:rPr>
          <w:b/>
          <w:sz w:val="28"/>
          <w:szCs w:val="28"/>
          <w:lang w:val="kk-KZ"/>
        </w:rPr>
        <w:t>Бақылау сұрақтары:</w:t>
      </w:r>
    </w:p>
    <w:p w:rsidR="003E7E98" w:rsidRPr="009759D4" w:rsidRDefault="003E7E98" w:rsidP="003E7E98">
      <w:pPr>
        <w:pStyle w:val="a8"/>
        <w:spacing w:before="0" w:beforeAutospacing="0" w:after="0" w:afterAutospacing="0"/>
        <w:ind w:firstLine="567"/>
        <w:jc w:val="both"/>
        <w:rPr>
          <w:sz w:val="28"/>
          <w:szCs w:val="28"/>
          <w:lang w:val="kk-KZ"/>
        </w:rPr>
      </w:pPr>
      <w:r w:rsidRPr="009759D4">
        <w:rPr>
          <w:sz w:val="28"/>
          <w:szCs w:val="28"/>
          <w:lang w:val="kk-KZ"/>
        </w:rPr>
        <w:t>1.Талдаудың термиялық әдістерінің жіктелуі.</w:t>
      </w:r>
    </w:p>
    <w:p w:rsidR="003E7E98" w:rsidRPr="00786D8B" w:rsidRDefault="003E7E98" w:rsidP="003E7E98">
      <w:pPr>
        <w:pStyle w:val="a8"/>
        <w:spacing w:before="0" w:beforeAutospacing="0" w:after="0" w:afterAutospacing="0"/>
        <w:ind w:firstLine="567"/>
        <w:jc w:val="both"/>
        <w:rPr>
          <w:sz w:val="28"/>
          <w:szCs w:val="28"/>
          <w:lang w:val="kk-KZ"/>
        </w:rPr>
      </w:pPr>
      <w:r w:rsidRPr="00786D8B">
        <w:rPr>
          <w:sz w:val="28"/>
          <w:szCs w:val="28"/>
          <w:lang w:val="kk-KZ"/>
        </w:rPr>
        <w:t>2.Термометрия барысында қандай көрсеткіштер анықталады ?</w:t>
      </w:r>
    </w:p>
    <w:p w:rsidR="003E7E98" w:rsidRPr="00786D8B" w:rsidRDefault="003E7E98" w:rsidP="003E7E98">
      <w:pPr>
        <w:pStyle w:val="a8"/>
        <w:spacing w:before="0" w:beforeAutospacing="0" w:after="0" w:afterAutospacing="0"/>
        <w:ind w:firstLine="567"/>
        <w:jc w:val="both"/>
        <w:rPr>
          <w:sz w:val="28"/>
          <w:szCs w:val="28"/>
          <w:lang w:val="kk-KZ"/>
        </w:rPr>
      </w:pPr>
      <w:r w:rsidRPr="00786D8B">
        <w:rPr>
          <w:sz w:val="28"/>
          <w:szCs w:val="28"/>
          <w:lang w:val="kk-KZ"/>
        </w:rPr>
        <w:t>3.Капиллярлық әдіс бойынша заттың балқу температурасын анықтау қалай жүргізіледі ?</w:t>
      </w:r>
    </w:p>
    <w:p w:rsidR="003E7E98" w:rsidRPr="005A6780" w:rsidRDefault="003E7E98" w:rsidP="003E7E98">
      <w:pPr>
        <w:pStyle w:val="a8"/>
        <w:spacing w:before="0" w:beforeAutospacing="0" w:after="0" w:afterAutospacing="0"/>
        <w:ind w:firstLine="567"/>
        <w:jc w:val="both"/>
        <w:rPr>
          <w:sz w:val="28"/>
          <w:szCs w:val="28"/>
        </w:rPr>
      </w:pPr>
      <w:r w:rsidRPr="005A6780">
        <w:rPr>
          <w:sz w:val="28"/>
          <w:szCs w:val="28"/>
        </w:rPr>
        <w:t>4.Заттың балқу температурасын қалай анықтауға болады ?</w:t>
      </w:r>
    </w:p>
    <w:p w:rsidR="0052438C" w:rsidRDefault="0052438C" w:rsidP="005F38F9">
      <w:pPr>
        <w:pStyle w:val="1"/>
        <w:spacing w:before="0" w:line="240" w:lineRule="auto"/>
        <w:ind w:firstLine="567"/>
        <w:jc w:val="both"/>
        <w:rPr>
          <w:rFonts w:ascii="Times New Roman" w:hAnsi="Times New Roman" w:cs="Times New Roman"/>
          <w:color w:val="auto"/>
          <w:lang w:val="kk-KZ"/>
        </w:rPr>
      </w:pPr>
    </w:p>
    <w:p w:rsidR="005F38F9" w:rsidRPr="00EF141F" w:rsidRDefault="0069176B" w:rsidP="005F38F9">
      <w:pPr>
        <w:pStyle w:val="1"/>
        <w:spacing w:before="0" w:line="240" w:lineRule="auto"/>
        <w:ind w:firstLine="567"/>
        <w:jc w:val="both"/>
        <w:rPr>
          <w:rFonts w:ascii="Times New Roman" w:hAnsi="Times New Roman" w:cs="Times New Roman"/>
          <w:color w:val="auto"/>
          <w:lang w:val="kk-KZ"/>
        </w:rPr>
      </w:pPr>
      <w:r w:rsidRPr="00EF141F">
        <w:rPr>
          <w:rFonts w:ascii="Times New Roman" w:hAnsi="Times New Roman" w:cs="Times New Roman"/>
          <w:color w:val="auto"/>
          <w:lang w:val="kk-KZ"/>
        </w:rPr>
        <w:t>Т</w:t>
      </w:r>
      <w:r w:rsidR="004E5827" w:rsidRPr="00EF141F">
        <w:rPr>
          <w:rFonts w:ascii="Times New Roman" w:hAnsi="Times New Roman" w:cs="Times New Roman"/>
          <w:color w:val="auto"/>
          <w:lang w:val="kk-KZ"/>
        </w:rPr>
        <w:t>алдаудың физикалық әдістері</w:t>
      </w:r>
    </w:p>
    <w:p w:rsidR="005F38F9" w:rsidRPr="00EF141F" w:rsidRDefault="005F38F9" w:rsidP="005F38F9">
      <w:pPr>
        <w:pStyle w:val="a8"/>
        <w:spacing w:before="0" w:beforeAutospacing="0" w:after="0" w:afterAutospacing="0"/>
        <w:ind w:firstLine="567"/>
        <w:jc w:val="both"/>
        <w:rPr>
          <w:sz w:val="28"/>
          <w:szCs w:val="28"/>
          <w:lang w:val="kk-KZ"/>
        </w:rPr>
      </w:pPr>
      <w:r w:rsidRPr="00EF141F">
        <w:rPr>
          <w:sz w:val="28"/>
          <w:szCs w:val="28"/>
          <w:lang w:val="kk-KZ"/>
        </w:rPr>
        <w:t> </w:t>
      </w:r>
    </w:p>
    <w:p w:rsidR="005F38F9" w:rsidRPr="00C73052" w:rsidRDefault="005F38F9" w:rsidP="005F38F9">
      <w:pPr>
        <w:pStyle w:val="a8"/>
        <w:spacing w:before="0" w:beforeAutospacing="0" w:after="0" w:afterAutospacing="0"/>
        <w:ind w:firstLine="567"/>
        <w:jc w:val="both"/>
        <w:rPr>
          <w:sz w:val="28"/>
          <w:szCs w:val="28"/>
          <w:lang w:val="kk-KZ"/>
        </w:rPr>
      </w:pPr>
      <w:r w:rsidRPr="00C73052">
        <w:rPr>
          <w:sz w:val="28"/>
          <w:szCs w:val="28"/>
          <w:lang w:val="kk-KZ"/>
        </w:rPr>
        <w:t>Химия саласындағы мамандардың қолданып жүрген физикалық әдістердің ішінде колориметрия, фотоэлектроколориметрия, атомдық эмиссиялық спектрлік талдау әдісі, ультракүлгін және инфрақызыл, ядролық магниттік резонанс, электрондық парамагниттік резонанс, масс-спектроскопия, рефрактометрия және тағы басқа талдаудың физикалық спектрлік әдістері маңызды орын алады. Спектрлік әдістер қосылыстың молекулалық құрылымдары туралы мағлұмат алуға мүмкіндік береді. Сонымен қатар аспаптық талдау әдістерінің көлемдік әдістерге қарағанда басты айырмашылығы бар – өте аз мөлшердегі қоспаны анықтай алады.</w:t>
      </w:r>
    </w:p>
    <w:p w:rsidR="005F38F9" w:rsidRPr="00C73052" w:rsidRDefault="005F38F9" w:rsidP="005F38F9">
      <w:pPr>
        <w:pStyle w:val="a8"/>
        <w:spacing w:before="0" w:beforeAutospacing="0" w:after="0" w:afterAutospacing="0"/>
        <w:ind w:firstLine="567"/>
        <w:jc w:val="both"/>
        <w:rPr>
          <w:sz w:val="28"/>
          <w:szCs w:val="28"/>
          <w:lang w:val="kk-KZ"/>
        </w:rPr>
      </w:pPr>
      <w:r w:rsidRPr="00C73052">
        <w:rPr>
          <w:sz w:val="28"/>
          <w:szCs w:val="28"/>
          <w:lang w:val="kk-KZ"/>
        </w:rPr>
        <w:t xml:space="preserve">Талдаудың физикалық әдістерінде жұмысты жүргізу барысында арнайы жабдықталған құралдарды немесе қондырғыларды (колориметрлерді, фотоэлектроколориметрлерді, спектрографтарды) қолданады. Аспап ретінде талдаудың негізгі сатыларын орындау үшін және оның нәтижелерін тіркеу үшін әр түрлі аналитикалық аспаптар қолданылады. ИЮПАК анықтамасы бойынша аспап дегеніміз – заттың сапалық қалпы туралы мәліметтерді </w:t>
      </w:r>
      <w:r w:rsidRPr="00C73052">
        <w:rPr>
          <w:sz w:val="28"/>
          <w:szCs w:val="28"/>
          <w:lang w:val="kk-KZ"/>
        </w:rPr>
        <w:lastRenderedPageBreak/>
        <w:t>бақылауға, өлшеуге немесе хабарлауға арналған, адамның жұмысын алмастыра алатын қондырғы. Аспаптық әдістерде қондырғылардың көмегімен тіркеліне алатын заттардың физикалық және физикалық-химиялық қасиеттері пайдаланылады. Талдаудың сезімталдығы және тіркеуші жабдықтардың дәлдігі субъективтік әдістерге қарағанда бұл жағдайда анағұрлым жоғары бола алады. Көптеген заттардың физикалық-химиялық қасиеттерінің арнайы болуына байланысты талдаудың талдамалылығы жоғары болады. Аспаптық әдістер көптеген талдаулар кезінде автоматтық түрде орындалады. Оларды сандық және сапалық талдауларда кеңінен қолданады.</w:t>
      </w:r>
    </w:p>
    <w:p w:rsidR="005F38F9" w:rsidRPr="00EF141F" w:rsidRDefault="005F38F9" w:rsidP="005F38F9">
      <w:pPr>
        <w:pStyle w:val="a8"/>
        <w:spacing w:before="0" w:beforeAutospacing="0" w:after="0" w:afterAutospacing="0"/>
        <w:ind w:firstLine="567"/>
        <w:jc w:val="both"/>
        <w:rPr>
          <w:sz w:val="28"/>
          <w:szCs w:val="28"/>
          <w:lang w:val="kk-KZ"/>
        </w:rPr>
      </w:pPr>
      <w:r w:rsidRPr="00C73052">
        <w:rPr>
          <w:sz w:val="28"/>
          <w:szCs w:val="28"/>
          <w:lang w:val="kk-KZ"/>
        </w:rPr>
        <w:t>Заттардың сандық талдауын екі жолмен анықтайды</w:t>
      </w:r>
      <w:r>
        <w:rPr>
          <w:sz w:val="28"/>
          <w:szCs w:val="28"/>
          <w:lang w:val="kk-KZ"/>
        </w:rPr>
        <w:t>:</w:t>
      </w:r>
    </w:p>
    <w:p w:rsidR="005F38F9" w:rsidRPr="00C73052" w:rsidRDefault="005F38F9" w:rsidP="005F38F9">
      <w:pPr>
        <w:pStyle w:val="a8"/>
        <w:spacing w:before="0" w:beforeAutospacing="0" w:after="0" w:afterAutospacing="0"/>
        <w:ind w:firstLine="567"/>
        <w:jc w:val="both"/>
        <w:rPr>
          <w:sz w:val="28"/>
          <w:szCs w:val="28"/>
          <w:lang w:val="kk-KZ"/>
        </w:rPr>
      </w:pPr>
      <w:r w:rsidRPr="00C73052">
        <w:rPr>
          <w:sz w:val="28"/>
          <w:szCs w:val="28"/>
          <w:lang w:val="kk-KZ"/>
        </w:rPr>
        <w:t>Заттың мөлшерін оның физикалық қасиеттері бойынша анықтау. Заттардың ерітіндідегі концентрациясы көп жағдайларда олардың физикалық қасиеттерімен тура байланысты. Талдаудың спектрлік әдістерінің негізі болып табылатын осыған ұқсас заңдылықтар</w:t>
      </w:r>
      <w:r>
        <w:rPr>
          <w:sz w:val="28"/>
          <w:szCs w:val="28"/>
          <w:lang w:val="kk-KZ"/>
        </w:rPr>
        <w:t>,</w:t>
      </w:r>
      <w:r w:rsidRPr="00C73052">
        <w:rPr>
          <w:sz w:val="28"/>
          <w:szCs w:val="28"/>
          <w:lang w:val="kk-KZ"/>
        </w:rPr>
        <w:t xml:space="preserve"> сонымен бірге</w:t>
      </w:r>
      <w:r>
        <w:rPr>
          <w:sz w:val="28"/>
          <w:szCs w:val="28"/>
          <w:lang w:val="kk-KZ"/>
        </w:rPr>
        <w:t>,</w:t>
      </w:r>
      <w:r w:rsidRPr="00C73052">
        <w:rPr>
          <w:sz w:val="28"/>
          <w:szCs w:val="28"/>
          <w:lang w:val="kk-KZ"/>
        </w:rPr>
        <w:t xml:space="preserve"> қатты материалдар, шикізаттар үшін де белгіленген. Бұл әдістерді тура аспаптық немесе физикалық талдау әдістері деп атайды.</w:t>
      </w:r>
    </w:p>
    <w:p w:rsidR="005F38F9" w:rsidRPr="00EF141F" w:rsidRDefault="005F38F9" w:rsidP="005F38F9">
      <w:pPr>
        <w:pStyle w:val="a8"/>
        <w:spacing w:before="0" w:beforeAutospacing="0" w:after="0" w:afterAutospacing="0"/>
        <w:ind w:firstLine="567"/>
        <w:jc w:val="both"/>
        <w:rPr>
          <w:sz w:val="28"/>
          <w:szCs w:val="28"/>
          <w:lang w:val="kk-KZ"/>
        </w:rPr>
      </w:pPr>
      <w:r w:rsidRPr="00747FF2">
        <w:rPr>
          <w:sz w:val="28"/>
          <w:szCs w:val="28"/>
          <w:lang w:val="kk-KZ"/>
        </w:rPr>
        <w:t>Көп жағдайларда тікелей аспаптық талдауды орындау алдында қосылыстың реагентпен арасындағы химиялық реакциясын жүргізеді. Реакцияның нәтижесінде түзілген түсті өнімнің жарық сәулесін сіңіруі, яғни, физикалық қасиеті бойынша заттың концентрациясын анықтайды. Мұндай әдісті физикалық-химиялық деп атайды.</w:t>
      </w:r>
    </w:p>
    <w:p w:rsidR="005F38F9" w:rsidRPr="00EF141F" w:rsidRDefault="005F38F9" w:rsidP="005F38F9">
      <w:pPr>
        <w:pStyle w:val="a8"/>
        <w:spacing w:before="0" w:beforeAutospacing="0" w:after="0" w:afterAutospacing="0"/>
        <w:ind w:firstLine="567"/>
        <w:jc w:val="both"/>
        <w:rPr>
          <w:sz w:val="28"/>
          <w:szCs w:val="28"/>
          <w:lang w:val="kk-KZ"/>
        </w:rPr>
      </w:pPr>
      <w:r w:rsidRPr="00EF141F">
        <w:rPr>
          <w:sz w:val="28"/>
          <w:szCs w:val="28"/>
          <w:lang w:val="kk-KZ"/>
        </w:rPr>
        <w:t>Аспаптық әдістерді зерттелетін заттың өлшенетін қасиетіне сәйкес жіктейді. Талдаудың аспаптық әдістерінің келесі топтары белгіленген: 1) оптикалық әдістер – заттардың және олардың ерітінділерінің оптикалық қасиеттерін өлшеуге негізделген; 2) электрометриялық – заттардың ерітінділерінің электрлік параметрлерін өлшейді; 3) резонанстық – заттың электрлік немесе магниттік өрістерді резонанстық түрде сіңіруін пайдаланылады; 4) радиометриялық – заттың мөлшерін оның радиобелсенділігі бойынша, немесе радиобелсенді индикаторлардың көмегімен өлшейді; 5) термиялық – затты қыздыру, кептіру, титрлеу (және т.с.с.) барысында жылу әсерін өлшейді; 6) хроматографиялық – арнайы тасымалдағыш сұйықтықтың көмегімен қатты денедегі заттың әр түрлі аймақтарда бөлінуіне негізделген; 7) массспектрлік – заттардың молекулаларының иондалған сынықтарының массаларын өлшеуге негізделген; 8) ультрадыбыстық – заттардың ерітінділеріндегі ультрадыбыстың жылдамдығын өлшейді. Ультрадыбыстың жылдамдығы ерітіндінің концентрациясына тәуелді. Аталғандардан басқа талдаудың аспаптық әдістері де бар</w:t>
      </w:r>
      <w:r>
        <w:rPr>
          <w:sz w:val="28"/>
          <w:szCs w:val="28"/>
          <w:lang w:val="kk-KZ"/>
        </w:rPr>
        <w:t>.</w:t>
      </w:r>
    </w:p>
    <w:p w:rsidR="0085469A" w:rsidRDefault="0085469A" w:rsidP="00447B7D">
      <w:pPr>
        <w:ind w:firstLine="567"/>
        <w:jc w:val="both"/>
        <w:rPr>
          <w:b/>
          <w:sz w:val="28"/>
          <w:szCs w:val="28"/>
          <w:lang w:val="kk-KZ"/>
        </w:rPr>
      </w:pPr>
    </w:p>
    <w:p w:rsidR="008F399B" w:rsidRPr="00447B7D" w:rsidRDefault="004E5827" w:rsidP="004E5827">
      <w:pPr>
        <w:ind w:firstLine="567"/>
        <w:jc w:val="both"/>
        <w:rPr>
          <w:b/>
          <w:sz w:val="28"/>
          <w:szCs w:val="28"/>
          <w:lang w:val="kk-KZ"/>
        </w:rPr>
      </w:pPr>
      <w:r>
        <w:rPr>
          <w:b/>
          <w:sz w:val="28"/>
          <w:szCs w:val="28"/>
          <w:lang w:val="kk-KZ"/>
        </w:rPr>
        <w:t>Т</w:t>
      </w:r>
      <w:r w:rsidRPr="00447B7D">
        <w:rPr>
          <w:b/>
          <w:sz w:val="28"/>
          <w:szCs w:val="28"/>
          <w:lang w:val="kk-KZ"/>
        </w:rPr>
        <w:t>алдау</w:t>
      </w:r>
      <w:r>
        <w:rPr>
          <w:b/>
          <w:sz w:val="28"/>
          <w:szCs w:val="28"/>
          <w:lang w:val="kk-KZ"/>
        </w:rPr>
        <w:t>дың</w:t>
      </w:r>
      <w:r w:rsidRPr="00447B7D">
        <w:rPr>
          <w:b/>
          <w:sz w:val="28"/>
          <w:szCs w:val="28"/>
          <w:lang w:val="kk-KZ"/>
        </w:rPr>
        <w:t xml:space="preserve"> </w:t>
      </w:r>
      <w:r>
        <w:rPr>
          <w:b/>
          <w:sz w:val="28"/>
          <w:szCs w:val="28"/>
          <w:lang w:val="kk-KZ"/>
        </w:rPr>
        <w:t>ф</w:t>
      </w:r>
      <w:r w:rsidRPr="00447B7D">
        <w:rPr>
          <w:b/>
          <w:sz w:val="28"/>
          <w:szCs w:val="28"/>
          <w:lang w:val="kk-KZ"/>
        </w:rPr>
        <w:t xml:space="preserve">изика-химиялық </w:t>
      </w:r>
      <w:r>
        <w:rPr>
          <w:b/>
          <w:sz w:val="28"/>
          <w:szCs w:val="28"/>
          <w:lang w:val="kk-KZ"/>
        </w:rPr>
        <w:t>тәсілдері</w:t>
      </w:r>
    </w:p>
    <w:p w:rsidR="008F399B" w:rsidRPr="00447B7D" w:rsidRDefault="008F399B" w:rsidP="00447B7D">
      <w:pPr>
        <w:pStyle w:val="a8"/>
        <w:shd w:val="clear" w:color="auto" w:fill="FFFFFF"/>
        <w:spacing w:before="0" w:beforeAutospacing="0" w:after="0" w:afterAutospacing="0"/>
        <w:ind w:firstLine="567"/>
        <w:jc w:val="both"/>
        <w:rPr>
          <w:sz w:val="28"/>
          <w:szCs w:val="28"/>
          <w:shd w:val="clear" w:color="auto" w:fill="FFFFFF"/>
          <w:lang w:val="kk-KZ"/>
        </w:rPr>
      </w:pPr>
    </w:p>
    <w:p w:rsidR="008F399B" w:rsidRPr="00447B7D" w:rsidRDefault="008F399B" w:rsidP="00447B7D">
      <w:pPr>
        <w:pStyle w:val="a8"/>
        <w:shd w:val="clear" w:color="auto" w:fill="FFFFFF"/>
        <w:spacing w:before="0" w:beforeAutospacing="0" w:after="0" w:afterAutospacing="0"/>
        <w:ind w:firstLine="567"/>
        <w:jc w:val="both"/>
        <w:rPr>
          <w:sz w:val="28"/>
          <w:szCs w:val="28"/>
          <w:shd w:val="clear" w:color="auto" w:fill="FFFFFF"/>
          <w:vertAlign w:val="superscript"/>
          <w:lang w:val="kk-KZ"/>
        </w:rPr>
      </w:pPr>
      <w:r w:rsidRPr="00447B7D">
        <w:rPr>
          <w:sz w:val="28"/>
          <w:szCs w:val="28"/>
          <w:shd w:val="clear" w:color="auto" w:fill="FFFFFF"/>
          <w:lang w:val="kk-KZ"/>
        </w:rPr>
        <w:t xml:space="preserve">Спектроскопия – физиканың электрмагниттік сәуле шығару спектрлерін зерттейтін саласы. Спектроскопия әдістері бойынша атом, молекула энергия </w:t>
      </w:r>
      <w:r w:rsidRPr="00447B7D">
        <w:rPr>
          <w:sz w:val="28"/>
          <w:szCs w:val="28"/>
          <w:shd w:val="clear" w:color="auto" w:fill="FFFFFF"/>
          <w:lang w:val="kk-KZ"/>
        </w:rPr>
        <w:lastRenderedPageBreak/>
        <w:t>деңгейлерін және олардан құралған макроскопиялық жүйелерді, энергия деңгейлерінің арасындағы кванттық ауысуларды анықтайды. Спектроскопияның негізгі қолданылатын маңызды салалары – спектрлік талдау және астрофизика. Спектроскопияның негізгі даму кезеңдері – 19 ғасырдың басында Күн спектріндегі жұтылу сызықтарын ашу мен зерттеу, шығару және жұтылу спектрлеріндегі байланыс орнату (Г.Р. Кирхгоф, 1859) мен оның негізінде спектрлік талдаудың пайда болуымен басталды. Спектроскопия көмегімен ең алғаш астрономиялық нысандардың – Күн, жұлдыз, тұмандықтардың құрамы анықталды. 19 ғасырдың 2-жартысы – 20 ғасырдың бас кезінде спектроскопия эмпириялық ғылым ретінде дами берді, орасан зор тәжірибелік материал жинақталды, спектрлік сызықтар мен жолақтардың орналасу заңдылықтары ашылды. 1913 жылы Н.Бор бұл заңдылықтарды кванттық теория негізінде түсіндірді. Спектроскопия әр түрлі белгілеріне байланысты жеке салаларға бөлінеді. Электрмагниттік толқындардың ұзындық (немесе жиілік) диапазоны бойынша спектроскопия: радиоспектроскопия, субмиллиметрлік, қысқа толқынды, оптикалық, ультракүлгін, рентгендік болып бөлінеді</w:t>
      </w:r>
      <w:r w:rsidRPr="00447B7D">
        <w:rPr>
          <w:sz w:val="28"/>
          <w:szCs w:val="28"/>
          <w:lang w:val="kk-KZ"/>
        </w:rPr>
        <w:t xml:space="preserve">. </w:t>
      </w:r>
    </w:p>
    <w:p w:rsidR="008F399B" w:rsidRPr="00447B7D" w:rsidRDefault="008F399B" w:rsidP="00447B7D">
      <w:pPr>
        <w:pStyle w:val="a8"/>
        <w:shd w:val="clear" w:color="auto" w:fill="FFFFFF"/>
        <w:spacing w:before="0" w:beforeAutospacing="0" w:after="0" w:afterAutospacing="0"/>
        <w:ind w:firstLine="567"/>
        <w:jc w:val="both"/>
        <w:rPr>
          <w:b/>
          <w:sz w:val="28"/>
          <w:szCs w:val="28"/>
          <w:lang w:val="kk-KZ"/>
        </w:rPr>
      </w:pPr>
    </w:p>
    <w:p w:rsidR="008F399B" w:rsidRPr="00447B7D" w:rsidRDefault="008F399B" w:rsidP="00447B7D">
      <w:pPr>
        <w:pStyle w:val="a8"/>
        <w:shd w:val="clear" w:color="auto" w:fill="FFFFFF"/>
        <w:spacing w:before="0" w:beforeAutospacing="0" w:after="0" w:afterAutospacing="0"/>
        <w:ind w:firstLine="567"/>
        <w:jc w:val="both"/>
        <w:rPr>
          <w:b/>
          <w:sz w:val="28"/>
          <w:szCs w:val="28"/>
          <w:lang w:val="kk-KZ"/>
        </w:rPr>
      </w:pPr>
      <w:r w:rsidRPr="00447B7D">
        <w:rPr>
          <w:b/>
          <w:sz w:val="28"/>
          <w:szCs w:val="28"/>
          <w:lang w:val="kk-KZ"/>
        </w:rPr>
        <w:t>Ядролық магниттік резонанс спектроскопиясы</w:t>
      </w:r>
    </w:p>
    <w:p w:rsidR="008F399B" w:rsidRPr="00447B7D" w:rsidRDefault="008F399B" w:rsidP="00447B7D">
      <w:pPr>
        <w:pStyle w:val="a8"/>
        <w:shd w:val="clear" w:color="auto" w:fill="FFFFFF"/>
        <w:spacing w:before="0" w:beforeAutospacing="0" w:after="0" w:afterAutospacing="0"/>
        <w:ind w:firstLine="567"/>
        <w:jc w:val="both"/>
        <w:rPr>
          <w:b/>
          <w:sz w:val="28"/>
          <w:szCs w:val="28"/>
          <w:lang w:val="kk-KZ"/>
        </w:rPr>
      </w:pPr>
    </w:p>
    <w:p w:rsidR="008F399B" w:rsidRPr="00447B7D" w:rsidRDefault="008F399B" w:rsidP="00447B7D">
      <w:pPr>
        <w:pStyle w:val="a8"/>
        <w:shd w:val="clear" w:color="auto" w:fill="FFFFFF"/>
        <w:spacing w:before="0" w:beforeAutospacing="0" w:after="0" w:afterAutospacing="0"/>
        <w:ind w:firstLine="567"/>
        <w:jc w:val="both"/>
        <w:rPr>
          <w:sz w:val="28"/>
          <w:szCs w:val="28"/>
          <w:lang w:val="kk-KZ"/>
        </w:rPr>
      </w:pPr>
      <w:r w:rsidRPr="00447B7D">
        <w:rPr>
          <w:sz w:val="28"/>
          <w:szCs w:val="28"/>
          <w:lang w:val="kk-KZ"/>
        </w:rPr>
        <w:t>Ядролық магниттік резонанс – қатты, сұйық жіне газ тәріздес денелерде радиожиілік дипазонындағы электромагниттік энергияның резонанстық жұтылуын айтады. Мұндай резонанстық жұтылу құбылысы сыртқы магнит өрісіне орналасқан зат ядролардың магнетизіміне байланысты пайда болады. Бұл құбылыстың резонанстық сипаты қозғалыс мөлшерінің моменті мен магниттік моменті бар ядролардың қасиетіне сәйкес анықталады. Мұндай ядроның сыртқы магнит өрісімен (H0) әсерлесуі меншікті, яғни пресцессия жиілігін (</w:t>
      </w:r>
      <w:r w:rsidRPr="00447B7D">
        <w:rPr>
          <w:sz w:val="28"/>
          <w:szCs w:val="28"/>
        </w:rPr>
        <w:t>ω</w:t>
      </w:r>
      <w:r w:rsidRPr="00447B7D">
        <w:rPr>
          <w:sz w:val="28"/>
          <w:szCs w:val="28"/>
          <w:lang w:val="kk-KZ"/>
        </w:rPr>
        <w:t xml:space="preserve">0) анықтайды: </w:t>
      </w:r>
      <w:r w:rsidRPr="00447B7D">
        <w:rPr>
          <w:sz w:val="28"/>
          <w:szCs w:val="28"/>
        </w:rPr>
        <w:t>ω</w:t>
      </w:r>
      <w:r w:rsidRPr="00447B7D">
        <w:rPr>
          <w:sz w:val="28"/>
          <w:szCs w:val="28"/>
          <w:lang w:val="kk-KZ"/>
        </w:rPr>
        <w:t xml:space="preserve">0 ═ </w:t>
      </w:r>
      <w:r w:rsidRPr="00447B7D">
        <w:rPr>
          <w:sz w:val="28"/>
          <w:szCs w:val="28"/>
        </w:rPr>
        <w:t>γ</w:t>
      </w:r>
      <w:r w:rsidRPr="00447B7D">
        <w:rPr>
          <w:sz w:val="28"/>
          <w:szCs w:val="28"/>
          <w:lang w:val="kk-KZ"/>
        </w:rPr>
        <w:t xml:space="preserve">H0 мұндай </w:t>
      </w:r>
      <w:r w:rsidRPr="00447B7D">
        <w:rPr>
          <w:sz w:val="28"/>
          <w:szCs w:val="28"/>
        </w:rPr>
        <w:t>γ</w:t>
      </w:r>
      <w:r w:rsidRPr="00447B7D">
        <w:rPr>
          <w:sz w:val="28"/>
          <w:szCs w:val="28"/>
          <w:lang w:val="kk-KZ"/>
        </w:rPr>
        <w:t xml:space="preserve"> гиромагниттік қатынас, яғни ядроның магниттік моментінің оның қозғалыс мөлшері моментіне қатынасы. </w:t>
      </w:r>
    </w:p>
    <w:p w:rsidR="008F399B" w:rsidRPr="00447B7D" w:rsidRDefault="008F399B" w:rsidP="00447B7D">
      <w:pPr>
        <w:pStyle w:val="a8"/>
        <w:shd w:val="clear" w:color="auto" w:fill="FFFFFF"/>
        <w:spacing w:before="0" w:beforeAutospacing="0" w:after="0" w:afterAutospacing="0"/>
        <w:ind w:firstLine="567"/>
        <w:jc w:val="both"/>
        <w:rPr>
          <w:sz w:val="28"/>
          <w:szCs w:val="28"/>
          <w:lang w:val="kk-KZ"/>
        </w:rPr>
      </w:pPr>
      <w:r w:rsidRPr="00447B7D">
        <w:rPr>
          <w:sz w:val="28"/>
          <w:szCs w:val="28"/>
          <w:lang w:val="kk-KZ"/>
        </w:rPr>
        <w:t xml:space="preserve">Тәжірибеден негізіне осы меншікті жиіліктің мәні анықталады. Көптеген ядролар үшін бұл жиілік 1-10 МГц аралығында жатады. Сыртқы магнит өрісі болмаған кезде ядролардың магниттелушілігі әлсіз (электрондық парамагнетизімнен 106-108 есе кем) болады. Резонанстық жиіліктегі радиожиіліктік өріс ядролардың айналу бағытын өзгертеді, яғни ядролық магниттелушіліктің прецесс қозғалысын тудырады. Бұл қозғалыс зерттелмекші затты қоршаған индуктивтілік орамада пайда болатын индукциялық ЭІК арқылы анықталады. ЯМР ядролардың магниттік моментін өлшеуге, заттың магниттік құрылымын зерттеуге, химиялық анализде тағы басқа </w:t>
      </w:r>
      <w:r w:rsidR="0069176B">
        <w:rPr>
          <w:sz w:val="28"/>
          <w:szCs w:val="28"/>
          <w:lang w:val="kk-KZ"/>
        </w:rPr>
        <w:t>кеңінен пайдаланылады</w:t>
      </w:r>
      <w:r w:rsidRPr="00447B7D">
        <w:rPr>
          <w:sz w:val="28"/>
          <w:szCs w:val="28"/>
          <w:lang w:val="kk-KZ"/>
        </w:rPr>
        <w:t>.</w:t>
      </w:r>
    </w:p>
    <w:p w:rsidR="008F399B" w:rsidRPr="00447B7D" w:rsidRDefault="008F399B" w:rsidP="00447B7D">
      <w:pPr>
        <w:pStyle w:val="a8"/>
        <w:shd w:val="clear" w:color="auto" w:fill="FFFFFF"/>
        <w:spacing w:before="0" w:beforeAutospacing="0" w:after="0" w:afterAutospacing="0"/>
        <w:ind w:firstLine="567"/>
        <w:jc w:val="both"/>
        <w:rPr>
          <w:sz w:val="28"/>
          <w:szCs w:val="28"/>
          <w:lang w:val="kk-KZ"/>
        </w:rPr>
      </w:pPr>
    </w:p>
    <w:p w:rsidR="008F399B" w:rsidRPr="00447B7D" w:rsidRDefault="008F399B" w:rsidP="00447B7D">
      <w:pPr>
        <w:pStyle w:val="a8"/>
        <w:shd w:val="clear" w:color="auto" w:fill="FFFFFF"/>
        <w:spacing w:before="0" w:beforeAutospacing="0" w:after="0" w:afterAutospacing="0"/>
        <w:ind w:firstLine="567"/>
        <w:jc w:val="both"/>
        <w:rPr>
          <w:sz w:val="28"/>
          <w:szCs w:val="28"/>
          <w:lang w:val="en-US"/>
        </w:rPr>
      </w:pPr>
      <w:r w:rsidRPr="00447B7D">
        <w:rPr>
          <w:noProof/>
          <w:sz w:val="28"/>
          <w:szCs w:val="28"/>
        </w:rPr>
        <w:lastRenderedPageBreak/>
        <w:drawing>
          <wp:inline distT="0" distB="0" distL="0" distR="0">
            <wp:extent cx="2374489" cy="2188723"/>
            <wp:effectExtent l="0" t="0" r="6985" b="2540"/>
            <wp:docPr id="10" name="Рисунок 10" descr="https://upload.wikimedia.org/wikipedia/commons/a/ab/Paramagnetis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pload.wikimedia.org/wikipedia/commons/a/ab/Paramagnetisme.png"/>
                    <pic:cNvPicPr>
                      <a:picLocks noChangeAspect="1" noChangeArrowheads="1"/>
                    </pic:cNvPicPr>
                  </pic:nvPicPr>
                  <pic:blipFill>
                    <a:blip r:embed="rId7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74638" cy="2188861"/>
                    </a:xfrm>
                    <a:prstGeom prst="rect">
                      <a:avLst/>
                    </a:prstGeom>
                    <a:noFill/>
                    <a:ln>
                      <a:noFill/>
                    </a:ln>
                  </pic:spPr>
                </pic:pic>
              </a:graphicData>
            </a:graphic>
          </wp:inline>
        </w:drawing>
      </w:r>
    </w:p>
    <w:p w:rsidR="008F399B" w:rsidRPr="00447B7D" w:rsidRDefault="008F399B" w:rsidP="00447B7D">
      <w:pPr>
        <w:pStyle w:val="a8"/>
        <w:shd w:val="clear" w:color="auto" w:fill="FFFFFF"/>
        <w:spacing w:before="0" w:beforeAutospacing="0" w:after="0" w:afterAutospacing="0"/>
        <w:ind w:firstLine="567"/>
        <w:jc w:val="both"/>
        <w:rPr>
          <w:sz w:val="28"/>
          <w:szCs w:val="28"/>
          <w:shd w:val="clear" w:color="auto" w:fill="F9F9F9"/>
          <w:lang w:val="kk-KZ"/>
        </w:rPr>
      </w:pPr>
    </w:p>
    <w:p w:rsidR="008F399B" w:rsidRPr="00447B7D" w:rsidRDefault="008F399B" w:rsidP="00447B7D">
      <w:pPr>
        <w:pStyle w:val="a8"/>
        <w:shd w:val="clear" w:color="auto" w:fill="FFFFFF"/>
        <w:spacing w:before="0" w:beforeAutospacing="0" w:after="0" w:afterAutospacing="0"/>
        <w:ind w:firstLine="567"/>
        <w:jc w:val="both"/>
        <w:rPr>
          <w:sz w:val="28"/>
          <w:szCs w:val="28"/>
          <w:lang w:val="kk-KZ"/>
        </w:rPr>
      </w:pPr>
      <w:r w:rsidRPr="00447B7D">
        <w:rPr>
          <w:sz w:val="28"/>
          <w:szCs w:val="28"/>
          <w:lang w:val="kk-KZ"/>
        </w:rPr>
        <w:t>ЯМР құбылысын алғаш рет 1946 жылы американдық физиктер Ф.Блох пен Е Персел байқаған. ЯМР спектрлері деп – сіңіру интенсивтілігінің магнит өрісінің кернеулілігіне немесе жиіліген тәуелділігін атайды. Яғни ЯМР тұрақты магнит өрісінде тұрған заттардың электромагнит толқындарын резонансты түрде сіңіруге негізделген. Бұндағы сіңіру ядролық магнетизм арқылы жүреді. Ядролық магнетизм атом ядроларының құрамына кіретін протон мен нейтронның спиндерімен сипатталатын результирленген спин арқылы және ядроға оң зарядты тарату немесе орналастыру қасиеттері арқылы анықталады. Егер ядроның протон мен нейтрондарының спині жұптасқан болса, онда результирленген спин болмайды және ядролық спиннің</w:t>
      </w:r>
      <w:r w:rsidR="0069176B">
        <w:rPr>
          <w:sz w:val="28"/>
          <w:szCs w:val="28"/>
          <w:lang w:val="kk-KZ"/>
        </w:rPr>
        <w:t xml:space="preserve"> квант саны нөлге тең болады</w:t>
      </w:r>
      <w:r w:rsidRPr="00447B7D">
        <w:rPr>
          <w:sz w:val="28"/>
          <w:szCs w:val="28"/>
          <w:lang w:val="kk-KZ"/>
        </w:rPr>
        <w:t>.</w:t>
      </w:r>
    </w:p>
    <w:p w:rsidR="008F399B" w:rsidRPr="00447B7D" w:rsidRDefault="008F399B" w:rsidP="00447B7D">
      <w:pPr>
        <w:ind w:firstLine="567"/>
        <w:jc w:val="both"/>
        <w:rPr>
          <w:sz w:val="28"/>
          <w:szCs w:val="28"/>
          <w:lang w:val="kk-KZ"/>
        </w:rPr>
      </w:pPr>
      <w:r w:rsidRPr="00447B7D">
        <w:rPr>
          <w:sz w:val="28"/>
          <w:szCs w:val="28"/>
          <w:lang w:val="kk-KZ"/>
        </w:rPr>
        <w:t xml:space="preserve">Егер протон мен нейтрон спиндері жартылай компенсацияланған болып, J=1/2 тең болса, онда ядро зарядтың сфералық таралу түрін сақтайды. J=1/2 тең болып, жұптаспаған спиннің болуы, ядролық магнит моментін тудырады. </w:t>
      </w:r>
    </w:p>
    <w:p w:rsidR="008F399B" w:rsidRDefault="008F399B" w:rsidP="00447B7D">
      <w:pPr>
        <w:ind w:firstLine="567"/>
        <w:jc w:val="both"/>
        <w:rPr>
          <w:sz w:val="28"/>
          <w:szCs w:val="28"/>
          <w:lang w:val="kk-KZ"/>
        </w:rPr>
      </w:pPr>
      <w:r w:rsidRPr="00447B7D">
        <w:rPr>
          <w:sz w:val="28"/>
          <w:szCs w:val="28"/>
          <w:lang w:val="kk-KZ"/>
        </w:rPr>
        <w:t>Спинді жүйеге электромагнит өрісімен әсер еткенде спин деңгейлерінің арасында ауысулар басталады, егер:</w:t>
      </w:r>
    </w:p>
    <w:p w:rsidR="0069176B" w:rsidRDefault="0069176B" w:rsidP="00447B7D">
      <w:pPr>
        <w:ind w:firstLine="567"/>
        <w:jc w:val="both"/>
        <w:rPr>
          <w:sz w:val="28"/>
          <w:szCs w:val="28"/>
          <w:lang w:val="kk-KZ"/>
        </w:rPr>
      </w:pPr>
    </w:p>
    <w:p w:rsidR="008F399B" w:rsidRPr="00447B7D" w:rsidRDefault="0069176B" w:rsidP="0069176B">
      <w:pPr>
        <w:ind w:firstLine="567"/>
        <w:jc w:val="both"/>
        <w:rPr>
          <w:sz w:val="28"/>
          <w:szCs w:val="28"/>
          <w:lang w:val="kk-KZ"/>
        </w:rPr>
      </w:pPr>
      <w:r>
        <w:rPr>
          <w:sz w:val="28"/>
          <w:szCs w:val="28"/>
          <w:lang w:val="en-US"/>
        </w:rPr>
        <w:t>h</w:t>
      </w:r>
      <w:r>
        <w:rPr>
          <w:sz w:val="28"/>
          <w:szCs w:val="28"/>
          <w:lang w:val="en-US"/>
        </w:rPr>
        <w:sym w:font="Symbol" w:char="F06E"/>
      </w:r>
      <w:r>
        <w:rPr>
          <w:sz w:val="28"/>
          <w:szCs w:val="28"/>
          <w:lang w:val="en-US"/>
        </w:rPr>
        <w:t xml:space="preserve"> = </w:t>
      </w:r>
      <w:r>
        <w:rPr>
          <w:sz w:val="28"/>
          <w:szCs w:val="28"/>
          <w:lang w:val="en-US"/>
        </w:rPr>
        <w:sym w:font="Symbol" w:char="F044"/>
      </w:r>
      <w:r>
        <w:rPr>
          <w:sz w:val="28"/>
          <w:szCs w:val="28"/>
          <w:lang w:val="en-US"/>
        </w:rPr>
        <w:t>E = g</w:t>
      </w:r>
      <w:r>
        <w:rPr>
          <w:sz w:val="28"/>
          <w:szCs w:val="28"/>
          <w:lang w:val="en-US"/>
        </w:rPr>
        <w:sym w:font="Symbol" w:char="F062"/>
      </w:r>
      <w:r>
        <w:rPr>
          <w:sz w:val="28"/>
          <w:szCs w:val="28"/>
          <w:lang w:val="en-US"/>
        </w:rPr>
        <w:t>B</w:t>
      </w:r>
    </w:p>
    <w:p w:rsidR="008F399B" w:rsidRPr="00447B7D" w:rsidRDefault="008F399B" w:rsidP="00447B7D">
      <w:pPr>
        <w:pStyle w:val="a8"/>
        <w:shd w:val="clear" w:color="auto" w:fill="FFFFFF"/>
        <w:spacing w:before="0" w:beforeAutospacing="0" w:after="0" w:afterAutospacing="0"/>
        <w:ind w:firstLine="567"/>
        <w:jc w:val="both"/>
        <w:rPr>
          <w:sz w:val="28"/>
          <w:szCs w:val="28"/>
          <w:lang w:val="kk-KZ"/>
        </w:rPr>
      </w:pPr>
    </w:p>
    <w:p w:rsidR="008F399B" w:rsidRPr="00447B7D" w:rsidRDefault="008F399B" w:rsidP="00447B7D">
      <w:pPr>
        <w:pStyle w:val="a8"/>
        <w:shd w:val="clear" w:color="auto" w:fill="FFFFFF"/>
        <w:spacing w:before="0" w:beforeAutospacing="0" w:after="0" w:afterAutospacing="0"/>
        <w:ind w:firstLine="567"/>
        <w:jc w:val="both"/>
        <w:rPr>
          <w:sz w:val="28"/>
          <w:szCs w:val="28"/>
          <w:lang w:val="en-US"/>
        </w:rPr>
      </w:pPr>
      <w:r w:rsidRPr="00447B7D">
        <w:rPr>
          <w:noProof/>
          <w:sz w:val="28"/>
          <w:szCs w:val="28"/>
        </w:rPr>
        <w:drawing>
          <wp:inline distT="0" distB="0" distL="0" distR="0">
            <wp:extent cx="4662903" cy="1630018"/>
            <wp:effectExtent l="76200" t="76200" r="137795" b="142240"/>
            <wp:docPr id="3" name="Содержимое 5" descr="Перех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Содержимое 5" descr="Переход.JPG"/>
                    <pic:cNvPicPr>
                      <a:picLocks noChangeAspect="1"/>
                    </pic:cNvPicPr>
                  </pic:nvPicPr>
                  <pic:blipFill>
                    <a:blip r:embed="rId71" cstate="print"/>
                    <a:srcRect/>
                    <a:stretch>
                      <a:fillRect/>
                    </a:stretch>
                  </pic:blipFill>
                  <pic:spPr>
                    <a:xfrm>
                      <a:off x="0" y="0"/>
                      <a:ext cx="4668218" cy="16318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F399B" w:rsidRPr="00447B7D" w:rsidRDefault="008F399B" w:rsidP="00447B7D">
      <w:pPr>
        <w:pStyle w:val="a8"/>
        <w:shd w:val="clear" w:color="auto" w:fill="FFFFFF"/>
        <w:spacing w:before="0" w:beforeAutospacing="0" w:after="0" w:afterAutospacing="0"/>
        <w:ind w:firstLine="567"/>
        <w:jc w:val="both"/>
        <w:rPr>
          <w:sz w:val="28"/>
          <w:szCs w:val="28"/>
          <w:lang w:val="en-US"/>
        </w:rPr>
      </w:pPr>
      <w:r w:rsidRPr="00447B7D">
        <w:rPr>
          <w:noProof/>
          <w:sz w:val="28"/>
          <w:szCs w:val="28"/>
        </w:rPr>
        <w:lastRenderedPageBreak/>
        <w:drawing>
          <wp:inline distT="0" distB="0" distL="0" distR="0">
            <wp:extent cx="4591879" cy="1872011"/>
            <wp:effectExtent l="76200" t="76200" r="132715" b="128270"/>
            <wp:docPr id="4" name="Рисунок 6" descr="Переход (упрощ).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6" descr="Переход (упрощ).JPG"/>
                    <pic:cNvPicPr>
                      <a:picLocks noChangeAspect="1"/>
                    </pic:cNvPicPr>
                  </pic:nvPicPr>
                  <pic:blipFill>
                    <a:blip r:embed="rId72" cstate="print"/>
                    <a:srcRect/>
                    <a:stretch>
                      <a:fillRect/>
                    </a:stretch>
                  </pic:blipFill>
                  <pic:spPr bwMode="auto">
                    <a:xfrm>
                      <a:off x="0" y="0"/>
                      <a:ext cx="4597113" cy="18741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F399B" w:rsidRPr="00447B7D" w:rsidRDefault="008F399B" w:rsidP="00447B7D">
      <w:pPr>
        <w:ind w:firstLine="567"/>
        <w:jc w:val="both"/>
        <w:rPr>
          <w:sz w:val="28"/>
          <w:szCs w:val="28"/>
          <w:lang w:val="kk-KZ"/>
        </w:rPr>
      </w:pPr>
    </w:p>
    <w:p w:rsidR="008F399B" w:rsidRPr="00447B7D" w:rsidRDefault="008F399B" w:rsidP="00447B7D">
      <w:pPr>
        <w:ind w:firstLine="567"/>
        <w:jc w:val="both"/>
        <w:rPr>
          <w:sz w:val="28"/>
          <w:szCs w:val="28"/>
          <w:lang w:val="kk-KZ"/>
        </w:rPr>
      </w:pPr>
      <w:r w:rsidRPr="00447B7D">
        <w:rPr>
          <w:rFonts w:eastAsiaTheme="minorEastAsia"/>
          <w:sz w:val="28"/>
          <w:szCs w:val="28"/>
          <w:lang w:val="kk-KZ"/>
        </w:rPr>
        <w:t>Бұндағы  фактор, ядролық магнетон (протонның магнит моменті), индукциясы тұрақты магнит өрісі болса, жиілігі электромагнит сәуленің кванттарының резонанстық жұтуы немесе шығаруы байқалады:</w:t>
      </w:r>
    </w:p>
    <w:p w:rsidR="008F399B" w:rsidRPr="00447B7D" w:rsidRDefault="008F399B" w:rsidP="00447B7D">
      <w:pPr>
        <w:ind w:firstLine="567"/>
        <w:jc w:val="both"/>
        <w:rPr>
          <w:sz w:val="28"/>
          <w:szCs w:val="28"/>
          <w:lang w:val="kk-KZ"/>
        </w:rPr>
      </w:pPr>
    </w:p>
    <w:p w:rsidR="008F399B" w:rsidRPr="00447B7D" w:rsidRDefault="008F399B" w:rsidP="00447B7D">
      <w:pPr>
        <w:ind w:firstLine="567"/>
        <w:jc w:val="both"/>
        <w:rPr>
          <w:sz w:val="28"/>
          <w:szCs w:val="28"/>
        </w:rPr>
      </w:pPr>
      <m:oMath>
        <m:r>
          <w:rPr>
            <w:rFonts w:hAnsi="Cambria Math"/>
            <w:sz w:val="28"/>
            <w:szCs w:val="28"/>
            <w:lang w:val="kk-KZ"/>
          </w:rPr>
          <m:t>h</m:t>
        </m:r>
        <m:r>
          <w:rPr>
            <w:rFonts w:ascii="Cambria Math" w:hAnsi="Cambria Math"/>
            <w:sz w:val="28"/>
            <w:szCs w:val="28"/>
            <w:lang w:val="kk-KZ"/>
          </w:rPr>
          <m:t>ν</m:t>
        </m:r>
        <m:r>
          <m:rPr>
            <m:sty m:val="p"/>
          </m:rPr>
          <w:rPr>
            <w:rFonts w:ascii="Cambria Math"/>
            <w:sz w:val="28"/>
            <w:szCs w:val="28"/>
            <w:lang w:val="kk-KZ"/>
          </w:rPr>
          <m:t xml:space="preserve">= </m:t>
        </m:r>
        <m:r>
          <m:rPr>
            <m:sty m:val="p"/>
          </m:rPr>
          <w:rPr>
            <w:sz w:val="28"/>
            <w:szCs w:val="28"/>
            <w:lang w:val="kk-KZ"/>
          </w:rPr>
          <m:t>∆</m:t>
        </m:r>
        <m:r>
          <m:rPr>
            <m:sty m:val="p"/>
          </m:rPr>
          <w:rPr>
            <w:rFonts w:ascii="Cambria Math"/>
            <w:sz w:val="28"/>
            <w:szCs w:val="28"/>
            <w:lang w:val="kk-KZ"/>
          </w:rPr>
          <m:t xml:space="preserve">E= </m:t>
        </m:r>
        <m:sSub>
          <m:sSubPr>
            <m:ctrlPr>
              <w:rPr>
                <w:rFonts w:ascii="Cambria Math" w:eastAsiaTheme="minorHAnsi" w:hAnsi="Cambria Math"/>
                <w:sz w:val="28"/>
                <w:szCs w:val="28"/>
                <w:lang w:val="kk-KZ" w:eastAsia="en-US"/>
              </w:rPr>
            </m:ctrlPr>
          </m:sSubPr>
          <m:e>
            <m:r>
              <w:rPr>
                <w:rFonts w:ascii="Cambria Math" w:hAnsi="Cambria Math"/>
                <w:sz w:val="28"/>
                <w:szCs w:val="28"/>
                <w:lang w:val="kk-KZ"/>
              </w:rPr>
              <m:t>g</m:t>
            </m:r>
          </m:e>
          <m:sub>
            <m:r>
              <w:rPr>
                <w:rFonts w:ascii="Cambria Math" w:hAnsi="Cambria Math"/>
                <w:sz w:val="28"/>
                <w:szCs w:val="28"/>
                <w:lang w:val="kk-KZ"/>
              </w:rPr>
              <m:t>n</m:t>
            </m:r>
          </m:sub>
        </m:sSub>
        <m:sSub>
          <m:sSubPr>
            <m:ctrlPr>
              <w:rPr>
                <w:rFonts w:ascii="Cambria Math" w:eastAsiaTheme="minorHAnsi" w:hAnsi="Cambria Math"/>
                <w:i/>
                <w:sz w:val="28"/>
                <w:szCs w:val="28"/>
                <w:lang w:val="kk-KZ" w:eastAsia="en-US"/>
              </w:rPr>
            </m:ctrlPr>
          </m:sSubPr>
          <m:e>
            <m:r>
              <w:rPr>
                <w:rFonts w:ascii="Cambria Math" w:hAnsi="Cambria Math"/>
                <w:sz w:val="28"/>
                <w:szCs w:val="28"/>
                <w:lang w:val="kk-KZ"/>
              </w:rPr>
              <m:t>β</m:t>
            </m:r>
          </m:e>
          <m:sub>
            <m:r>
              <w:rPr>
                <w:rFonts w:ascii="Cambria Math" w:hAnsi="Cambria Math"/>
                <w:sz w:val="28"/>
                <w:szCs w:val="28"/>
                <w:lang w:val="kk-KZ"/>
              </w:rPr>
              <m:t>n</m:t>
            </m:r>
          </m:sub>
        </m:sSub>
        <m:r>
          <w:rPr>
            <w:rFonts w:ascii="Cambria Math" w:hAnsi="Cambria Math"/>
            <w:sz w:val="28"/>
            <w:szCs w:val="28"/>
            <w:lang w:val="kk-KZ"/>
          </w:rPr>
          <m:t>B</m:t>
        </m:r>
      </m:oMath>
      <w:r w:rsidRPr="00447B7D">
        <w:rPr>
          <w:i/>
          <w:sz w:val="28"/>
          <w:szCs w:val="28"/>
        </w:rPr>
        <w:t xml:space="preserve"> </w:t>
      </w:r>
      <w:r w:rsidRPr="00447B7D">
        <w:rPr>
          <w:i/>
          <w:sz w:val="28"/>
          <w:szCs w:val="28"/>
        </w:rPr>
        <w:tab/>
      </w:r>
      <w:r w:rsidRPr="00447B7D">
        <w:rPr>
          <w:i/>
          <w:sz w:val="28"/>
          <w:szCs w:val="28"/>
        </w:rPr>
        <w:tab/>
      </w:r>
      <w:r w:rsidRPr="00447B7D">
        <w:rPr>
          <w:i/>
          <w:sz w:val="28"/>
          <w:szCs w:val="28"/>
        </w:rPr>
        <w:tab/>
      </w:r>
      <w:r w:rsidRPr="00447B7D">
        <w:rPr>
          <w:i/>
          <w:sz w:val="28"/>
          <w:szCs w:val="28"/>
        </w:rPr>
        <w:tab/>
      </w:r>
      <w:r w:rsidRPr="00447B7D">
        <w:rPr>
          <w:i/>
          <w:sz w:val="28"/>
          <w:szCs w:val="28"/>
        </w:rPr>
        <w:tab/>
      </w:r>
      <w:r w:rsidRPr="00447B7D">
        <w:rPr>
          <w:i/>
          <w:sz w:val="28"/>
          <w:szCs w:val="28"/>
        </w:rPr>
        <w:tab/>
      </w:r>
      <w:r w:rsidRPr="00447B7D">
        <w:rPr>
          <w:i/>
          <w:sz w:val="28"/>
          <w:szCs w:val="28"/>
        </w:rPr>
        <w:tab/>
      </w:r>
      <w:r w:rsidRPr="00447B7D">
        <w:rPr>
          <w:i/>
          <w:sz w:val="28"/>
          <w:szCs w:val="28"/>
        </w:rPr>
        <w:tab/>
      </w:r>
    </w:p>
    <w:p w:rsidR="008F399B" w:rsidRPr="00447B7D" w:rsidRDefault="008F399B" w:rsidP="00447B7D">
      <w:pPr>
        <w:ind w:firstLine="567"/>
        <w:jc w:val="both"/>
        <w:rPr>
          <w:rFonts w:eastAsiaTheme="minorEastAsia"/>
          <w:sz w:val="28"/>
          <w:szCs w:val="28"/>
          <w:lang w:val="kk-KZ"/>
        </w:rPr>
      </w:pPr>
    </w:p>
    <w:p w:rsidR="008F399B" w:rsidRPr="00447B7D" w:rsidRDefault="008F399B" w:rsidP="00447B7D">
      <w:pPr>
        <w:ind w:firstLine="567"/>
        <w:jc w:val="both"/>
        <w:rPr>
          <w:sz w:val="28"/>
          <w:szCs w:val="28"/>
        </w:rPr>
      </w:pPr>
      <w:r w:rsidRPr="00447B7D">
        <w:rPr>
          <w:rFonts w:eastAsiaTheme="minorEastAsia"/>
          <w:sz w:val="28"/>
          <w:szCs w:val="28"/>
          <w:lang w:val="kk-KZ"/>
        </w:rPr>
        <w:t xml:space="preserve">Бұл теңдік ЯМР шарты деп аталады. </w:t>
      </w:r>
    </w:p>
    <w:p w:rsidR="008F399B" w:rsidRPr="00447B7D" w:rsidRDefault="008F399B" w:rsidP="00447B7D">
      <w:pPr>
        <w:ind w:firstLine="567"/>
        <w:jc w:val="both"/>
        <w:rPr>
          <w:rFonts w:eastAsiaTheme="minorEastAsia"/>
          <w:sz w:val="28"/>
          <w:szCs w:val="28"/>
          <w:lang w:val="kk-KZ"/>
        </w:rPr>
      </w:pPr>
      <w:r w:rsidRPr="00447B7D">
        <w:rPr>
          <w:rFonts w:eastAsiaTheme="minorEastAsia"/>
          <w:sz w:val="28"/>
          <w:szCs w:val="28"/>
          <w:lang w:val="kk-KZ"/>
        </w:rPr>
        <w:t>Ф.Блох ұсынған ЯМР-дің классикалық моделінде магнит өрісінің векторына бұрышты бағытталған магнит моментіне әсер ететін күштердің моменті магнит моментінің өріс бағытының айналасында прецессия туғызатыны көрсетілген. Бұл жағдайда магнит моментінің векторы 2 компонентамен бейнеленеді: 1) тұрақты магнит өрісінің бойымен (бойлық компонента) және 2) оған перпендикуляр (көлденең компонента). Екеуі де релаксацияға жатады (</w:t>
      </w:r>
      <w:r w:rsidR="00924D75">
        <w:rPr>
          <w:rFonts w:eastAsiaTheme="minorEastAsia"/>
          <w:sz w:val="28"/>
          <w:szCs w:val="28"/>
          <w:lang w:val="kk-KZ"/>
        </w:rPr>
        <w:t>4</w:t>
      </w:r>
      <w:r w:rsidRPr="00447B7D">
        <w:rPr>
          <w:rFonts w:eastAsiaTheme="minorEastAsia"/>
          <w:sz w:val="28"/>
          <w:szCs w:val="28"/>
          <w:lang w:val="kk-KZ"/>
        </w:rPr>
        <w:t>-сурет).</w:t>
      </w:r>
    </w:p>
    <w:p w:rsidR="008F399B" w:rsidRPr="00447B7D" w:rsidRDefault="008F399B" w:rsidP="00447B7D">
      <w:pPr>
        <w:ind w:firstLine="567"/>
        <w:jc w:val="both"/>
        <w:rPr>
          <w:sz w:val="28"/>
          <w:szCs w:val="28"/>
          <w:lang w:val="kk-KZ"/>
        </w:rPr>
      </w:pPr>
    </w:p>
    <w:p w:rsidR="008F399B" w:rsidRPr="00447B7D" w:rsidRDefault="00924D75" w:rsidP="00924D75">
      <w:pPr>
        <w:ind w:firstLine="567"/>
        <w:jc w:val="center"/>
        <w:rPr>
          <w:sz w:val="28"/>
          <w:szCs w:val="28"/>
          <w:lang w:val="en-US"/>
        </w:rPr>
      </w:pPr>
      <w:r>
        <w:rPr>
          <w:noProof/>
          <w:sz w:val="28"/>
          <w:szCs w:val="28"/>
        </w:rPr>
        <w:drawing>
          <wp:inline distT="0" distB="0" distL="0" distR="0">
            <wp:extent cx="4555346" cy="2090057"/>
            <wp:effectExtent l="19050" t="0" r="0" b="0"/>
            <wp:docPr id="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srcRect/>
                    <a:stretch>
                      <a:fillRect/>
                    </a:stretch>
                  </pic:blipFill>
                  <pic:spPr bwMode="auto">
                    <a:xfrm>
                      <a:off x="0" y="0"/>
                      <a:ext cx="4555574" cy="2090162"/>
                    </a:xfrm>
                    <a:prstGeom prst="rect">
                      <a:avLst/>
                    </a:prstGeom>
                    <a:noFill/>
                    <a:ln w="9525">
                      <a:noFill/>
                      <a:miter lim="800000"/>
                      <a:headEnd/>
                      <a:tailEnd/>
                    </a:ln>
                  </pic:spPr>
                </pic:pic>
              </a:graphicData>
            </a:graphic>
          </wp:inline>
        </w:drawing>
      </w:r>
    </w:p>
    <w:p w:rsidR="0052438C" w:rsidRDefault="0052438C" w:rsidP="00447B7D">
      <w:pPr>
        <w:jc w:val="both"/>
        <w:rPr>
          <w:sz w:val="28"/>
          <w:szCs w:val="28"/>
          <w:lang w:val="kk-KZ"/>
        </w:rPr>
      </w:pPr>
    </w:p>
    <w:p w:rsidR="008F399B" w:rsidRPr="00447B7D" w:rsidRDefault="008F399B" w:rsidP="00447B7D">
      <w:pPr>
        <w:jc w:val="both"/>
        <w:rPr>
          <w:sz w:val="28"/>
          <w:szCs w:val="28"/>
          <w:lang w:val="kk-KZ"/>
        </w:rPr>
      </w:pPr>
      <w:r w:rsidRPr="0052438C">
        <w:rPr>
          <w:sz w:val="28"/>
          <w:szCs w:val="28"/>
          <w:lang w:val="kk-KZ"/>
        </w:rPr>
        <w:t>Сурет</w:t>
      </w:r>
      <w:r w:rsidRPr="00447B7D">
        <w:rPr>
          <w:sz w:val="28"/>
          <w:szCs w:val="28"/>
          <w:lang w:val="kk-KZ"/>
        </w:rPr>
        <w:t xml:space="preserve"> </w:t>
      </w:r>
      <w:r w:rsidR="00924D75">
        <w:rPr>
          <w:sz w:val="28"/>
          <w:szCs w:val="28"/>
          <w:lang w:val="kk-KZ"/>
        </w:rPr>
        <w:t>4</w:t>
      </w:r>
      <w:r w:rsidRPr="00447B7D">
        <w:rPr>
          <w:sz w:val="28"/>
          <w:szCs w:val="28"/>
          <w:lang w:val="kk-KZ"/>
        </w:rPr>
        <w:t xml:space="preserve"> </w:t>
      </w:r>
      <w:r w:rsidRPr="0052438C">
        <w:rPr>
          <w:sz w:val="28"/>
          <w:szCs w:val="28"/>
          <w:lang w:val="kk-KZ"/>
        </w:rPr>
        <w:t>-</w:t>
      </w:r>
      <w:r w:rsidRPr="00447B7D">
        <w:rPr>
          <w:sz w:val="28"/>
          <w:szCs w:val="28"/>
          <w:lang w:val="kk-KZ"/>
        </w:rPr>
        <w:t xml:space="preserve"> </w:t>
      </w:r>
      <w:r w:rsidRPr="0052438C">
        <w:rPr>
          <w:sz w:val="28"/>
          <w:szCs w:val="28"/>
          <w:lang w:val="kk-KZ"/>
        </w:rPr>
        <w:t xml:space="preserve">Сұйық сутектегі протонның магниттi резонансына сигнал жіберуі </w:t>
      </w:r>
    </w:p>
    <w:p w:rsidR="008F399B" w:rsidRPr="0052438C" w:rsidRDefault="008F399B" w:rsidP="00447B7D">
      <w:pPr>
        <w:ind w:firstLine="567"/>
        <w:jc w:val="both"/>
        <w:rPr>
          <w:sz w:val="28"/>
          <w:szCs w:val="28"/>
          <w:lang w:val="kk-KZ"/>
        </w:rPr>
      </w:pPr>
    </w:p>
    <w:p w:rsidR="008F399B" w:rsidRDefault="008F399B" w:rsidP="00447B7D">
      <w:pPr>
        <w:ind w:firstLine="567"/>
        <w:jc w:val="both"/>
        <w:rPr>
          <w:rFonts w:eastAsiaTheme="minorEastAsia"/>
          <w:sz w:val="28"/>
          <w:szCs w:val="28"/>
          <w:lang w:val="kk-KZ"/>
        </w:rPr>
      </w:pPr>
      <w:r w:rsidRPr="00551940">
        <w:rPr>
          <w:rFonts w:eastAsiaTheme="minorEastAsia"/>
          <w:sz w:val="28"/>
          <w:szCs w:val="28"/>
          <w:lang w:val="kk-KZ"/>
        </w:rPr>
        <w:t xml:space="preserve">Резонанс шартын құру үшін ядроны перпендикуляр әлсіз электромагнитті өріспен қоршайды, тербеліс жиілігі </w:t>
      </w:r>
      <w:r w:rsidRPr="00447B7D">
        <w:rPr>
          <w:rFonts w:eastAsiaTheme="minorEastAsia"/>
          <w:sz w:val="28"/>
          <w:szCs w:val="28"/>
        </w:rPr>
        <w:t>ν</w:t>
      </w:r>
      <w:r w:rsidRPr="00551940">
        <w:rPr>
          <w:rFonts w:eastAsiaTheme="minorEastAsia"/>
          <w:sz w:val="28"/>
          <w:szCs w:val="28"/>
          <w:vertAlign w:val="subscript"/>
          <w:lang w:val="kk-KZ"/>
        </w:rPr>
        <w:t>1</w:t>
      </w:r>
      <w:r w:rsidRPr="00551940">
        <w:rPr>
          <w:rFonts w:eastAsiaTheme="minorEastAsia"/>
          <w:sz w:val="28"/>
          <w:szCs w:val="28"/>
          <w:lang w:val="kk-KZ"/>
        </w:rPr>
        <w:t xml:space="preserve"> және кернеулігі Н</w:t>
      </w:r>
      <w:r w:rsidRPr="00551940">
        <w:rPr>
          <w:rFonts w:eastAsiaTheme="minorEastAsia"/>
          <w:sz w:val="28"/>
          <w:szCs w:val="28"/>
          <w:vertAlign w:val="subscript"/>
          <w:lang w:val="kk-KZ"/>
        </w:rPr>
        <w:t>1</w:t>
      </w:r>
      <w:r w:rsidRPr="00551940">
        <w:rPr>
          <w:rFonts w:eastAsiaTheme="minorEastAsia"/>
          <w:sz w:val="28"/>
          <w:szCs w:val="28"/>
          <w:lang w:val="kk-KZ"/>
        </w:rPr>
        <w:t xml:space="preserve">, </w:t>
      </w:r>
      <w:r w:rsidRPr="00447B7D">
        <w:rPr>
          <w:rFonts w:eastAsiaTheme="minorEastAsia"/>
          <w:sz w:val="28"/>
          <w:szCs w:val="28"/>
        </w:rPr>
        <w:t>ν</w:t>
      </w:r>
      <w:r w:rsidRPr="00551940">
        <w:rPr>
          <w:rFonts w:eastAsiaTheme="minorEastAsia"/>
          <w:sz w:val="28"/>
          <w:szCs w:val="28"/>
          <w:vertAlign w:val="subscript"/>
          <w:lang w:val="kk-KZ"/>
        </w:rPr>
        <w:t>0</w:t>
      </w:r>
      <w:r w:rsidRPr="00551940">
        <w:rPr>
          <w:rFonts w:eastAsiaTheme="minorEastAsia"/>
          <w:sz w:val="28"/>
          <w:szCs w:val="28"/>
          <w:lang w:val="kk-KZ"/>
        </w:rPr>
        <w:t>+</w:t>
      </w:r>
      <w:r w:rsidRPr="00447B7D">
        <w:rPr>
          <w:rFonts w:eastAsiaTheme="minorEastAsia"/>
          <w:sz w:val="28"/>
          <w:szCs w:val="28"/>
        </w:rPr>
        <w:t>ν</w:t>
      </w:r>
      <w:r w:rsidRPr="00447B7D">
        <w:rPr>
          <w:rFonts w:eastAsiaTheme="minorEastAsia"/>
          <w:sz w:val="28"/>
          <w:szCs w:val="28"/>
          <w:vertAlign w:val="subscript"/>
        </w:rPr>
        <w:t>ν</w:t>
      </w:r>
      <w:r w:rsidRPr="00551940">
        <w:rPr>
          <w:rFonts w:eastAsiaTheme="minorEastAsia"/>
          <w:sz w:val="28"/>
          <w:szCs w:val="28"/>
          <w:lang w:val="kk-KZ"/>
        </w:rPr>
        <w:t xml:space="preserve"> шартында Н</w:t>
      </w:r>
      <w:r w:rsidRPr="00551940">
        <w:rPr>
          <w:rFonts w:eastAsiaTheme="minorEastAsia"/>
          <w:sz w:val="28"/>
          <w:szCs w:val="28"/>
          <w:vertAlign w:val="subscript"/>
          <w:lang w:val="kk-KZ"/>
        </w:rPr>
        <w:t>1</w:t>
      </w:r>
      <w:r w:rsidRPr="00551940">
        <w:rPr>
          <w:rFonts w:eastAsiaTheme="minorEastAsia"/>
          <w:sz w:val="28"/>
          <w:szCs w:val="28"/>
          <w:lang w:val="kk-KZ"/>
        </w:rPr>
        <w:t xml:space="preserve"> қозғалыс өрісі синхронды болып келеді, тұрақты кернеулік құбылысы пайда болады да, ядроның магниттік моменті алғашқы </w:t>
      </w:r>
      <w:r w:rsidRPr="00551940">
        <w:rPr>
          <w:rFonts w:eastAsiaTheme="minorEastAsia"/>
          <w:sz w:val="28"/>
          <w:szCs w:val="28"/>
          <w:lang w:val="kk-KZ"/>
        </w:rPr>
        <w:lastRenderedPageBreak/>
        <w:t>бағытқа қарама-қарсы лақтырылады. «Лақтыру» энергияны сигнал бойынша қабылданады (</w:t>
      </w:r>
      <w:r w:rsidR="00924D75">
        <w:rPr>
          <w:rFonts w:eastAsiaTheme="minorEastAsia"/>
          <w:sz w:val="28"/>
          <w:szCs w:val="28"/>
          <w:lang w:val="kk-KZ"/>
        </w:rPr>
        <w:t>5</w:t>
      </w:r>
      <w:r w:rsidRPr="00551940">
        <w:rPr>
          <w:rFonts w:eastAsiaTheme="minorEastAsia"/>
          <w:sz w:val="28"/>
          <w:szCs w:val="28"/>
          <w:lang w:val="kk-KZ"/>
        </w:rPr>
        <w:t xml:space="preserve">-сурет). Бұл құбылыс ЯМР әдісінің негізі. </w:t>
      </w:r>
    </w:p>
    <w:p w:rsidR="009B67CF" w:rsidRPr="009B67CF" w:rsidRDefault="009B67CF" w:rsidP="00447B7D">
      <w:pPr>
        <w:ind w:firstLine="567"/>
        <w:jc w:val="both"/>
        <w:rPr>
          <w:sz w:val="28"/>
          <w:szCs w:val="28"/>
          <w:lang w:val="kk-KZ"/>
        </w:rPr>
      </w:pPr>
    </w:p>
    <w:p w:rsidR="008F399B" w:rsidRPr="00447B7D" w:rsidRDefault="008F399B" w:rsidP="00447B7D">
      <w:pPr>
        <w:ind w:firstLine="567"/>
        <w:jc w:val="both"/>
        <w:rPr>
          <w:sz w:val="28"/>
          <w:szCs w:val="28"/>
          <w:lang w:val="kk-KZ"/>
        </w:rPr>
      </w:pPr>
      <w:r w:rsidRPr="00447B7D">
        <w:rPr>
          <w:noProof/>
          <w:sz w:val="28"/>
          <w:szCs w:val="28"/>
        </w:rPr>
        <w:drawing>
          <wp:inline distT="0" distB="0" distL="0" distR="0">
            <wp:extent cx="3528392" cy="2948290"/>
            <wp:effectExtent l="0" t="0" r="0" b="508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29255" cy="2949011"/>
                    </a:xfrm>
                    <a:prstGeom prst="rect">
                      <a:avLst/>
                    </a:prstGeom>
                    <a:noFill/>
                    <a:ln>
                      <a:noFill/>
                    </a:ln>
                  </pic:spPr>
                </pic:pic>
              </a:graphicData>
            </a:graphic>
          </wp:inline>
        </w:drawing>
      </w:r>
    </w:p>
    <w:p w:rsidR="008F399B" w:rsidRPr="00447B7D" w:rsidRDefault="008F399B" w:rsidP="00447B7D">
      <w:pPr>
        <w:ind w:firstLine="567"/>
        <w:jc w:val="both"/>
        <w:rPr>
          <w:sz w:val="28"/>
          <w:szCs w:val="28"/>
          <w:lang w:val="kk-KZ"/>
        </w:rPr>
      </w:pPr>
    </w:p>
    <w:p w:rsidR="008F399B" w:rsidRPr="009759D4" w:rsidRDefault="008F399B" w:rsidP="00447B7D">
      <w:pPr>
        <w:ind w:firstLine="567"/>
        <w:jc w:val="both"/>
        <w:rPr>
          <w:sz w:val="28"/>
          <w:szCs w:val="28"/>
          <w:lang w:val="kk-KZ"/>
        </w:rPr>
      </w:pPr>
      <w:r w:rsidRPr="00447B7D">
        <w:rPr>
          <w:sz w:val="28"/>
          <w:szCs w:val="28"/>
          <w:lang w:val="kk-KZ"/>
        </w:rPr>
        <w:t xml:space="preserve">Сурет </w:t>
      </w:r>
      <w:r w:rsidR="00924D75">
        <w:rPr>
          <w:sz w:val="28"/>
          <w:szCs w:val="28"/>
          <w:lang w:val="kk-KZ"/>
        </w:rPr>
        <w:t>5</w:t>
      </w:r>
      <w:r w:rsidR="0069176B">
        <w:rPr>
          <w:sz w:val="28"/>
          <w:szCs w:val="28"/>
          <w:lang w:val="kk-KZ"/>
        </w:rPr>
        <w:t xml:space="preserve"> - ЯМР спектрометрінің схемасы </w:t>
      </w:r>
    </w:p>
    <w:p w:rsidR="008F399B" w:rsidRPr="00447B7D" w:rsidRDefault="008F399B" w:rsidP="00447B7D">
      <w:pPr>
        <w:ind w:firstLine="567"/>
        <w:jc w:val="both"/>
        <w:rPr>
          <w:sz w:val="28"/>
          <w:szCs w:val="28"/>
          <w:lang w:val="kk-KZ"/>
        </w:rPr>
      </w:pPr>
    </w:p>
    <w:p w:rsidR="008F399B" w:rsidRPr="00447B7D" w:rsidRDefault="008F399B" w:rsidP="00447B7D">
      <w:pPr>
        <w:ind w:firstLine="567"/>
        <w:jc w:val="both"/>
        <w:rPr>
          <w:sz w:val="28"/>
          <w:szCs w:val="28"/>
          <w:lang w:val="kk-KZ"/>
        </w:rPr>
      </w:pPr>
      <w:r w:rsidRPr="00447B7D">
        <w:rPr>
          <w:rFonts w:eastAsiaTheme="minorEastAsia"/>
          <w:sz w:val="28"/>
          <w:szCs w:val="28"/>
          <w:lang w:val="kk-KZ"/>
        </w:rPr>
        <w:t>ЯМР-ны бақылауға арналған құрылғы: жоғары жиілікті индуктивті катушкаға ампуланы қоямыз, ол жоғарғы жиілікті айналмалы Н</w:t>
      </w:r>
      <w:r w:rsidRPr="00447B7D">
        <w:rPr>
          <w:rFonts w:eastAsiaTheme="minorEastAsia"/>
          <w:sz w:val="28"/>
          <w:szCs w:val="28"/>
          <w:vertAlign w:val="subscript"/>
          <w:lang w:val="kk-KZ"/>
        </w:rPr>
        <w:t>1</w:t>
      </w:r>
      <w:r w:rsidRPr="00447B7D">
        <w:rPr>
          <w:rFonts w:eastAsiaTheme="minorEastAsia"/>
          <w:sz w:val="28"/>
          <w:szCs w:val="28"/>
          <w:lang w:val="kk-KZ"/>
        </w:rPr>
        <w:t xml:space="preserve"> өрісін тудырады. Үлгідегі катушка электромагниттік полюспен кернеулігі Н өрісіне, жиілігі  </w:t>
      </w:r>
      <w:r w:rsidRPr="00447B7D">
        <w:rPr>
          <w:rFonts w:eastAsiaTheme="minorEastAsia"/>
          <w:sz w:val="28"/>
          <w:szCs w:val="28"/>
        </w:rPr>
        <w:t>ν</w:t>
      </w:r>
      <w:r w:rsidRPr="00447B7D">
        <w:rPr>
          <w:rFonts w:eastAsiaTheme="minorEastAsia"/>
          <w:sz w:val="28"/>
          <w:szCs w:val="28"/>
          <w:vertAlign w:val="subscript"/>
          <w:lang w:val="kk-KZ"/>
        </w:rPr>
        <w:t xml:space="preserve">0 </w:t>
      </w:r>
      <w:r w:rsidRPr="00447B7D">
        <w:rPr>
          <w:rFonts w:eastAsiaTheme="minorEastAsia"/>
          <w:sz w:val="28"/>
          <w:szCs w:val="28"/>
          <w:lang w:val="kk-KZ"/>
        </w:rPr>
        <w:t xml:space="preserve"> өзгерсе </w:t>
      </w:r>
      <w:r w:rsidRPr="00447B7D">
        <w:rPr>
          <w:rFonts w:eastAsiaTheme="minorEastAsia"/>
          <w:sz w:val="28"/>
          <w:szCs w:val="28"/>
        </w:rPr>
        <w:t>ν</w:t>
      </w:r>
      <w:r w:rsidRPr="00447B7D">
        <w:rPr>
          <w:rFonts w:eastAsiaTheme="minorEastAsia"/>
          <w:sz w:val="28"/>
          <w:szCs w:val="28"/>
          <w:vertAlign w:val="subscript"/>
          <w:lang w:val="kk-KZ"/>
        </w:rPr>
        <w:t>0</w:t>
      </w:r>
      <w:r w:rsidRPr="00447B7D">
        <w:rPr>
          <w:rFonts w:eastAsiaTheme="minorEastAsia"/>
          <w:sz w:val="28"/>
          <w:szCs w:val="28"/>
          <w:lang w:val="kk-KZ"/>
        </w:rPr>
        <w:t>+</w:t>
      </w:r>
      <w:r w:rsidRPr="00447B7D">
        <w:rPr>
          <w:rFonts w:eastAsiaTheme="minorEastAsia"/>
          <w:sz w:val="28"/>
          <w:szCs w:val="28"/>
        </w:rPr>
        <w:t>ν</w:t>
      </w:r>
      <w:r w:rsidRPr="00447B7D">
        <w:rPr>
          <w:rFonts w:eastAsiaTheme="minorEastAsia"/>
          <w:sz w:val="28"/>
          <w:szCs w:val="28"/>
          <w:vertAlign w:val="subscript"/>
        </w:rPr>
        <w:t>ν</w:t>
      </w:r>
      <w:r w:rsidRPr="00447B7D">
        <w:rPr>
          <w:rFonts w:eastAsiaTheme="minorEastAsia"/>
          <w:sz w:val="28"/>
          <w:szCs w:val="28"/>
          <w:lang w:val="kk-KZ"/>
        </w:rPr>
        <w:t xml:space="preserve"> шартына қол жеткізуге болады және ол контурда тіркеледі. Бұл сигнал электрондық құрылғымен күшейтіледі және осцилографқа дәл, экранда қисық резонансты жұтылуды көрсетеді.</w:t>
      </w:r>
    </w:p>
    <w:p w:rsidR="008F399B" w:rsidRPr="00447B7D" w:rsidRDefault="008F399B" w:rsidP="00447B7D">
      <w:pPr>
        <w:ind w:firstLine="567"/>
        <w:jc w:val="both"/>
        <w:rPr>
          <w:rFonts w:eastAsiaTheme="minorEastAsia"/>
          <w:sz w:val="28"/>
          <w:szCs w:val="28"/>
          <w:lang w:val="kk-KZ"/>
        </w:rPr>
      </w:pPr>
      <w:r w:rsidRPr="00447B7D">
        <w:rPr>
          <w:rFonts w:eastAsiaTheme="minorEastAsia"/>
          <w:sz w:val="28"/>
          <w:szCs w:val="28"/>
          <w:lang w:val="kk-KZ"/>
        </w:rPr>
        <w:t>Егер электромагниттік энергияны жұту процесі ядролар арқылы жүзеге асса, онда Магниттік резонанс ядролық магниттік резонанс (ЯМР) деп аталады. Парамагнит атомындағы қосарланбаған электрондардың магнит моменті нәтижесінде пайда болатын Магниттік резонансты электрондық парамагниттік резонанс (ЭПР) деп атайды. Магнит реттелген заттардағы электрондық Магниттік резонанс ферромагнит және антиферромагнит Магниттік резонанс деп аталады. Магниттік резонанстың спектрлері затта әсер ететін әр түрлі ішкі өрістерге сезімтал келеді. Сондықтан Магниттік резонанс қатты денелердің және сұйықтықтардың құрылымын, атом және молекулалық динамиканы, т.б. зерттеу үшін қолданылады.</w:t>
      </w:r>
    </w:p>
    <w:p w:rsidR="008F399B" w:rsidRDefault="008F399B" w:rsidP="00447B7D">
      <w:pPr>
        <w:ind w:firstLine="567"/>
        <w:jc w:val="both"/>
        <w:rPr>
          <w:rFonts w:eastAsiaTheme="minorEastAsia"/>
          <w:b/>
          <w:sz w:val="28"/>
          <w:szCs w:val="28"/>
          <w:lang w:val="kk-KZ"/>
        </w:rPr>
      </w:pPr>
    </w:p>
    <w:p w:rsidR="009B67CF" w:rsidRDefault="009B67CF" w:rsidP="00447B7D">
      <w:pPr>
        <w:ind w:firstLine="567"/>
        <w:jc w:val="both"/>
        <w:rPr>
          <w:rFonts w:eastAsiaTheme="minorEastAsia"/>
          <w:b/>
          <w:sz w:val="28"/>
          <w:szCs w:val="28"/>
          <w:lang w:val="kk-KZ"/>
        </w:rPr>
      </w:pPr>
    </w:p>
    <w:p w:rsidR="009B67CF" w:rsidRDefault="009B67CF" w:rsidP="00447B7D">
      <w:pPr>
        <w:ind w:firstLine="567"/>
        <w:jc w:val="both"/>
        <w:rPr>
          <w:rFonts w:eastAsiaTheme="minorEastAsia"/>
          <w:b/>
          <w:sz w:val="28"/>
          <w:szCs w:val="28"/>
          <w:lang w:val="kk-KZ"/>
        </w:rPr>
      </w:pPr>
    </w:p>
    <w:p w:rsidR="00940C10" w:rsidRDefault="00940C10" w:rsidP="00447B7D">
      <w:pPr>
        <w:ind w:firstLine="567"/>
        <w:jc w:val="both"/>
        <w:rPr>
          <w:rFonts w:eastAsiaTheme="minorEastAsia"/>
          <w:b/>
          <w:sz w:val="28"/>
          <w:szCs w:val="28"/>
          <w:lang w:val="kk-KZ"/>
        </w:rPr>
      </w:pPr>
    </w:p>
    <w:p w:rsidR="00940C10" w:rsidRDefault="00940C10" w:rsidP="00447B7D">
      <w:pPr>
        <w:ind w:firstLine="567"/>
        <w:jc w:val="both"/>
        <w:rPr>
          <w:rFonts w:eastAsiaTheme="minorEastAsia"/>
          <w:b/>
          <w:sz w:val="28"/>
          <w:szCs w:val="28"/>
          <w:lang w:val="kk-KZ"/>
        </w:rPr>
      </w:pPr>
      <w:r>
        <w:rPr>
          <w:rFonts w:eastAsiaTheme="minorEastAsia"/>
          <w:b/>
          <w:noProof/>
          <w:sz w:val="28"/>
          <w:szCs w:val="28"/>
        </w:rPr>
        <w:lastRenderedPageBreak/>
        <w:drawing>
          <wp:inline distT="0" distB="0" distL="0" distR="0">
            <wp:extent cx="5565322" cy="3013801"/>
            <wp:effectExtent l="19050" t="0" r="0" b="0"/>
            <wp:docPr id="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a:srcRect/>
                    <a:stretch>
                      <a:fillRect/>
                    </a:stretch>
                  </pic:blipFill>
                  <pic:spPr bwMode="auto">
                    <a:xfrm>
                      <a:off x="0" y="0"/>
                      <a:ext cx="5565914" cy="3014121"/>
                    </a:xfrm>
                    <a:prstGeom prst="rect">
                      <a:avLst/>
                    </a:prstGeom>
                    <a:noFill/>
                    <a:ln w="9525">
                      <a:noFill/>
                      <a:miter lim="800000"/>
                      <a:headEnd/>
                      <a:tailEnd/>
                    </a:ln>
                  </pic:spPr>
                </pic:pic>
              </a:graphicData>
            </a:graphic>
          </wp:inline>
        </w:drawing>
      </w:r>
    </w:p>
    <w:p w:rsidR="00940C10" w:rsidRDefault="00940C10" w:rsidP="00447B7D">
      <w:pPr>
        <w:ind w:firstLine="567"/>
        <w:jc w:val="both"/>
        <w:rPr>
          <w:rFonts w:eastAsiaTheme="minorEastAsia"/>
          <w:b/>
          <w:sz w:val="28"/>
          <w:szCs w:val="28"/>
          <w:lang w:val="kk-KZ"/>
        </w:rPr>
      </w:pPr>
    </w:p>
    <w:p w:rsidR="00940C10" w:rsidRPr="00924D75" w:rsidRDefault="00940C10" w:rsidP="00940C10">
      <w:pPr>
        <w:ind w:firstLine="567"/>
        <w:jc w:val="center"/>
        <w:rPr>
          <w:rFonts w:eastAsiaTheme="minorEastAsia"/>
          <w:b/>
          <w:sz w:val="28"/>
          <w:szCs w:val="28"/>
          <w:lang w:val="kk-KZ"/>
        </w:rPr>
      </w:pPr>
      <w:r w:rsidRPr="00924D75">
        <w:rPr>
          <w:rFonts w:eastAsiaTheme="minorEastAsia"/>
          <w:b/>
          <w:sz w:val="28"/>
          <w:szCs w:val="28"/>
          <w:lang w:val="kk-KZ"/>
        </w:rPr>
        <w:t>ЯМР - спектрометрі</w:t>
      </w:r>
    </w:p>
    <w:p w:rsidR="00940C10" w:rsidRDefault="00940C10" w:rsidP="00447B7D">
      <w:pPr>
        <w:ind w:firstLine="567"/>
        <w:jc w:val="both"/>
        <w:rPr>
          <w:rFonts w:eastAsiaTheme="minorEastAsia"/>
          <w:b/>
          <w:sz w:val="28"/>
          <w:szCs w:val="28"/>
          <w:lang w:val="kk-KZ"/>
        </w:rPr>
      </w:pPr>
    </w:p>
    <w:p w:rsidR="00940C10" w:rsidRPr="00447B7D" w:rsidRDefault="00940C10" w:rsidP="00447B7D">
      <w:pPr>
        <w:ind w:firstLine="567"/>
        <w:jc w:val="both"/>
        <w:rPr>
          <w:rFonts w:eastAsiaTheme="minorEastAsia"/>
          <w:b/>
          <w:sz w:val="28"/>
          <w:szCs w:val="28"/>
          <w:lang w:val="kk-KZ"/>
        </w:rPr>
      </w:pPr>
    </w:p>
    <w:p w:rsidR="00AB6B3E" w:rsidRDefault="00AB6B3E" w:rsidP="009B67CF">
      <w:pPr>
        <w:ind w:firstLine="567"/>
        <w:jc w:val="both"/>
        <w:rPr>
          <w:rFonts w:eastAsiaTheme="minorEastAsia"/>
          <w:b/>
          <w:sz w:val="28"/>
          <w:szCs w:val="28"/>
          <w:lang w:val="kk-KZ"/>
        </w:rPr>
      </w:pPr>
      <w:r w:rsidRPr="00AB6B3E">
        <w:rPr>
          <w:rFonts w:eastAsiaTheme="minorEastAsia"/>
          <w:b/>
          <w:noProof/>
          <w:sz w:val="28"/>
          <w:szCs w:val="28"/>
        </w:rPr>
        <w:drawing>
          <wp:inline distT="0" distB="0" distL="0" distR="0">
            <wp:extent cx="5289220" cy="3575488"/>
            <wp:effectExtent l="19050" t="0" r="6680" b="0"/>
            <wp:docPr id="59" name="Obraz 59" descr="Varian ICP-OES VISTA-MPX">
              <a:hlinkClick xmlns:a="http://schemas.openxmlformats.org/drawingml/2006/main" r:id="rId76" tooltip="&quot;Varian ICP-OES VISTA-MPX&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Varian ICP-OES VISTA-MPX">
                      <a:hlinkClick r:id="rId76" tooltip="&quot;Varian ICP-OES VISTA-MPX&quot;"/>
                    </pic:cNvPr>
                    <pic:cNvPicPr>
                      <a:picLocks noChangeAspect="1" noChangeArrowheads="1"/>
                    </pic:cNvPicPr>
                  </pic:nvPicPr>
                  <pic:blipFill>
                    <a:blip r:embed="rId77"/>
                    <a:srcRect/>
                    <a:stretch>
                      <a:fillRect/>
                    </a:stretch>
                  </pic:blipFill>
                  <pic:spPr bwMode="auto">
                    <a:xfrm>
                      <a:off x="0" y="0"/>
                      <a:ext cx="5288984" cy="3575328"/>
                    </a:xfrm>
                    <a:prstGeom prst="rect">
                      <a:avLst/>
                    </a:prstGeom>
                    <a:noFill/>
                    <a:ln w="9525">
                      <a:noFill/>
                      <a:miter lim="800000"/>
                      <a:headEnd/>
                      <a:tailEnd/>
                    </a:ln>
                  </pic:spPr>
                </pic:pic>
              </a:graphicData>
            </a:graphic>
          </wp:inline>
        </w:drawing>
      </w:r>
    </w:p>
    <w:p w:rsidR="00AB6B3E" w:rsidRDefault="00AB6B3E" w:rsidP="009B67CF">
      <w:pPr>
        <w:ind w:firstLine="567"/>
        <w:jc w:val="both"/>
        <w:rPr>
          <w:rFonts w:eastAsiaTheme="minorEastAsia"/>
          <w:b/>
          <w:sz w:val="28"/>
          <w:szCs w:val="28"/>
          <w:lang w:val="kk-KZ"/>
        </w:rPr>
      </w:pPr>
    </w:p>
    <w:p w:rsidR="00940C10" w:rsidRPr="00924D75" w:rsidRDefault="00AB6B3E" w:rsidP="00940C10">
      <w:pPr>
        <w:jc w:val="center"/>
        <w:rPr>
          <w:rFonts w:eastAsiaTheme="minorEastAsia"/>
          <w:b/>
          <w:sz w:val="28"/>
          <w:lang w:val="kk-KZ"/>
        </w:rPr>
      </w:pPr>
      <w:r w:rsidRPr="00924D75">
        <w:rPr>
          <w:rFonts w:eastAsiaTheme="minorEastAsia"/>
          <w:b/>
          <w:sz w:val="28"/>
          <w:lang w:val="kk-KZ"/>
        </w:rPr>
        <w:t>ICP – OES спектрометрі</w:t>
      </w:r>
    </w:p>
    <w:p w:rsidR="00AB6B3E" w:rsidRPr="00940C10" w:rsidRDefault="00AB6B3E" w:rsidP="00940C10">
      <w:pPr>
        <w:jc w:val="center"/>
        <w:rPr>
          <w:sz w:val="28"/>
          <w:lang w:val="kk-KZ"/>
        </w:rPr>
      </w:pPr>
      <w:r w:rsidRPr="00940C10">
        <w:rPr>
          <w:rFonts w:eastAsiaTheme="minorEastAsia"/>
          <w:sz w:val="28"/>
          <w:lang w:val="kk-KZ"/>
        </w:rPr>
        <w:t>(</w:t>
      </w:r>
      <w:hyperlink r:id="rId78" w:tgtFrame="_blank" w:history="1">
        <w:r w:rsidR="00940C10" w:rsidRPr="00940C10">
          <w:rPr>
            <w:rStyle w:val="ac"/>
            <w:color w:val="auto"/>
            <w:sz w:val="28"/>
            <w:u w:val="none"/>
            <w:lang w:val="kk-KZ"/>
          </w:rPr>
          <w:t xml:space="preserve">Inductively </w:t>
        </w:r>
        <w:r w:rsidR="00924D75" w:rsidRPr="00940C10">
          <w:rPr>
            <w:rStyle w:val="ac"/>
            <w:color w:val="auto"/>
            <w:sz w:val="28"/>
            <w:u w:val="none"/>
            <w:lang w:val="kk-KZ"/>
          </w:rPr>
          <w:t>C</w:t>
        </w:r>
        <w:r w:rsidR="00940C10" w:rsidRPr="00940C10">
          <w:rPr>
            <w:rStyle w:val="ac"/>
            <w:color w:val="auto"/>
            <w:sz w:val="28"/>
            <w:u w:val="none"/>
            <w:lang w:val="kk-KZ"/>
          </w:rPr>
          <w:t xml:space="preserve">oupled </w:t>
        </w:r>
        <w:r w:rsidR="00924D75" w:rsidRPr="00940C10">
          <w:rPr>
            <w:rStyle w:val="ac"/>
            <w:color w:val="auto"/>
            <w:sz w:val="28"/>
            <w:u w:val="none"/>
            <w:lang w:val="kk-KZ"/>
          </w:rPr>
          <w:t>P</w:t>
        </w:r>
        <w:r w:rsidR="00940C10" w:rsidRPr="00940C10">
          <w:rPr>
            <w:rStyle w:val="ac"/>
            <w:color w:val="auto"/>
            <w:sz w:val="28"/>
            <w:u w:val="none"/>
            <w:lang w:val="kk-KZ"/>
          </w:rPr>
          <w:t xml:space="preserve">lasma </w:t>
        </w:r>
        <w:r w:rsidR="00924D75" w:rsidRPr="00940C10">
          <w:rPr>
            <w:rStyle w:val="ac"/>
            <w:color w:val="auto"/>
            <w:sz w:val="28"/>
            <w:u w:val="none"/>
            <w:lang w:val="kk-KZ"/>
          </w:rPr>
          <w:t>A</w:t>
        </w:r>
        <w:r w:rsidR="00940C10" w:rsidRPr="00940C10">
          <w:rPr>
            <w:rStyle w:val="ac"/>
            <w:color w:val="auto"/>
            <w:sz w:val="28"/>
            <w:u w:val="none"/>
            <w:lang w:val="kk-KZ"/>
          </w:rPr>
          <w:t xml:space="preserve">tomic </w:t>
        </w:r>
        <w:r w:rsidR="00924D75" w:rsidRPr="00940C10">
          <w:rPr>
            <w:rStyle w:val="ac"/>
            <w:color w:val="auto"/>
            <w:sz w:val="28"/>
            <w:u w:val="none"/>
            <w:lang w:val="kk-KZ"/>
          </w:rPr>
          <w:t>E</w:t>
        </w:r>
        <w:r w:rsidR="00940C10" w:rsidRPr="00940C10">
          <w:rPr>
            <w:rStyle w:val="ac"/>
            <w:color w:val="auto"/>
            <w:sz w:val="28"/>
            <w:u w:val="none"/>
            <w:lang w:val="kk-KZ"/>
          </w:rPr>
          <w:t xml:space="preserve">mission </w:t>
        </w:r>
        <w:r w:rsidR="00924D75" w:rsidRPr="00940C10">
          <w:rPr>
            <w:rStyle w:val="ac"/>
            <w:color w:val="auto"/>
            <w:sz w:val="28"/>
            <w:u w:val="none"/>
            <w:lang w:val="kk-KZ"/>
          </w:rPr>
          <w:t>S</w:t>
        </w:r>
        <w:r w:rsidR="00940C10" w:rsidRPr="00940C10">
          <w:rPr>
            <w:rStyle w:val="ac"/>
            <w:color w:val="auto"/>
            <w:sz w:val="28"/>
            <w:u w:val="none"/>
            <w:lang w:val="kk-KZ"/>
          </w:rPr>
          <w:t>pectroscopy</w:t>
        </w:r>
      </w:hyperlink>
      <w:r w:rsidR="00940C10" w:rsidRPr="00940C10">
        <w:rPr>
          <w:sz w:val="28"/>
          <w:lang w:val="kk-KZ"/>
        </w:rPr>
        <w:t xml:space="preserve"> - </w:t>
      </w:r>
      <w:r w:rsidRPr="00940C10">
        <w:rPr>
          <w:sz w:val="28"/>
          <w:lang w:val="kk-KZ"/>
        </w:rPr>
        <w:t>Оптико-эмиссионный спектрометр с индуктивно-связанной плазмой</w:t>
      </w:r>
      <w:r w:rsidR="00940C10" w:rsidRPr="00940C10">
        <w:rPr>
          <w:sz w:val="28"/>
          <w:lang w:val="kk-KZ"/>
        </w:rPr>
        <w:t>)</w:t>
      </w:r>
    </w:p>
    <w:p w:rsidR="00AB6B3E" w:rsidRDefault="00AB6B3E" w:rsidP="00940C10">
      <w:pPr>
        <w:jc w:val="center"/>
        <w:rPr>
          <w:rFonts w:eastAsiaTheme="minorEastAsia"/>
          <w:sz w:val="28"/>
          <w:lang w:val="kk-KZ"/>
        </w:rPr>
      </w:pPr>
    </w:p>
    <w:p w:rsidR="00940C10" w:rsidRDefault="00940C10" w:rsidP="00940C10">
      <w:pPr>
        <w:jc w:val="center"/>
        <w:rPr>
          <w:rFonts w:eastAsiaTheme="minorEastAsia"/>
          <w:sz w:val="28"/>
          <w:lang w:val="kk-KZ"/>
        </w:rPr>
      </w:pPr>
    </w:p>
    <w:p w:rsidR="00940C10" w:rsidRDefault="00940C10" w:rsidP="00940C10">
      <w:pPr>
        <w:jc w:val="center"/>
        <w:rPr>
          <w:rFonts w:eastAsiaTheme="minorEastAsia"/>
          <w:sz w:val="28"/>
          <w:lang w:val="kk-KZ"/>
        </w:rPr>
      </w:pPr>
    </w:p>
    <w:p w:rsidR="00940C10" w:rsidRPr="00940C10" w:rsidRDefault="00940C10" w:rsidP="00940C10">
      <w:pPr>
        <w:jc w:val="center"/>
        <w:rPr>
          <w:rFonts w:eastAsiaTheme="minorEastAsia"/>
          <w:sz w:val="28"/>
          <w:lang w:val="kk-KZ"/>
        </w:rPr>
      </w:pPr>
    </w:p>
    <w:p w:rsidR="008F399B" w:rsidRDefault="0069176B" w:rsidP="009B67CF">
      <w:pPr>
        <w:ind w:firstLine="567"/>
        <w:jc w:val="both"/>
        <w:rPr>
          <w:rFonts w:eastAsiaTheme="minorEastAsia"/>
          <w:b/>
          <w:sz w:val="28"/>
          <w:szCs w:val="28"/>
          <w:lang w:val="kk-KZ"/>
        </w:rPr>
      </w:pPr>
      <w:r w:rsidRPr="00447B7D">
        <w:rPr>
          <w:rFonts w:eastAsiaTheme="minorEastAsia"/>
          <w:b/>
          <w:sz w:val="28"/>
          <w:szCs w:val="28"/>
          <w:lang w:val="kk-KZ"/>
        </w:rPr>
        <w:lastRenderedPageBreak/>
        <w:t xml:space="preserve">Хроматографиялық </w:t>
      </w:r>
      <w:r w:rsidR="008F399B" w:rsidRPr="00447B7D">
        <w:rPr>
          <w:rFonts w:eastAsiaTheme="minorEastAsia"/>
          <w:b/>
          <w:sz w:val="28"/>
          <w:szCs w:val="28"/>
          <w:lang w:val="kk-KZ"/>
        </w:rPr>
        <w:t>талдау</w:t>
      </w:r>
    </w:p>
    <w:p w:rsidR="00AB6B3E" w:rsidRPr="00447B7D" w:rsidRDefault="00AB6B3E" w:rsidP="009B67CF">
      <w:pPr>
        <w:ind w:firstLine="567"/>
        <w:jc w:val="both"/>
        <w:rPr>
          <w:b/>
          <w:sz w:val="28"/>
          <w:szCs w:val="28"/>
          <w:lang w:val="kk-KZ"/>
        </w:rPr>
      </w:pPr>
    </w:p>
    <w:p w:rsidR="008F399B" w:rsidRPr="00447B7D" w:rsidRDefault="008F399B" w:rsidP="009B67CF">
      <w:pPr>
        <w:ind w:firstLine="567"/>
        <w:jc w:val="both"/>
        <w:rPr>
          <w:sz w:val="28"/>
          <w:szCs w:val="28"/>
          <w:lang w:val="kk-KZ"/>
        </w:rPr>
      </w:pPr>
      <w:r w:rsidRPr="00447B7D">
        <w:rPr>
          <w:b/>
          <w:sz w:val="28"/>
          <w:szCs w:val="28"/>
          <w:lang w:val="kk-KZ"/>
        </w:rPr>
        <w:t>Хроматография әдісінің негізі.</w:t>
      </w:r>
      <w:r w:rsidRPr="00447B7D">
        <w:rPr>
          <w:sz w:val="28"/>
          <w:szCs w:val="28"/>
          <w:lang w:val="kk-KZ"/>
        </w:rPr>
        <w:t xml:space="preserve"> Хроматография әдісін 1903 жылы орыс ботанигі М.С. Цвет ашты, ол өсімдік жапырақтарының пигменттерін бөлуде хроматография әдісін қолданды. Ол «аралас ерітіндіні адсорбент бағанасы арқылы сүзгенде, пигменттер жеке әр түрлі боялған аймақ түріндегі жекелеген қабатқа бөлінетіндегі туралы» бірінші болып көрсетті [68]. </w:t>
      </w:r>
    </w:p>
    <w:p w:rsidR="008F399B" w:rsidRPr="00447B7D" w:rsidRDefault="008F399B" w:rsidP="009B67CF">
      <w:pPr>
        <w:ind w:firstLine="567"/>
        <w:jc w:val="both"/>
        <w:rPr>
          <w:sz w:val="28"/>
          <w:szCs w:val="28"/>
          <w:lang w:val="kk-KZ"/>
        </w:rPr>
      </w:pPr>
      <w:r w:rsidRPr="00447B7D">
        <w:rPr>
          <w:b/>
          <w:sz w:val="28"/>
          <w:szCs w:val="28"/>
          <w:lang w:val="kk-KZ"/>
        </w:rPr>
        <w:t>Хроматография</w:t>
      </w:r>
      <w:r w:rsidRPr="00447B7D">
        <w:rPr>
          <w:sz w:val="28"/>
          <w:szCs w:val="28"/>
          <w:lang w:val="kk-KZ"/>
        </w:rPr>
        <w:t xml:space="preserve"> – араласпайтын екі –</w:t>
      </w:r>
      <w:r w:rsidRPr="00447B7D">
        <w:rPr>
          <w:bCs/>
          <w:sz w:val="28"/>
          <w:szCs w:val="28"/>
          <w:lang w:val="kk-KZ"/>
        </w:rPr>
        <w:t>қозғалатын</w:t>
      </w:r>
      <w:r w:rsidRPr="00447B7D">
        <w:rPr>
          <w:sz w:val="28"/>
          <w:szCs w:val="28"/>
          <w:lang w:val="kk-KZ"/>
        </w:rPr>
        <w:t xml:space="preserve"> және </w:t>
      </w:r>
      <w:r w:rsidRPr="00447B7D">
        <w:rPr>
          <w:bCs/>
          <w:sz w:val="28"/>
          <w:szCs w:val="28"/>
          <w:lang w:val="kk-KZ"/>
        </w:rPr>
        <w:t>қозғалмайтын фазалардан</w:t>
      </w:r>
      <w:r w:rsidRPr="00447B7D">
        <w:rPr>
          <w:sz w:val="28"/>
          <w:szCs w:val="28"/>
          <w:lang w:val="kk-KZ"/>
        </w:rPr>
        <w:t xml:space="preserve"> тұрады. Хроматография – заттарды бөлу, айқындау, анықтау әдісі. Хроматографиялық процесс заттардың табиғатына және концентрациясына байланысты. </w:t>
      </w:r>
    </w:p>
    <w:p w:rsidR="00473687" w:rsidRPr="00447B7D" w:rsidRDefault="00473687" w:rsidP="009B67CF">
      <w:pPr>
        <w:ind w:firstLine="567"/>
        <w:jc w:val="both"/>
        <w:rPr>
          <w:sz w:val="28"/>
          <w:szCs w:val="28"/>
          <w:lang w:val="kk-KZ"/>
        </w:rPr>
      </w:pPr>
      <w:r w:rsidRPr="00447B7D">
        <w:rPr>
          <w:sz w:val="28"/>
          <w:szCs w:val="28"/>
          <w:lang w:val="kk-KZ"/>
        </w:rPr>
        <w:t>Хроматографиялық процесс – қозғалмайтын фаза арқылы бөлінетін компоненттері бар қозғалатын фазадағы қоспаның жылжуы.</w:t>
      </w:r>
    </w:p>
    <w:p w:rsidR="00473687" w:rsidRPr="00447B7D" w:rsidRDefault="00473687" w:rsidP="009B67CF">
      <w:pPr>
        <w:ind w:firstLine="567"/>
        <w:jc w:val="both"/>
        <w:rPr>
          <w:sz w:val="28"/>
          <w:szCs w:val="28"/>
          <w:lang w:val="kk-KZ"/>
        </w:rPr>
      </w:pPr>
      <w:r w:rsidRPr="00447B7D">
        <w:rPr>
          <w:sz w:val="28"/>
          <w:szCs w:val="28"/>
          <w:lang w:val="kk-KZ"/>
        </w:rPr>
        <w:t xml:space="preserve">Қозғалатын фаза анализденетін заттары бар ерітінді немесе газ болуы мүмкін. Қозғалмайтын фаза қатты зат немесе қатты затта (тасымалдағыш) адсорбцияланған сұйық зат болуы мүмкін. Қозғалмайтын фаза арқылы қозғалатын фаза жылжығанда оның құрамындығы заттар қозғалмайтын фазада сорбциялану қабілетіне байланысты сіңіріледі. Сондықтан қозғалмайтын фазаны </w:t>
      </w:r>
      <w:r w:rsidRPr="00447B7D">
        <w:rPr>
          <w:bCs/>
          <w:sz w:val="28"/>
          <w:szCs w:val="28"/>
          <w:lang w:val="kk-KZ"/>
        </w:rPr>
        <w:t xml:space="preserve">сорбент </w:t>
      </w:r>
      <w:r w:rsidRPr="00447B7D">
        <w:rPr>
          <w:sz w:val="28"/>
          <w:szCs w:val="28"/>
          <w:lang w:val="kk-KZ"/>
        </w:rPr>
        <w:t>деп атайды. Сорбциялану</w:t>
      </w:r>
      <w:r w:rsidRPr="00447B7D">
        <w:rPr>
          <w:bCs/>
          <w:sz w:val="28"/>
          <w:szCs w:val="28"/>
          <w:lang w:val="kk-KZ"/>
        </w:rPr>
        <w:t xml:space="preserve"> </w:t>
      </w:r>
      <w:r w:rsidRPr="00447B7D">
        <w:rPr>
          <w:sz w:val="28"/>
          <w:szCs w:val="28"/>
          <w:lang w:val="kk-KZ"/>
        </w:rPr>
        <w:t xml:space="preserve">қабілеттеріне байланысты заттар </w:t>
      </w:r>
      <w:r w:rsidRPr="00447B7D">
        <w:rPr>
          <w:bCs/>
          <w:sz w:val="28"/>
          <w:szCs w:val="28"/>
          <w:lang w:val="kk-KZ"/>
        </w:rPr>
        <w:t>бөлінеді [68-70]</w:t>
      </w:r>
      <w:r w:rsidRPr="00447B7D">
        <w:rPr>
          <w:sz w:val="28"/>
          <w:szCs w:val="28"/>
          <w:lang w:val="kk-KZ"/>
        </w:rPr>
        <w:t xml:space="preserve">. </w:t>
      </w:r>
    </w:p>
    <w:p w:rsidR="00473687" w:rsidRPr="00447B7D" w:rsidRDefault="00473687" w:rsidP="009B67CF">
      <w:pPr>
        <w:ind w:firstLine="567"/>
        <w:jc w:val="both"/>
        <w:rPr>
          <w:sz w:val="28"/>
          <w:szCs w:val="28"/>
          <w:lang w:val="kk-KZ"/>
        </w:rPr>
      </w:pPr>
      <w:r w:rsidRPr="00447B7D">
        <w:rPr>
          <w:sz w:val="28"/>
          <w:szCs w:val="28"/>
          <w:lang w:val="kk-KZ"/>
        </w:rPr>
        <w:t xml:space="preserve">Хроматографиялық әдіс </w:t>
      </w:r>
      <w:r w:rsidRPr="00447B7D">
        <w:rPr>
          <w:bCs/>
          <w:sz w:val="28"/>
          <w:szCs w:val="28"/>
          <w:lang w:val="kk-KZ"/>
        </w:rPr>
        <w:t>бағаналы</w:t>
      </w:r>
      <w:r w:rsidRPr="00447B7D">
        <w:rPr>
          <w:sz w:val="28"/>
          <w:szCs w:val="28"/>
          <w:lang w:val="kk-KZ"/>
        </w:rPr>
        <w:t xml:space="preserve"> </w:t>
      </w:r>
      <w:r w:rsidRPr="00447B7D">
        <w:rPr>
          <w:bCs/>
          <w:sz w:val="28"/>
          <w:szCs w:val="28"/>
          <w:lang w:val="kk-KZ"/>
        </w:rPr>
        <w:t>(колонкалы)</w:t>
      </w:r>
      <w:r w:rsidRPr="00447B7D">
        <w:rPr>
          <w:sz w:val="28"/>
          <w:szCs w:val="28"/>
          <w:lang w:val="kk-KZ"/>
        </w:rPr>
        <w:t xml:space="preserve"> және </w:t>
      </w:r>
      <w:r w:rsidRPr="00447B7D">
        <w:rPr>
          <w:bCs/>
          <w:sz w:val="28"/>
          <w:szCs w:val="28"/>
          <w:lang w:val="kk-KZ"/>
        </w:rPr>
        <w:t xml:space="preserve">жазықтықты </w:t>
      </w:r>
      <w:r w:rsidRPr="00447B7D">
        <w:rPr>
          <w:sz w:val="28"/>
          <w:szCs w:val="28"/>
          <w:lang w:val="kk-KZ"/>
        </w:rPr>
        <w:t xml:space="preserve">болып бөлінеді. Бағаналы әдісте бағаналар, жазықты хроматографияда арнайы қағаз немесе сорбенттің жұқа қабаты қолданылады. </w:t>
      </w:r>
    </w:p>
    <w:p w:rsidR="00473687" w:rsidRPr="00447B7D" w:rsidRDefault="00473687" w:rsidP="009B67CF">
      <w:pPr>
        <w:ind w:firstLine="567"/>
        <w:jc w:val="both"/>
        <w:rPr>
          <w:sz w:val="28"/>
          <w:szCs w:val="28"/>
          <w:lang w:val="kk-KZ"/>
        </w:rPr>
      </w:pPr>
      <w:r w:rsidRPr="00447B7D">
        <w:rPr>
          <w:sz w:val="28"/>
          <w:szCs w:val="28"/>
          <w:lang w:val="kk-KZ"/>
        </w:rPr>
        <w:t xml:space="preserve">Заттарды бағаналардағы сорбентте бөлудің бірнеше тәсілдері бар. Ерітінді не газ күйіндегі сынаманы (қоспаны) сорбенті бар бағана арқылы өткізгенде сорбциалануына байланысты заттар зона түзіп орналасады, оны </w:t>
      </w:r>
      <w:r w:rsidRPr="00447B7D">
        <w:rPr>
          <w:bCs/>
          <w:sz w:val="28"/>
          <w:szCs w:val="28"/>
          <w:lang w:val="kk-KZ"/>
        </w:rPr>
        <w:t xml:space="preserve">ішкі хроматография </w:t>
      </w:r>
      <w:r w:rsidRPr="00447B7D">
        <w:rPr>
          <w:sz w:val="28"/>
          <w:szCs w:val="28"/>
          <w:lang w:val="kk-KZ"/>
        </w:rPr>
        <w:t xml:space="preserve">деп атайды. Егер заттар түсті зоналар түзсе, қоспадағы заттарды сапалық анализдеуге болады. </w:t>
      </w:r>
    </w:p>
    <w:p w:rsidR="00473687" w:rsidRPr="00447B7D" w:rsidRDefault="00473687" w:rsidP="009B67CF">
      <w:pPr>
        <w:ind w:firstLine="567"/>
        <w:jc w:val="both"/>
        <w:rPr>
          <w:sz w:val="28"/>
          <w:szCs w:val="28"/>
          <w:lang w:val="kk-KZ"/>
        </w:rPr>
      </w:pPr>
      <w:r w:rsidRPr="00447B7D">
        <w:rPr>
          <w:sz w:val="28"/>
          <w:szCs w:val="28"/>
          <w:lang w:val="kk-KZ"/>
        </w:rPr>
        <w:t xml:space="preserve">Егер қоспа компоненттері түссіз болса және әр зонадағы компоненттерді сандық анализдеу керек болса, </w:t>
      </w:r>
      <w:r w:rsidRPr="00447B7D">
        <w:rPr>
          <w:bCs/>
          <w:sz w:val="28"/>
          <w:szCs w:val="28"/>
          <w:lang w:val="kk-KZ"/>
        </w:rPr>
        <w:t xml:space="preserve">фронтальды </w:t>
      </w:r>
      <w:r w:rsidRPr="00447B7D">
        <w:rPr>
          <w:sz w:val="28"/>
          <w:szCs w:val="28"/>
          <w:lang w:val="kk-KZ"/>
        </w:rPr>
        <w:t xml:space="preserve">және </w:t>
      </w:r>
      <w:r w:rsidRPr="00447B7D">
        <w:rPr>
          <w:bCs/>
          <w:sz w:val="28"/>
          <w:szCs w:val="28"/>
          <w:lang w:val="kk-KZ"/>
        </w:rPr>
        <w:t xml:space="preserve">элюентті </w:t>
      </w:r>
      <w:r w:rsidRPr="00447B7D">
        <w:rPr>
          <w:sz w:val="28"/>
          <w:szCs w:val="28"/>
          <w:lang w:val="kk-KZ"/>
        </w:rPr>
        <w:t xml:space="preserve">хроматографиялар қолданылады. Фронтальды хроматографияда алдымен сорбент арқылы бағанадан еріткішті өткізеді де көп заттар қоспасының ерітіндісін өткізеді. Бағанадан шыққан ерітіндіні </w:t>
      </w:r>
      <w:r w:rsidRPr="00447B7D">
        <w:rPr>
          <w:bCs/>
          <w:sz w:val="28"/>
          <w:szCs w:val="28"/>
          <w:lang w:val="kk-KZ"/>
        </w:rPr>
        <w:t xml:space="preserve">элюат </w:t>
      </w:r>
      <w:r w:rsidRPr="00447B7D">
        <w:rPr>
          <w:sz w:val="28"/>
          <w:szCs w:val="28"/>
          <w:lang w:val="kk-KZ"/>
        </w:rPr>
        <w:t xml:space="preserve">деп атайды. Алдымен таза күйінде ең нашар сорбцияланатын компонент шығады, келесі бөлікте  көбірек сорбцияланатын компоненттер қоспасы шығады. Сонымен, таза күйінде тек ең нашар сорбцияланатын бір ғана затты бөліп алуға болады. Сондықтан бұл әдіс негізінен заттарды бөлуге емес, концентрлеуге қолданылады. </w:t>
      </w:r>
      <w:r w:rsidRPr="00447B7D">
        <w:rPr>
          <w:bCs/>
          <w:sz w:val="28"/>
          <w:szCs w:val="28"/>
          <w:lang w:val="kk-KZ"/>
        </w:rPr>
        <w:t xml:space="preserve">Элюентті хроматографияда </w:t>
      </w:r>
      <w:r w:rsidRPr="00447B7D">
        <w:rPr>
          <w:sz w:val="28"/>
          <w:szCs w:val="28"/>
          <w:lang w:val="kk-KZ"/>
        </w:rPr>
        <w:t xml:space="preserve">бағанадан қоспаны өткізеді де еріткішпен (элюентпен) жуады. </w:t>
      </w:r>
    </w:p>
    <w:p w:rsidR="00473687" w:rsidRPr="00447B7D" w:rsidRDefault="00473687" w:rsidP="009B67CF">
      <w:pPr>
        <w:ind w:firstLine="567"/>
        <w:jc w:val="both"/>
        <w:rPr>
          <w:sz w:val="28"/>
          <w:szCs w:val="28"/>
          <w:lang w:val="kk-KZ"/>
        </w:rPr>
      </w:pPr>
      <w:r w:rsidRPr="00447B7D">
        <w:rPr>
          <w:sz w:val="28"/>
          <w:szCs w:val="28"/>
          <w:lang w:val="kk-KZ"/>
        </w:rPr>
        <w:t xml:space="preserve">Зерттелетін зат сынамасын хроматографиялық жүйеге енгізу жағдайына қарай хроматографияны үш түрге топтайды: Фронтальды- қапталды Эльюентті- шайындылы, ығыстырмалы. </w:t>
      </w:r>
    </w:p>
    <w:p w:rsidR="00473687" w:rsidRPr="00447B7D" w:rsidRDefault="00473687" w:rsidP="009B67CF">
      <w:pPr>
        <w:ind w:firstLine="567"/>
        <w:jc w:val="both"/>
        <w:rPr>
          <w:sz w:val="28"/>
          <w:szCs w:val="28"/>
          <w:lang w:val="kk-KZ"/>
        </w:rPr>
      </w:pPr>
      <w:r w:rsidRPr="00447B7D">
        <w:rPr>
          <w:i/>
          <w:sz w:val="28"/>
          <w:szCs w:val="28"/>
          <w:lang w:val="kk-KZ"/>
        </w:rPr>
        <w:t>Фронтальды тәсіл.</w:t>
      </w:r>
      <w:r w:rsidRPr="00447B7D">
        <w:rPr>
          <w:sz w:val="28"/>
          <w:szCs w:val="28"/>
          <w:lang w:val="kk-KZ"/>
        </w:rPr>
        <w:t xml:space="preserve"> Егер зерттелетін қоспаны хроматографиялық жүйе орналасқан бағанаға үздіксіз енгізіп отырса, онда бірінші болып таза күйінде </w:t>
      </w:r>
      <w:r w:rsidRPr="00447B7D">
        <w:rPr>
          <w:sz w:val="28"/>
          <w:szCs w:val="28"/>
          <w:lang w:val="kk-KZ"/>
        </w:rPr>
        <w:lastRenderedPageBreak/>
        <w:t xml:space="preserve">ең әлсіз адсорбцияланатын зат бөлініп шығады. Міне осылай қоспадағы заттардың хроматографиялық жүйемен әсерлесу нәтижесінде әртүрлі мерзімде бөлініп шығуы фронтальды хроматография негізін құрайды. </w:t>
      </w:r>
    </w:p>
    <w:p w:rsidR="00473687" w:rsidRPr="00447B7D" w:rsidRDefault="00473687" w:rsidP="00447B7D">
      <w:pPr>
        <w:ind w:firstLine="567"/>
        <w:jc w:val="both"/>
        <w:rPr>
          <w:sz w:val="28"/>
          <w:szCs w:val="28"/>
          <w:lang w:val="kk-KZ"/>
        </w:rPr>
      </w:pPr>
      <w:r w:rsidRPr="00447B7D">
        <w:rPr>
          <w:sz w:val="28"/>
          <w:szCs w:val="28"/>
          <w:lang w:val="kk-KZ"/>
        </w:rPr>
        <w:t xml:space="preserve">Колонка- бағанаға бірнеше компоненті бар талданатын ерітіндінің сыбағасын бөлігін енгізеді. Төменгі бөлікте нашар сорбцияланатын компонент болады. Ығыстырып шығару тәсілі. Бағанаға бірнеше компоненті бар талданатын ерітіндінің аликвотты бөлігін енгізеді, содан оң сорбциялануы жақсы компоненттің көмегімен нашар сорбцияланатынын ығыстырып шығарады. Бірінен кейін бірі шайылатын екі компонеттің шығуынан, осы екі компонент те болатын аймақ пайда болады [68]. </w:t>
      </w:r>
    </w:p>
    <w:p w:rsidR="00473687" w:rsidRPr="00447B7D" w:rsidRDefault="00473687" w:rsidP="009B67CF">
      <w:pPr>
        <w:ind w:firstLine="567"/>
        <w:jc w:val="both"/>
        <w:rPr>
          <w:sz w:val="28"/>
          <w:szCs w:val="28"/>
          <w:lang w:val="kk-KZ"/>
        </w:rPr>
      </w:pPr>
      <w:r w:rsidRPr="00447B7D">
        <w:rPr>
          <w:sz w:val="28"/>
          <w:szCs w:val="28"/>
          <w:lang w:val="kk-KZ"/>
        </w:rPr>
        <w:t xml:space="preserve">Заттардың сорбциялануына байланысты элюентпен бағана бойымен компоненттер жылжиды, алдымен бағанадан ең нашар сорбцияланатын зат шығады, солай кезекпен заттар шығып отырады. C = f (t) графигін, элюентті хроматограмма алады. </w:t>
      </w:r>
    </w:p>
    <w:p w:rsidR="00473687" w:rsidRPr="00447B7D" w:rsidRDefault="00473687" w:rsidP="009B67CF">
      <w:pPr>
        <w:ind w:firstLine="567"/>
        <w:jc w:val="both"/>
        <w:rPr>
          <w:sz w:val="28"/>
          <w:szCs w:val="28"/>
          <w:lang w:val="kk-KZ"/>
        </w:rPr>
      </w:pPr>
      <w:r w:rsidRPr="00447B7D">
        <w:rPr>
          <w:sz w:val="28"/>
          <w:szCs w:val="28"/>
          <w:lang w:val="kk-KZ"/>
        </w:rPr>
        <w:t xml:space="preserve">Қозғалатын фазаға байланысты </w:t>
      </w:r>
      <w:r w:rsidRPr="00447B7D">
        <w:rPr>
          <w:bCs/>
          <w:sz w:val="28"/>
          <w:szCs w:val="28"/>
          <w:lang w:val="kk-KZ"/>
        </w:rPr>
        <w:t xml:space="preserve">газды </w:t>
      </w:r>
      <w:r w:rsidRPr="00447B7D">
        <w:rPr>
          <w:sz w:val="28"/>
          <w:szCs w:val="28"/>
          <w:lang w:val="kk-KZ"/>
        </w:rPr>
        <w:t xml:space="preserve">және </w:t>
      </w:r>
      <w:r w:rsidRPr="00447B7D">
        <w:rPr>
          <w:bCs/>
          <w:sz w:val="28"/>
          <w:szCs w:val="28"/>
          <w:lang w:val="kk-KZ"/>
        </w:rPr>
        <w:t xml:space="preserve">сұйықты </w:t>
      </w:r>
      <w:r w:rsidRPr="00447B7D">
        <w:rPr>
          <w:sz w:val="28"/>
          <w:szCs w:val="28"/>
          <w:lang w:val="kk-KZ"/>
        </w:rPr>
        <w:t xml:space="preserve">хроматограмма болады. Қозғалмайтын фаза қатты не сұйық болады, сондықтан </w:t>
      </w:r>
      <w:r w:rsidRPr="00447B7D">
        <w:rPr>
          <w:bCs/>
          <w:sz w:val="28"/>
          <w:szCs w:val="28"/>
          <w:lang w:val="kk-KZ"/>
        </w:rPr>
        <w:t>газ-қатты фазалы</w:t>
      </w:r>
      <w:r w:rsidRPr="00447B7D">
        <w:rPr>
          <w:sz w:val="28"/>
          <w:szCs w:val="28"/>
          <w:lang w:val="kk-KZ"/>
        </w:rPr>
        <w:t xml:space="preserve"> және </w:t>
      </w:r>
      <w:r w:rsidRPr="00447B7D">
        <w:rPr>
          <w:bCs/>
          <w:sz w:val="28"/>
          <w:szCs w:val="28"/>
          <w:lang w:val="kk-KZ"/>
        </w:rPr>
        <w:t>газ-сұйық фазалы</w:t>
      </w:r>
      <w:r w:rsidRPr="00447B7D">
        <w:rPr>
          <w:sz w:val="28"/>
          <w:szCs w:val="28"/>
          <w:lang w:val="kk-KZ"/>
        </w:rPr>
        <w:t xml:space="preserve">, </w:t>
      </w:r>
      <w:r w:rsidRPr="00447B7D">
        <w:rPr>
          <w:bCs/>
          <w:sz w:val="28"/>
          <w:szCs w:val="28"/>
          <w:lang w:val="kk-KZ"/>
        </w:rPr>
        <w:t>сұйық-қатты фазалы</w:t>
      </w:r>
      <w:r w:rsidRPr="00447B7D">
        <w:rPr>
          <w:sz w:val="28"/>
          <w:szCs w:val="28"/>
          <w:lang w:val="kk-KZ"/>
        </w:rPr>
        <w:t xml:space="preserve"> және </w:t>
      </w:r>
      <w:r w:rsidRPr="00447B7D">
        <w:rPr>
          <w:bCs/>
          <w:sz w:val="28"/>
          <w:szCs w:val="28"/>
          <w:lang w:val="kk-KZ"/>
        </w:rPr>
        <w:t>сұйық-сұйық фазалы</w:t>
      </w:r>
      <w:r w:rsidRPr="00447B7D">
        <w:rPr>
          <w:sz w:val="28"/>
          <w:szCs w:val="28"/>
          <w:lang w:val="kk-KZ"/>
        </w:rPr>
        <w:t xml:space="preserve"> хроматография болады.</w:t>
      </w:r>
    </w:p>
    <w:p w:rsidR="00473687" w:rsidRPr="00447B7D" w:rsidRDefault="00473687" w:rsidP="009B67CF">
      <w:pPr>
        <w:ind w:firstLine="567"/>
        <w:jc w:val="both"/>
        <w:rPr>
          <w:sz w:val="28"/>
          <w:szCs w:val="28"/>
          <w:lang w:val="kk-KZ"/>
        </w:rPr>
      </w:pPr>
      <w:r w:rsidRPr="00447B7D">
        <w:rPr>
          <w:sz w:val="28"/>
          <w:szCs w:val="28"/>
          <w:lang w:val="kk-KZ"/>
        </w:rPr>
        <w:t xml:space="preserve">Сорбент және анализденетін заттар қоспалары табиғатына байланысты заттардың бөлінуі әр түрлі механизммен жүреді. Заттар мен сорбенттің әрекеттесу механизміне байланысты таралу заңына негізделген </w:t>
      </w:r>
      <w:r w:rsidRPr="00447B7D">
        <w:rPr>
          <w:bCs/>
          <w:sz w:val="28"/>
          <w:szCs w:val="28"/>
          <w:lang w:val="kk-KZ"/>
        </w:rPr>
        <w:t xml:space="preserve">сорбционды </w:t>
      </w:r>
      <w:r w:rsidRPr="00447B7D">
        <w:rPr>
          <w:sz w:val="28"/>
          <w:szCs w:val="28"/>
          <w:lang w:val="kk-KZ"/>
        </w:rPr>
        <w:t xml:space="preserve">әдістер және бөлінетін заттар молекулаларының өлшемдері айырымына негізделген </w:t>
      </w:r>
      <w:r w:rsidRPr="00447B7D">
        <w:rPr>
          <w:bCs/>
          <w:sz w:val="28"/>
          <w:szCs w:val="28"/>
          <w:lang w:val="kk-KZ"/>
        </w:rPr>
        <w:t>гель-фильтрационды</w:t>
      </w:r>
      <w:r w:rsidRPr="00447B7D">
        <w:rPr>
          <w:sz w:val="28"/>
          <w:szCs w:val="28"/>
          <w:lang w:val="kk-KZ"/>
        </w:rPr>
        <w:t xml:space="preserve"> әдістер болады.</w:t>
      </w:r>
    </w:p>
    <w:p w:rsidR="00473687" w:rsidRPr="00447B7D" w:rsidRDefault="00473687" w:rsidP="009B67CF">
      <w:pPr>
        <w:ind w:firstLine="567"/>
        <w:jc w:val="both"/>
        <w:rPr>
          <w:sz w:val="28"/>
          <w:szCs w:val="28"/>
          <w:lang w:val="kk-KZ"/>
        </w:rPr>
      </w:pPr>
      <w:r w:rsidRPr="00447B7D">
        <w:rPr>
          <w:bCs/>
          <w:sz w:val="28"/>
          <w:szCs w:val="28"/>
          <w:lang w:val="kk-KZ"/>
        </w:rPr>
        <w:t xml:space="preserve">Сорбциялық </w:t>
      </w:r>
      <w:r w:rsidRPr="00447B7D">
        <w:rPr>
          <w:sz w:val="28"/>
          <w:szCs w:val="28"/>
          <w:lang w:val="kk-KZ"/>
        </w:rPr>
        <w:t xml:space="preserve">әдістер адсорбциялық, таралу, ионалмасу және тұнбаға түсу хроматографиясы болып бөлінеді. </w:t>
      </w:r>
    </w:p>
    <w:p w:rsidR="00473687" w:rsidRPr="00447B7D" w:rsidRDefault="00473687" w:rsidP="009B67CF">
      <w:pPr>
        <w:ind w:firstLine="567"/>
        <w:jc w:val="both"/>
        <w:rPr>
          <w:sz w:val="28"/>
          <w:szCs w:val="28"/>
          <w:lang w:val="kk-KZ"/>
        </w:rPr>
      </w:pPr>
      <w:r w:rsidRPr="00447B7D">
        <w:rPr>
          <w:sz w:val="28"/>
          <w:szCs w:val="28"/>
          <w:lang w:val="kk-KZ"/>
        </w:rPr>
        <w:t xml:space="preserve">Хроматография түрлерінен ең маңыздысы – элюенті бағаналы хроматография. Хроматография әдісінің негізгі сипаттамалары: </w:t>
      </w:r>
    </w:p>
    <w:p w:rsidR="00473687" w:rsidRPr="00447B7D" w:rsidRDefault="00473687" w:rsidP="009B67CF">
      <w:pPr>
        <w:ind w:firstLine="567"/>
        <w:jc w:val="both"/>
        <w:rPr>
          <w:sz w:val="28"/>
          <w:szCs w:val="28"/>
          <w:lang w:val="kk-KZ"/>
        </w:rPr>
      </w:pPr>
      <w:r w:rsidRPr="00447B7D">
        <w:rPr>
          <w:bCs/>
          <w:sz w:val="28"/>
          <w:szCs w:val="28"/>
          <w:lang w:val="kk-KZ"/>
        </w:rPr>
        <w:t xml:space="preserve">Сыйымдылық коэффициенті (К) </w:t>
      </w:r>
      <w:r w:rsidRPr="00447B7D">
        <w:rPr>
          <w:sz w:val="28"/>
          <w:szCs w:val="28"/>
          <w:lang w:val="kk-KZ"/>
        </w:rPr>
        <w:t>– А заты қаншалықты сорбентте берік ұсталатындығын көрсетеді.</w:t>
      </w:r>
    </w:p>
    <w:p w:rsidR="00473687" w:rsidRPr="00447B7D" w:rsidRDefault="00473687" w:rsidP="009B67CF">
      <w:pPr>
        <w:ind w:firstLine="567"/>
        <w:jc w:val="both"/>
        <w:rPr>
          <w:sz w:val="28"/>
          <w:szCs w:val="28"/>
        </w:rPr>
      </w:pPr>
      <w:r w:rsidRPr="00447B7D">
        <w:rPr>
          <w:bCs/>
          <w:sz w:val="28"/>
          <w:szCs w:val="28"/>
          <w:lang w:val="kk-KZ"/>
        </w:rPr>
        <w:t xml:space="preserve">К </w:t>
      </w:r>
      <w:r w:rsidRPr="00447B7D">
        <w:rPr>
          <w:bCs/>
          <w:sz w:val="28"/>
          <w:szCs w:val="28"/>
        </w:rPr>
        <w:t>=</w:t>
      </w:r>
      <w:r w:rsidRPr="00447B7D">
        <w:rPr>
          <w:bCs/>
          <w:sz w:val="28"/>
          <w:szCs w:val="28"/>
          <w:lang w:val="en-US"/>
        </w:rPr>
        <w:t>n</w:t>
      </w:r>
      <w:r w:rsidRPr="00447B7D">
        <w:rPr>
          <w:bCs/>
          <w:sz w:val="28"/>
          <w:szCs w:val="28"/>
        </w:rPr>
        <w:t xml:space="preserve"> </w:t>
      </w:r>
      <w:r w:rsidRPr="00447B7D">
        <w:rPr>
          <w:bCs/>
          <w:sz w:val="28"/>
          <w:szCs w:val="28"/>
          <w:lang w:val="kk-KZ"/>
        </w:rPr>
        <w:t>жылжитын/</w:t>
      </w:r>
      <w:r w:rsidRPr="00447B7D">
        <w:rPr>
          <w:bCs/>
          <w:sz w:val="28"/>
          <w:szCs w:val="28"/>
          <w:lang w:val="en-US"/>
        </w:rPr>
        <w:t>n</w:t>
      </w:r>
      <w:r w:rsidRPr="00447B7D">
        <w:rPr>
          <w:bCs/>
          <w:sz w:val="28"/>
          <w:szCs w:val="28"/>
        </w:rPr>
        <w:t xml:space="preserve"> </w:t>
      </w:r>
      <w:r w:rsidRPr="00447B7D">
        <w:rPr>
          <w:bCs/>
          <w:sz w:val="28"/>
          <w:szCs w:val="28"/>
          <w:lang w:val="kk-KZ"/>
        </w:rPr>
        <w:t>жылжымайтын</w:t>
      </w:r>
      <w:r w:rsidRPr="00447B7D">
        <w:rPr>
          <w:sz w:val="28"/>
          <w:szCs w:val="28"/>
          <w:lang w:val="kk-KZ"/>
        </w:rPr>
        <w:t xml:space="preserve">, </w:t>
      </w:r>
      <w:r w:rsidRPr="00447B7D">
        <w:rPr>
          <w:sz w:val="28"/>
          <w:szCs w:val="28"/>
          <w:lang w:val="en-US"/>
        </w:rPr>
        <w:t>n</w:t>
      </w:r>
      <w:r w:rsidRPr="00447B7D">
        <w:rPr>
          <w:sz w:val="28"/>
          <w:szCs w:val="28"/>
        </w:rPr>
        <w:t xml:space="preserve"> – </w:t>
      </w:r>
      <w:r w:rsidRPr="00447B7D">
        <w:rPr>
          <w:sz w:val="28"/>
          <w:szCs w:val="28"/>
          <w:lang w:val="kk-KZ"/>
        </w:rPr>
        <w:t xml:space="preserve">А затының моль саны; </w:t>
      </w:r>
    </w:p>
    <w:p w:rsidR="00473687" w:rsidRPr="00447B7D" w:rsidRDefault="00473687" w:rsidP="009B67CF">
      <w:pPr>
        <w:ind w:firstLine="567"/>
        <w:jc w:val="both"/>
        <w:rPr>
          <w:sz w:val="28"/>
          <w:szCs w:val="28"/>
        </w:rPr>
      </w:pPr>
      <w:r w:rsidRPr="00447B7D">
        <w:rPr>
          <w:bCs/>
          <w:sz w:val="28"/>
          <w:szCs w:val="28"/>
          <w:lang w:val="kk-KZ"/>
        </w:rPr>
        <w:t xml:space="preserve">Таралу коэффициенті (D) – </w:t>
      </w:r>
      <w:r w:rsidRPr="00447B7D">
        <w:rPr>
          <w:sz w:val="28"/>
          <w:szCs w:val="28"/>
          <w:lang w:val="kk-KZ"/>
        </w:rPr>
        <w:t>А</w:t>
      </w:r>
      <w:r w:rsidRPr="00447B7D">
        <w:rPr>
          <w:bCs/>
          <w:sz w:val="28"/>
          <w:szCs w:val="28"/>
          <w:lang w:val="kk-KZ"/>
        </w:rPr>
        <w:t xml:space="preserve"> </w:t>
      </w:r>
      <w:r w:rsidRPr="00447B7D">
        <w:rPr>
          <w:sz w:val="28"/>
          <w:szCs w:val="28"/>
          <w:lang w:val="kk-KZ"/>
        </w:rPr>
        <w:t>затының</w:t>
      </w:r>
      <w:r w:rsidRPr="00447B7D">
        <w:rPr>
          <w:bCs/>
          <w:sz w:val="28"/>
          <w:szCs w:val="28"/>
          <w:lang w:val="kk-KZ"/>
        </w:rPr>
        <w:t xml:space="preserve"> </w:t>
      </w:r>
      <w:r w:rsidRPr="00447B7D">
        <w:rPr>
          <w:sz w:val="28"/>
          <w:szCs w:val="28"/>
          <w:lang w:val="kk-KZ"/>
        </w:rPr>
        <w:t xml:space="preserve">қозғалатын және қозғалмайтын фазаларда таралғандағы орнаған тепе-теңдікті көрсетеді. </w:t>
      </w:r>
    </w:p>
    <w:p w:rsidR="00473687" w:rsidRPr="00447B7D" w:rsidRDefault="00473687" w:rsidP="009B67CF">
      <w:pPr>
        <w:ind w:firstLine="567"/>
        <w:jc w:val="both"/>
        <w:rPr>
          <w:sz w:val="28"/>
          <w:szCs w:val="28"/>
        </w:rPr>
      </w:pPr>
      <w:r w:rsidRPr="00447B7D">
        <w:rPr>
          <w:bCs/>
          <w:sz w:val="28"/>
          <w:szCs w:val="28"/>
          <w:lang w:val="kk-KZ"/>
        </w:rPr>
        <w:t xml:space="preserve">D = C қозғалмайтын/С қозғалатын, </w:t>
      </w:r>
      <w:r w:rsidRPr="00447B7D">
        <w:rPr>
          <w:sz w:val="28"/>
          <w:szCs w:val="28"/>
          <w:lang w:val="kk-KZ"/>
        </w:rPr>
        <w:t>С – А затының концентрациясы, моль/л.</w:t>
      </w:r>
    </w:p>
    <w:p w:rsidR="00473687" w:rsidRPr="00447B7D" w:rsidRDefault="00473687" w:rsidP="009B67CF">
      <w:pPr>
        <w:ind w:firstLine="567"/>
        <w:jc w:val="both"/>
        <w:rPr>
          <w:sz w:val="28"/>
          <w:szCs w:val="28"/>
          <w:lang w:val="kk-KZ"/>
        </w:rPr>
      </w:pPr>
      <w:r w:rsidRPr="00447B7D">
        <w:rPr>
          <w:sz w:val="28"/>
          <w:szCs w:val="28"/>
          <w:lang w:val="kk-KZ"/>
        </w:rPr>
        <w:t xml:space="preserve">Хроматография түріне байланысты таралу коэффициенті әр түрлі аталады. Ионалмасу және таралу хроматографиясында – </w:t>
      </w:r>
      <w:r w:rsidRPr="00447B7D">
        <w:rPr>
          <w:bCs/>
          <w:sz w:val="28"/>
          <w:szCs w:val="28"/>
          <w:lang w:val="kk-KZ"/>
        </w:rPr>
        <w:t>таралу коэффициенті</w:t>
      </w:r>
      <w:r w:rsidRPr="00447B7D">
        <w:rPr>
          <w:sz w:val="28"/>
          <w:szCs w:val="28"/>
          <w:lang w:val="kk-KZ"/>
        </w:rPr>
        <w:t xml:space="preserve"> деп, адсорбционды хроматографияда – </w:t>
      </w:r>
      <w:r w:rsidRPr="00447B7D">
        <w:rPr>
          <w:bCs/>
          <w:sz w:val="28"/>
          <w:szCs w:val="28"/>
          <w:lang w:val="kk-KZ"/>
        </w:rPr>
        <w:t>адсорбционды коэффициент</w:t>
      </w:r>
      <w:r w:rsidRPr="00447B7D">
        <w:rPr>
          <w:sz w:val="28"/>
          <w:szCs w:val="28"/>
          <w:lang w:val="kk-KZ"/>
        </w:rPr>
        <w:t xml:space="preserve"> деп, гель-фильтрационды хроматографияда – </w:t>
      </w:r>
      <w:r w:rsidRPr="00447B7D">
        <w:rPr>
          <w:bCs/>
          <w:sz w:val="28"/>
          <w:szCs w:val="28"/>
          <w:lang w:val="kk-KZ"/>
        </w:rPr>
        <w:t>бойлау, кіру (проницаемость) коэффициенті</w:t>
      </w:r>
      <w:r w:rsidRPr="00447B7D">
        <w:rPr>
          <w:sz w:val="28"/>
          <w:szCs w:val="28"/>
          <w:lang w:val="kk-KZ"/>
        </w:rPr>
        <w:t xml:space="preserve"> деп аталады. </w:t>
      </w:r>
    </w:p>
    <w:p w:rsidR="00473687" w:rsidRPr="00447B7D" w:rsidRDefault="00473687" w:rsidP="009B67CF">
      <w:pPr>
        <w:ind w:firstLine="567"/>
        <w:jc w:val="both"/>
        <w:rPr>
          <w:sz w:val="28"/>
          <w:szCs w:val="28"/>
          <w:lang w:val="kk-KZ"/>
        </w:rPr>
      </w:pPr>
      <w:r w:rsidRPr="00447B7D">
        <w:rPr>
          <w:bCs/>
          <w:sz w:val="28"/>
          <w:szCs w:val="28"/>
          <w:lang w:val="kk-KZ"/>
        </w:rPr>
        <w:t>Бөліну коэффициенті (</w:t>
      </w:r>
      <w:r w:rsidRPr="00447B7D">
        <w:rPr>
          <w:bCs/>
          <w:sz w:val="28"/>
          <w:szCs w:val="28"/>
          <w:lang w:val="en-US"/>
        </w:rPr>
        <w:t>α</w:t>
      </w:r>
      <w:r w:rsidRPr="00447B7D">
        <w:rPr>
          <w:bCs/>
          <w:sz w:val="28"/>
          <w:szCs w:val="28"/>
          <w:lang w:val="kk-KZ"/>
        </w:rPr>
        <w:t xml:space="preserve">) – </w:t>
      </w:r>
      <w:r w:rsidRPr="00447B7D">
        <w:rPr>
          <w:sz w:val="28"/>
          <w:szCs w:val="28"/>
          <w:lang w:val="kk-KZ"/>
        </w:rPr>
        <w:t>екі бөлінетін (А және В заттары) заттардың бөліну дәрежесі. α = К</w:t>
      </w:r>
      <w:r w:rsidRPr="00447B7D">
        <w:rPr>
          <w:sz w:val="28"/>
          <w:szCs w:val="28"/>
          <w:vertAlign w:val="subscript"/>
          <w:lang w:val="kk-KZ"/>
        </w:rPr>
        <w:t>А</w:t>
      </w:r>
      <w:r w:rsidRPr="00447B7D">
        <w:rPr>
          <w:sz w:val="28"/>
          <w:szCs w:val="28"/>
          <w:lang w:val="kk-KZ"/>
        </w:rPr>
        <w:t>/К</w:t>
      </w:r>
      <w:r w:rsidRPr="00447B7D">
        <w:rPr>
          <w:sz w:val="28"/>
          <w:szCs w:val="28"/>
          <w:vertAlign w:val="subscript"/>
          <w:lang w:val="kk-KZ"/>
        </w:rPr>
        <w:t>В</w:t>
      </w:r>
      <w:r w:rsidRPr="00447B7D">
        <w:rPr>
          <w:sz w:val="28"/>
          <w:szCs w:val="28"/>
          <w:lang w:val="kk-KZ"/>
        </w:rPr>
        <w:t xml:space="preserve"> не α = D</w:t>
      </w:r>
      <w:r w:rsidRPr="00447B7D">
        <w:rPr>
          <w:sz w:val="28"/>
          <w:szCs w:val="28"/>
          <w:vertAlign w:val="subscript"/>
          <w:lang w:val="kk-KZ"/>
        </w:rPr>
        <w:t>A</w:t>
      </w:r>
      <w:r w:rsidRPr="00447B7D">
        <w:rPr>
          <w:sz w:val="28"/>
          <w:szCs w:val="28"/>
          <w:lang w:val="kk-KZ"/>
        </w:rPr>
        <w:t>/D</w:t>
      </w:r>
      <w:r w:rsidRPr="00447B7D">
        <w:rPr>
          <w:sz w:val="28"/>
          <w:szCs w:val="28"/>
          <w:vertAlign w:val="subscript"/>
          <w:lang w:val="kk-KZ"/>
        </w:rPr>
        <w:t>B</w:t>
      </w:r>
      <w:r w:rsidRPr="00447B7D">
        <w:rPr>
          <w:sz w:val="28"/>
          <w:szCs w:val="28"/>
          <w:lang w:val="kk-KZ"/>
        </w:rPr>
        <w:t>.</w:t>
      </w:r>
    </w:p>
    <w:p w:rsidR="00473687" w:rsidRPr="00447B7D" w:rsidRDefault="00473687" w:rsidP="009B67CF">
      <w:pPr>
        <w:ind w:firstLine="567"/>
        <w:jc w:val="both"/>
        <w:rPr>
          <w:sz w:val="28"/>
          <w:szCs w:val="28"/>
          <w:lang w:val="kk-KZ"/>
        </w:rPr>
      </w:pPr>
      <w:r w:rsidRPr="00447B7D">
        <w:rPr>
          <w:sz w:val="28"/>
          <w:szCs w:val="28"/>
          <w:lang w:val="kk-KZ"/>
        </w:rPr>
        <w:t xml:space="preserve">Хроматография процесі кезінде заттарды бөледі де </w:t>
      </w:r>
      <w:r w:rsidRPr="00447B7D">
        <w:rPr>
          <w:bCs/>
          <w:sz w:val="28"/>
          <w:szCs w:val="28"/>
          <w:lang w:val="kk-KZ"/>
        </w:rPr>
        <w:t xml:space="preserve">сапалық </w:t>
      </w:r>
      <w:r w:rsidRPr="00447B7D">
        <w:rPr>
          <w:sz w:val="28"/>
          <w:szCs w:val="28"/>
          <w:lang w:val="kk-KZ"/>
        </w:rPr>
        <w:t xml:space="preserve">және </w:t>
      </w:r>
      <w:r w:rsidRPr="00447B7D">
        <w:rPr>
          <w:bCs/>
          <w:sz w:val="28"/>
          <w:szCs w:val="28"/>
          <w:lang w:val="kk-KZ"/>
        </w:rPr>
        <w:t>сандық</w:t>
      </w:r>
      <w:r w:rsidRPr="00447B7D">
        <w:rPr>
          <w:sz w:val="28"/>
          <w:szCs w:val="28"/>
          <w:lang w:val="kk-KZ"/>
        </w:rPr>
        <w:t xml:space="preserve"> анализ жүргізеді. Ол үшін 2 тәсіл қолданылады: 1) хроматографиялық бағанадан шыққан фракцияларды жинап, белгілі бір аналитикалық әдіспен </w:t>
      </w:r>
      <w:r w:rsidRPr="00447B7D">
        <w:rPr>
          <w:sz w:val="28"/>
          <w:szCs w:val="28"/>
          <w:lang w:val="kk-KZ"/>
        </w:rPr>
        <w:lastRenderedPageBreak/>
        <w:t xml:space="preserve">анықтайды. 2) хроматографиялық бағанадан шығатын фракциалардың аналитикалық көрсеткіштерін (концентрация, оптикалық тығыздықты, электр өткізгіштікті т.б.) өлшейді не өздері жазатын құралдармен (детекторлар) тіркейді. Нәтижесінде хроматограмма алынады. Хроматограммадағы шыңның күйіне байланысты сапалық анализ жасауға, биіктігі (һ) мен ауданына (S) байланысты сандық анализ жасалады. Көбінесе заттар концентрациясын градуирлік график құру арқылы табады: һ = f(C), яғни биіктік (аудан) пен концентрация байланысы бойынша график құрады. Кең қолданылатын хроматография түрлеріне: сұйықтық (ионалмасу, таралу, жоғары тиімді сұйықтық) және газды хроматографиялар жатады. </w:t>
      </w:r>
    </w:p>
    <w:p w:rsidR="00473687" w:rsidRPr="00447B7D" w:rsidRDefault="00473687" w:rsidP="009B67CF">
      <w:pPr>
        <w:ind w:firstLine="567"/>
        <w:jc w:val="both"/>
        <w:rPr>
          <w:sz w:val="28"/>
          <w:szCs w:val="28"/>
          <w:lang w:val="kk-KZ"/>
        </w:rPr>
      </w:pPr>
      <w:r w:rsidRPr="00447B7D">
        <w:rPr>
          <w:sz w:val="28"/>
          <w:szCs w:val="28"/>
          <w:lang w:val="kk-KZ"/>
        </w:rPr>
        <w:t xml:space="preserve">Хроматографияда </w:t>
      </w:r>
      <w:r w:rsidRPr="00447B7D">
        <w:rPr>
          <w:bCs/>
          <w:sz w:val="28"/>
          <w:szCs w:val="28"/>
          <w:lang w:val="kk-KZ"/>
        </w:rPr>
        <w:t>ионит</w:t>
      </w:r>
      <w:r w:rsidRPr="00447B7D">
        <w:rPr>
          <w:sz w:val="28"/>
          <w:szCs w:val="28"/>
          <w:lang w:val="kk-KZ"/>
        </w:rPr>
        <w:t xml:space="preserve"> (катионит, анионит) деп аталатын синтетикалық полимерлі заттар, ионалмасатын шайырлар қолданылады. Олар матрицадан (R) және активті топтардан (жылжитын иондары бар) тұрады. Катиониттерде қышқылдық сульфо- не карбоксил- топтары (RSO</w:t>
      </w:r>
      <w:r w:rsidRPr="00447B7D">
        <w:rPr>
          <w:sz w:val="28"/>
          <w:szCs w:val="28"/>
          <w:vertAlign w:val="subscript"/>
          <w:lang w:val="kk-KZ"/>
        </w:rPr>
        <w:t>3</w:t>
      </w:r>
      <w:r w:rsidRPr="00447B7D">
        <w:rPr>
          <w:sz w:val="28"/>
          <w:szCs w:val="28"/>
          <w:lang w:val="kk-KZ"/>
        </w:rPr>
        <w:t>H, RCOOH), аниониттерде – негіздік, аминотоптары (RNH</w:t>
      </w:r>
      <w:r w:rsidRPr="00447B7D">
        <w:rPr>
          <w:sz w:val="28"/>
          <w:szCs w:val="28"/>
          <w:vertAlign w:val="subscript"/>
          <w:lang w:val="kk-KZ"/>
        </w:rPr>
        <w:t>2</w:t>
      </w:r>
      <w:r w:rsidRPr="00447B7D">
        <w:rPr>
          <w:sz w:val="28"/>
          <w:szCs w:val="28"/>
          <w:lang w:val="kk-KZ"/>
        </w:rPr>
        <w:t xml:space="preserve">, RNH) болады. Ионалмасу тепе-теңдігі </w:t>
      </w:r>
      <w:r w:rsidRPr="00447B7D">
        <w:rPr>
          <w:bCs/>
          <w:sz w:val="28"/>
          <w:szCs w:val="28"/>
          <w:lang w:val="kk-KZ"/>
        </w:rPr>
        <w:t xml:space="preserve">тепе-теңдік константасымен </w:t>
      </w:r>
      <w:r w:rsidRPr="00447B7D">
        <w:rPr>
          <w:sz w:val="28"/>
          <w:szCs w:val="28"/>
          <w:lang w:val="kk-KZ"/>
        </w:rPr>
        <w:t xml:space="preserve">сипатталады: </w:t>
      </w:r>
    </w:p>
    <w:p w:rsidR="00473687" w:rsidRPr="00447B7D" w:rsidRDefault="00473687" w:rsidP="00447B7D">
      <w:pPr>
        <w:ind w:firstLine="709"/>
        <w:jc w:val="both"/>
        <w:rPr>
          <w:sz w:val="28"/>
          <w:szCs w:val="28"/>
          <w:lang w:val="kk-KZ"/>
        </w:rPr>
      </w:pPr>
    </w:p>
    <w:p w:rsidR="00473687" w:rsidRPr="00447B7D" w:rsidRDefault="00473687" w:rsidP="00447B7D">
      <w:pPr>
        <w:ind w:firstLine="709"/>
        <w:jc w:val="both"/>
        <w:rPr>
          <w:sz w:val="28"/>
          <w:szCs w:val="28"/>
          <w:lang w:val="kk-KZ"/>
        </w:rPr>
      </w:pPr>
      <w:r w:rsidRPr="00447B7D">
        <w:rPr>
          <w:sz w:val="28"/>
          <w:szCs w:val="28"/>
          <w:lang w:val="kk-KZ"/>
        </w:rPr>
        <w:t>RKt + M</w:t>
      </w:r>
      <w:r w:rsidRPr="00447B7D">
        <w:rPr>
          <w:sz w:val="28"/>
          <w:szCs w:val="28"/>
          <w:vertAlign w:val="superscript"/>
          <w:lang w:val="kk-KZ"/>
        </w:rPr>
        <w:t>+</w:t>
      </w:r>
      <w:r w:rsidRPr="00447B7D">
        <w:rPr>
          <w:sz w:val="28"/>
          <w:szCs w:val="28"/>
          <w:lang w:val="kk-KZ"/>
        </w:rPr>
        <w:t xml:space="preserve"> ↔ RM + Kt</w:t>
      </w:r>
      <w:r w:rsidRPr="00447B7D">
        <w:rPr>
          <w:sz w:val="28"/>
          <w:szCs w:val="28"/>
          <w:vertAlign w:val="superscript"/>
          <w:lang w:val="kk-KZ"/>
        </w:rPr>
        <w:t xml:space="preserve">+ </w:t>
      </w:r>
      <w:r w:rsidRPr="00447B7D">
        <w:rPr>
          <w:sz w:val="28"/>
          <w:szCs w:val="28"/>
          <w:lang w:val="kk-KZ"/>
        </w:rPr>
        <w:tab/>
      </w:r>
      <w:r w:rsidRPr="00447B7D">
        <w:rPr>
          <w:sz w:val="28"/>
          <w:szCs w:val="28"/>
          <w:lang w:val="kk-KZ"/>
        </w:rPr>
        <w:tab/>
      </w:r>
      <w:r w:rsidRPr="00447B7D">
        <w:rPr>
          <w:sz w:val="28"/>
          <w:szCs w:val="28"/>
          <w:lang w:val="kk-KZ"/>
        </w:rPr>
        <w:tab/>
      </w:r>
      <w:r w:rsidRPr="00447B7D">
        <w:rPr>
          <w:sz w:val="28"/>
          <w:szCs w:val="28"/>
          <w:lang w:val="kk-KZ"/>
        </w:rPr>
        <w:tab/>
      </w:r>
      <w:r w:rsidRPr="00447B7D">
        <w:rPr>
          <w:sz w:val="28"/>
          <w:szCs w:val="28"/>
          <w:lang w:val="kk-KZ"/>
        </w:rPr>
        <w:tab/>
      </w:r>
      <w:r w:rsidRPr="00447B7D">
        <w:rPr>
          <w:sz w:val="28"/>
          <w:szCs w:val="28"/>
          <w:lang w:val="kk-KZ"/>
        </w:rPr>
        <w:tab/>
      </w:r>
      <w:r w:rsidRPr="00447B7D">
        <w:rPr>
          <w:sz w:val="28"/>
          <w:szCs w:val="28"/>
          <w:lang w:val="kk-KZ"/>
        </w:rPr>
        <w:tab/>
      </w:r>
      <w:r w:rsidRPr="00447B7D">
        <w:rPr>
          <w:sz w:val="28"/>
          <w:szCs w:val="28"/>
          <w:lang w:val="kk-KZ"/>
        </w:rPr>
        <w:tab/>
        <w:t>(6)</w:t>
      </w:r>
    </w:p>
    <w:p w:rsidR="00473687" w:rsidRPr="00447B7D" w:rsidRDefault="00473687" w:rsidP="00447B7D">
      <w:pPr>
        <w:ind w:firstLine="708"/>
        <w:jc w:val="both"/>
        <w:rPr>
          <w:bCs/>
          <w:sz w:val="28"/>
          <w:szCs w:val="28"/>
          <w:lang w:val="en-US"/>
        </w:rPr>
      </w:pPr>
      <w:r w:rsidRPr="00447B7D">
        <w:rPr>
          <w:bCs/>
          <w:sz w:val="28"/>
          <w:szCs w:val="28"/>
          <w:lang w:val="en-US"/>
        </w:rPr>
        <w:t>K = C</w:t>
      </w:r>
      <w:r w:rsidRPr="00447B7D">
        <w:rPr>
          <w:bCs/>
          <w:sz w:val="28"/>
          <w:szCs w:val="28"/>
          <w:vertAlign w:val="subscript"/>
          <w:lang w:val="en-US"/>
        </w:rPr>
        <w:t>RM</w:t>
      </w:r>
      <w:r w:rsidRPr="00447B7D">
        <w:rPr>
          <w:bCs/>
          <w:sz w:val="28"/>
          <w:szCs w:val="28"/>
          <w:lang w:val="en-US"/>
        </w:rPr>
        <w:t>×C</w:t>
      </w:r>
      <w:r w:rsidRPr="00447B7D">
        <w:rPr>
          <w:bCs/>
          <w:sz w:val="28"/>
          <w:szCs w:val="28"/>
          <w:vertAlign w:val="subscript"/>
          <w:lang w:val="en-US"/>
        </w:rPr>
        <w:t>Kt</w:t>
      </w:r>
      <w:r w:rsidRPr="00447B7D">
        <w:rPr>
          <w:bCs/>
          <w:sz w:val="28"/>
          <w:szCs w:val="28"/>
          <w:vertAlign w:val="superscript"/>
          <w:lang w:val="en-US"/>
        </w:rPr>
        <w:t xml:space="preserve">+ </w:t>
      </w:r>
      <w:r w:rsidRPr="00447B7D">
        <w:rPr>
          <w:bCs/>
          <w:sz w:val="28"/>
          <w:szCs w:val="28"/>
          <w:lang w:val="en-US"/>
        </w:rPr>
        <w:t>/C</w:t>
      </w:r>
      <w:r w:rsidRPr="00447B7D">
        <w:rPr>
          <w:bCs/>
          <w:sz w:val="28"/>
          <w:szCs w:val="28"/>
          <w:vertAlign w:val="subscript"/>
          <w:lang w:val="en-US"/>
        </w:rPr>
        <w:t xml:space="preserve">RKt </w:t>
      </w:r>
      <w:r w:rsidRPr="00447B7D">
        <w:rPr>
          <w:bCs/>
          <w:sz w:val="28"/>
          <w:szCs w:val="28"/>
          <w:lang w:val="en-US"/>
        </w:rPr>
        <w:t>× C</w:t>
      </w:r>
      <w:r w:rsidRPr="00447B7D">
        <w:rPr>
          <w:bCs/>
          <w:sz w:val="28"/>
          <w:szCs w:val="28"/>
          <w:vertAlign w:val="subscript"/>
          <w:lang w:val="en-US"/>
        </w:rPr>
        <w:t>M</w:t>
      </w:r>
      <w:r w:rsidRPr="00447B7D">
        <w:rPr>
          <w:bCs/>
          <w:sz w:val="28"/>
          <w:szCs w:val="28"/>
          <w:vertAlign w:val="superscript"/>
          <w:lang w:val="en-US"/>
        </w:rPr>
        <w:t>+</w:t>
      </w:r>
      <w:r w:rsidRPr="00447B7D">
        <w:rPr>
          <w:bCs/>
          <w:sz w:val="28"/>
          <w:szCs w:val="28"/>
          <w:lang w:val="kk-KZ"/>
        </w:rPr>
        <w:t xml:space="preserve">; </w:t>
      </w:r>
      <w:r w:rsidRPr="00447B7D">
        <w:rPr>
          <w:bCs/>
          <w:sz w:val="28"/>
          <w:szCs w:val="28"/>
          <w:lang w:val="en-US"/>
        </w:rPr>
        <w:t>RAn + A</w:t>
      </w:r>
      <w:r w:rsidRPr="00447B7D">
        <w:rPr>
          <w:bCs/>
          <w:sz w:val="28"/>
          <w:szCs w:val="28"/>
          <w:vertAlign w:val="superscript"/>
          <w:lang w:val="en-US"/>
        </w:rPr>
        <w:t xml:space="preserve">- </w:t>
      </w:r>
      <w:r w:rsidRPr="00447B7D">
        <w:rPr>
          <w:bCs/>
          <w:sz w:val="28"/>
          <w:szCs w:val="28"/>
          <w:lang w:val="en-US"/>
        </w:rPr>
        <w:t>↔ RA + An</w:t>
      </w:r>
      <w:r w:rsidRPr="00447B7D">
        <w:rPr>
          <w:bCs/>
          <w:sz w:val="28"/>
          <w:szCs w:val="28"/>
          <w:vertAlign w:val="superscript"/>
          <w:lang w:val="en-US"/>
        </w:rPr>
        <w:t xml:space="preserve">- </w:t>
      </w:r>
      <w:r w:rsidRPr="00447B7D">
        <w:rPr>
          <w:bCs/>
          <w:sz w:val="28"/>
          <w:szCs w:val="28"/>
          <w:lang w:val="en-US"/>
        </w:rPr>
        <w:tab/>
      </w:r>
      <w:r w:rsidRPr="00447B7D">
        <w:rPr>
          <w:bCs/>
          <w:sz w:val="28"/>
          <w:szCs w:val="28"/>
          <w:lang w:val="en-US"/>
        </w:rPr>
        <w:tab/>
      </w:r>
      <w:r w:rsidRPr="00447B7D">
        <w:rPr>
          <w:bCs/>
          <w:sz w:val="28"/>
          <w:szCs w:val="28"/>
          <w:lang w:val="en-US"/>
        </w:rPr>
        <w:tab/>
        <w:t>(7)</w:t>
      </w:r>
    </w:p>
    <w:p w:rsidR="00473687" w:rsidRPr="00447B7D" w:rsidRDefault="00473687" w:rsidP="00447B7D">
      <w:pPr>
        <w:ind w:firstLine="709"/>
        <w:jc w:val="both"/>
        <w:rPr>
          <w:bCs/>
          <w:sz w:val="28"/>
          <w:szCs w:val="28"/>
          <w:lang w:val="en-US"/>
        </w:rPr>
      </w:pPr>
    </w:p>
    <w:p w:rsidR="00473687" w:rsidRPr="00447B7D" w:rsidRDefault="00473687" w:rsidP="009B67CF">
      <w:pPr>
        <w:ind w:firstLine="567"/>
        <w:jc w:val="both"/>
        <w:rPr>
          <w:sz w:val="28"/>
          <w:szCs w:val="28"/>
          <w:lang w:val="en-US"/>
        </w:rPr>
      </w:pPr>
      <w:r w:rsidRPr="00447B7D">
        <w:rPr>
          <w:bCs/>
          <w:sz w:val="28"/>
          <w:szCs w:val="28"/>
          <w:lang w:val="kk-KZ"/>
        </w:rPr>
        <w:t>K = C</w:t>
      </w:r>
      <w:r w:rsidRPr="00447B7D">
        <w:rPr>
          <w:bCs/>
          <w:sz w:val="28"/>
          <w:szCs w:val="28"/>
          <w:vertAlign w:val="subscript"/>
          <w:lang w:val="kk-KZ"/>
        </w:rPr>
        <w:t>RA</w:t>
      </w:r>
      <w:r w:rsidRPr="00447B7D">
        <w:rPr>
          <w:bCs/>
          <w:sz w:val="28"/>
          <w:szCs w:val="28"/>
          <w:lang w:val="en-US"/>
        </w:rPr>
        <w:t>×</w:t>
      </w:r>
      <w:r w:rsidRPr="00447B7D">
        <w:rPr>
          <w:bCs/>
          <w:sz w:val="28"/>
          <w:szCs w:val="28"/>
          <w:lang w:val="kk-KZ"/>
        </w:rPr>
        <w:t>C</w:t>
      </w:r>
      <w:r w:rsidRPr="00447B7D">
        <w:rPr>
          <w:bCs/>
          <w:sz w:val="28"/>
          <w:szCs w:val="28"/>
          <w:vertAlign w:val="subscript"/>
          <w:lang w:val="kk-KZ"/>
        </w:rPr>
        <w:t>An</w:t>
      </w:r>
      <w:r w:rsidRPr="00447B7D">
        <w:rPr>
          <w:bCs/>
          <w:sz w:val="28"/>
          <w:szCs w:val="28"/>
          <w:vertAlign w:val="superscript"/>
          <w:lang w:val="kk-KZ"/>
        </w:rPr>
        <w:t>-</w:t>
      </w:r>
      <w:r w:rsidRPr="00447B7D">
        <w:rPr>
          <w:bCs/>
          <w:sz w:val="28"/>
          <w:szCs w:val="28"/>
          <w:lang w:val="kk-KZ"/>
        </w:rPr>
        <w:t>/C</w:t>
      </w:r>
      <w:r w:rsidRPr="00447B7D">
        <w:rPr>
          <w:bCs/>
          <w:sz w:val="28"/>
          <w:szCs w:val="28"/>
          <w:vertAlign w:val="subscript"/>
          <w:lang w:val="kk-KZ"/>
        </w:rPr>
        <w:t>RAn</w:t>
      </w:r>
      <w:r w:rsidRPr="00447B7D">
        <w:rPr>
          <w:bCs/>
          <w:sz w:val="28"/>
          <w:szCs w:val="28"/>
          <w:lang w:val="en-US"/>
        </w:rPr>
        <w:t>×</w:t>
      </w:r>
      <w:r w:rsidRPr="00447B7D">
        <w:rPr>
          <w:bCs/>
          <w:sz w:val="28"/>
          <w:szCs w:val="28"/>
          <w:lang w:val="kk-KZ"/>
        </w:rPr>
        <w:t>C</w:t>
      </w:r>
      <w:r w:rsidRPr="00447B7D">
        <w:rPr>
          <w:bCs/>
          <w:sz w:val="28"/>
          <w:szCs w:val="28"/>
          <w:vertAlign w:val="subscript"/>
          <w:lang w:val="kk-KZ"/>
        </w:rPr>
        <w:t>A</w:t>
      </w:r>
      <w:r w:rsidRPr="00447B7D">
        <w:rPr>
          <w:bCs/>
          <w:sz w:val="28"/>
          <w:szCs w:val="28"/>
          <w:vertAlign w:val="superscript"/>
          <w:lang w:val="kk-KZ"/>
        </w:rPr>
        <w:t xml:space="preserve">- </w:t>
      </w:r>
      <w:r w:rsidRPr="00447B7D">
        <w:rPr>
          <w:bCs/>
          <w:sz w:val="28"/>
          <w:szCs w:val="28"/>
          <w:lang w:val="kk-KZ"/>
        </w:rPr>
        <w:t>(59); С</w:t>
      </w:r>
      <w:r w:rsidRPr="00447B7D">
        <w:rPr>
          <w:bCs/>
          <w:sz w:val="28"/>
          <w:szCs w:val="28"/>
          <w:vertAlign w:val="subscript"/>
          <w:lang w:val="kk-KZ"/>
        </w:rPr>
        <w:t>An</w:t>
      </w:r>
      <w:r w:rsidRPr="00447B7D">
        <w:rPr>
          <w:bCs/>
          <w:sz w:val="28"/>
          <w:szCs w:val="28"/>
          <w:vertAlign w:val="superscript"/>
          <w:lang w:val="kk-KZ"/>
        </w:rPr>
        <w:t>-</w:t>
      </w:r>
      <w:r w:rsidRPr="00447B7D">
        <w:rPr>
          <w:bCs/>
          <w:sz w:val="28"/>
          <w:szCs w:val="28"/>
          <w:lang w:val="kk-KZ"/>
        </w:rPr>
        <w:t>, C</w:t>
      </w:r>
      <w:r w:rsidRPr="00447B7D">
        <w:rPr>
          <w:bCs/>
          <w:sz w:val="28"/>
          <w:szCs w:val="28"/>
          <w:vertAlign w:val="subscript"/>
          <w:lang w:val="kk-KZ"/>
        </w:rPr>
        <w:t>Kt</w:t>
      </w:r>
      <w:r w:rsidRPr="00447B7D">
        <w:rPr>
          <w:bCs/>
          <w:sz w:val="28"/>
          <w:szCs w:val="28"/>
          <w:vertAlign w:val="superscript"/>
          <w:lang w:val="kk-KZ"/>
        </w:rPr>
        <w:t>+</w:t>
      </w:r>
      <w:r w:rsidRPr="00447B7D">
        <w:rPr>
          <w:bCs/>
          <w:sz w:val="28"/>
          <w:szCs w:val="28"/>
          <w:lang w:val="kk-KZ"/>
        </w:rPr>
        <w:t>, C</w:t>
      </w:r>
      <w:r w:rsidRPr="00447B7D">
        <w:rPr>
          <w:bCs/>
          <w:sz w:val="28"/>
          <w:szCs w:val="28"/>
          <w:vertAlign w:val="subscript"/>
          <w:lang w:val="kk-KZ"/>
        </w:rPr>
        <w:t>A</w:t>
      </w:r>
      <w:r w:rsidRPr="00447B7D">
        <w:rPr>
          <w:bCs/>
          <w:sz w:val="28"/>
          <w:szCs w:val="28"/>
          <w:vertAlign w:val="superscript"/>
          <w:lang w:val="kk-KZ"/>
        </w:rPr>
        <w:t>-</w:t>
      </w:r>
      <w:r w:rsidRPr="00447B7D">
        <w:rPr>
          <w:bCs/>
          <w:sz w:val="28"/>
          <w:szCs w:val="28"/>
          <w:lang w:val="kk-KZ"/>
        </w:rPr>
        <w:t>,</w:t>
      </w:r>
      <w:r w:rsidRPr="00447B7D">
        <w:rPr>
          <w:sz w:val="28"/>
          <w:szCs w:val="28"/>
          <w:lang w:val="kk-KZ"/>
        </w:rPr>
        <w:t xml:space="preserve"> C</w:t>
      </w:r>
      <w:r w:rsidRPr="00447B7D">
        <w:rPr>
          <w:sz w:val="28"/>
          <w:szCs w:val="28"/>
          <w:vertAlign w:val="subscript"/>
          <w:lang w:val="kk-KZ"/>
        </w:rPr>
        <w:t>M</w:t>
      </w:r>
      <w:r w:rsidRPr="00447B7D">
        <w:rPr>
          <w:sz w:val="28"/>
          <w:szCs w:val="28"/>
          <w:vertAlign w:val="superscript"/>
          <w:lang w:val="kk-KZ"/>
        </w:rPr>
        <w:t xml:space="preserve">+ </w:t>
      </w:r>
      <w:r w:rsidRPr="00447B7D">
        <w:rPr>
          <w:sz w:val="28"/>
          <w:szCs w:val="28"/>
          <w:lang w:val="kk-KZ"/>
        </w:rPr>
        <w:t>– ерітіндідегі иондар концентрациясы; C</w:t>
      </w:r>
      <w:r w:rsidRPr="00447B7D">
        <w:rPr>
          <w:sz w:val="28"/>
          <w:szCs w:val="28"/>
          <w:vertAlign w:val="subscript"/>
          <w:lang w:val="kk-KZ"/>
        </w:rPr>
        <w:t>RKt</w:t>
      </w:r>
      <w:r w:rsidRPr="00447B7D">
        <w:rPr>
          <w:sz w:val="28"/>
          <w:szCs w:val="28"/>
          <w:lang w:val="kk-KZ"/>
        </w:rPr>
        <w:t>,</w:t>
      </w:r>
      <w:r w:rsidRPr="00447B7D">
        <w:rPr>
          <w:sz w:val="28"/>
          <w:szCs w:val="28"/>
          <w:vertAlign w:val="subscript"/>
          <w:lang w:val="kk-KZ"/>
        </w:rPr>
        <w:t xml:space="preserve"> </w:t>
      </w:r>
      <w:r w:rsidRPr="00447B7D">
        <w:rPr>
          <w:sz w:val="28"/>
          <w:szCs w:val="28"/>
          <w:lang w:val="kk-KZ"/>
        </w:rPr>
        <w:t>C</w:t>
      </w:r>
      <w:r w:rsidRPr="00447B7D">
        <w:rPr>
          <w:sz w:val="28"/>
          <w:szCs w:val="28"/>
          <w:vertAlign w:val="subscript"/>
          <w:lang w:val="kk-KZ"/>
        </w:rPr>
        <w:t>RM</w:t>
      </w:r>
      <w:r w:rsidRPr="00447B7D">
        <w:rPr>
          <w:sz w:val="28"/>
          <w:szCs w:val="28"/>
          <w:lang w:val="kk-KZ"/>
        </w:rPr>
        <w:t>, C</w:t>
      </w:r>
      <w:r w:rsidRPr="00447B7D">
        <w:rPr>
          <w:sz w:val="28"/>
          <w:szCs w:val="28"/>
          <w:vertAlign w:val="subscript"/>
          <w:lang w:val="kk-KZ"/>
        </w:rPr>
        <w:t>RAn</w:t>
      </w:r>
      <w:r w:rsidRPr="00447B7D">
        <w:rPr>
          <w:sz w:val="28"/>
          <w:szCs w:val="28"/>
          <w:lang w:val="kk-KZ"/>
        </w:rPr>
        <w:t>, C</w:t>
      </w:r>
      <w:r w:rsidRPr="00447B7D">
        <w:rPr>
          <w:sz w:val="28"/>
          <w:szCs w:val="28"/>
          <w:vertAlign w:val="subscript"/>
          <w:lang w:val="kk-KZ"/>
        </w:rPr>
        <w:t xml:space="preserve">RA </w:t>
      </w:r>
      <w:r w:rsidRPr="00447B7D">
        <w:rPr>
          <w:sz w:val="28"/>
          <w:szCs w:val="28"/>
          <w:lang w:val="kk-KZ"/>
        </w:rPr>
        <w:t xml:space="preserve">– иониттегі иондар концентрациясы. </w:t>
      </w:r>
    </w:p>
    <w:p w:rsidR="00473687" w:rsidRPr="00447B7D" w:rsidRDefault="00473687" w:rsidP="009B67CF">
      <w:pPr>
        <w:ind w:firstLine="567"/>
        <w:jc w:val="both"/>
        <w:rPr>
          <w:sz w:val="28"/>
          <w:szCs w:val="28"/>
          <w:lang w:val="en-US"/>
        </w:rPr>
      </w:pPr>
      <w:r w:rsidRPr="00447B7D">
        <w:rPr>
          <w:sz w:val="28"/>
          <w:szCs w:val="28"/>
          <w:lang w:val="kk-KZ"/>
        </w:rPr>
        <w:t xml:space="preserve">Әр ионит </w:t>
      </w:r>
      <w:r w:rsidRPr="00447B7D">
        <w:rPr>
          <w:bCs/>
          <w:sz w:val="28"/>
          <w:szCs w:val="28"/>
          <w:lang w:val="kk-KZ"/>
        </w:rPr>
        <w:t>алмасу сыйымдылығымен</w:t>
      </w:r>
      <w:r w:rsidRPr="00447B7D">
        <w:rPr>
          <w:sz w:val="28"/>
          <w:szCs w:val="28"/>
          <w:lang w:val="kk-KZ"/>
        </w:rPr>
        <w:t xml:space="preserve"> сипатталады: 1г ионит алмаса алатын иондар эквивалентінің мөлшері. </w:t>
      </w:r>
    </w:p>
    <w:p w:rsidR="00473687" w:rsidRPr="00447B7D" w:rsidRDefault="00473687" w:rsidP="009B67CF">
      <w:pPr>
        <w:ind w:firstLine="567"/>
        <w:jc w:val="both"/>
        <w:rPr>
          <w:sz w:val="28"/>
          <w:szCs w:val="28"/>
          <w:lang w:val="kk-KZ"/>
        </w:rPr>
      </w:pPr>
      <w:r w:rsidRPr="00447B7D">
        <w:rPr>
          <w:sz w:val="28"/>
          <w:szCs w:val="28"/>
          <w:lang w:val="kk-KZ"/>
        </w:rPr>
        <w:t>Иондар ионитте таралу коэффициентіне байланысты (D) ұсталады. Көп зарядты иондар бір зарядты иондарға қарағанда ионитте күштірек ұсталады, яғни олардың D мәні үлкендеу. Көп жағдайда катиондарды бөлу үшін иониттерді Н</w:t>
      </w:r>
      <w:r w:rsidRPr="00447B7D">
        <w:rPr>
          <w:sz w:val="28"/>
          <w:szCs w:val="28"/>
          <w:vertAlign w:val="superscript"/>
          <w:lang w:val="kk-KZ"/>
        </w:rPr>
        <w:t>+</w:t>
      </w:r>
      <w:r w:rsidRPr="00447B7D">
        <w:rPr>
          <w:sz w:val="28"/>
          <w:szCs w:val="28"/>
          <w:lang w:val="kk-KZ"/>
        </w:rPr>
        <w:t xml:space="preserve"> түрге, ионит арқылы НСl өткізіп, айналдырады. Содан соң иондар қоспасы бар ерітіндіні ақырындап өткізеді. Әр ион өзінің сорбциалануына (жұтылуына) байланысты ионитте ұсталады. Хроматографиялық бағана арқылы қышқылдарды ақырындап жібергенде D мәніне байланысты иониттегі Н</w:t>
      </w:r>
      <w:r w:rsidRPr="00447B7D">
        <w:rPr>
          <w:sz w:val="28"/>
          <w:szCs w:val="28"/>
          <w:vertAlign w:val="superscript"/>
          <w:lang w:val="kk-KZ"/>
        </w:rPr>
        <w:t xml:space="preserve">+ </w:t>
      </w:r>
      <w:r w:rsidRPr="00447B7D">
        <w:rPr>
          <w:sz w:val="28"/>
          <w:szCs w:val="28"/>
          <w:lang w:val="kk-KZ"/>
        </w:rPr>
        <w:t xml:space="preserve">ионымен алмасып, бағанадан белгілі ионы бар ерітінді шыға бастайды. </w:t>
      </w:r>
    </w:p>
    <w:p w:rsidR="00473687" w:rsidRPr="00447B7D" w:rsidRDefault="00473687" w:rsidP="009B67CF">
      <w:pPr>
        <w:ind w:firstLine="567"/>
        <w:jc w:val="both"/>
        <w:rPr>
          <w:sz w:val="28"/>
          <w:szCs w:val="28"/>
          <w:lang w:val="kk-KZ"/>
        </w:rPr>
      </w:pPr>
      <w:r w:rsidRPr="00447B7D">
        <w:rPr>
          <w:sz w:val="28"/>
          <w:szCs w:val="28"/>
          <w:lang w:val="kk-KZ"/>
        </w:rPr>
        <w:t>Ионалмасу хроматографиясы кедергі келтіретін иондарды бөлу үшін, суды тұзсыздандыру үшін, сұйытылған ерітінділерден аз мөлшердегі заттарды концентрлеу үшін қолданылады. Мысалы, көптеген металдар иондарын ашу және анықтау үшін фосфат-иондары кедергі келтіреді, себебі олармен фосфат-иондары тұрақты комплекстер немесе аз еритін қосылыстар түзеді. Фосфат-иондарынан арылу үшін ерітіндіні Н</w:t>
      </w:r>
      <w:r w:rsidRPr="00447B7D">
        <w:rPr>
          <w:sz w:val="28"/>
          <w:szCs w:val="28"/>
          <w:vertAlign w:val="superscript"/>
          <w:lang w:val="kk-KZ"/>
        </w:rPr>
        <w:t>+</w:t>
      </w:r>
      <w:r w:rsidRPr="00447B7D">
        <w:rPr>
          <w:sz w:val="28"/>
          <w:szCs w:val="28"/>
          <w:lang w:val="kk-KZ"/>
        </w:rPr>
        <w:t xml:space="preserve"> түрдегі катиониті бар бағана арқылы өткізгенде металл-катиондары катионитте қалып, фосфат-ионы өтіп кетеді. Күшті қышқыл ерітіндісімен бағананы жуып, металл катиондары ерітіндісін алады. </w:t>
      </w:r>
    </w:p>
    <w:p w:rsidR="00473687" w:rsidRPr="00447B7D" w:rsidRDefault="00473687" w:rsidP="009B67CF">
      <w:pPr>
        <w:ind w:firstLine="567"/>
        <w:jc w:val="both"/>
        <w:rPr>
          <w:sz w:val="28"/>
          <w:szCs w:val="28"/>
          <w:lang w:val="kk-KZ"/>
        </w:rPr>
      </w:pPr>
      <w:r w:rsidRPr="00447B7D">
        <w:rPr>
          <w:sz w:val="28"/>
          <w:szCs w:val="28"/>
          <w:lang w:val="kk-KZ"/>
        </w:rPr>
        <w:t>Суды тазалау үшін Н</w:t>
      </w:r>
      <w:r w:rsidRPr="00447B7D">
        <w:rPr>
          <w:sz w:val="28"/>
          <w:szCs w:val="28"/>
          <w:vertAlign w:val="superscript"/>
          <w:lang w:val="kk-KZ"/>
        </w:rPr>
        <w:t xml:space="preserve">+ </w:t>
      </w:r>
      <w:r w:rsidRPr="00447B7D">
        <w:rPr>
          <w:sz w:val="28"/>
          <w:szCs w:val="28"/>
          <w:lang w:val="kk-KZ"/>
        </w:rPr>
        <w:t>катиониттен, сосын ОН</w:t>
      </w:r>
      <w:r w:rsidRPr="00447B7D">
        <w:rPr>
          <w:sz w:val="28"/>
          <w:szCs w:val="28"/>
          <w:vertAlign w:val="superscript"/>
          <w:lang w:val="kk-KZ"/>
        </w:rPr>
        <w:t xml:space="preserve">- </w:t>
      </w:r>
      <w:r w:rsidRPr="00447B7D">
        <w:rPr>
          <w:sz w:val="28"/>
          <w:szCs w:val="28"/>
          <w:lang w:val="kk-KZ"/>
        </w:rPr>
        <w:t>- аниониттен өткізеді, сонда суда Н</w:t>
      </w:r>
      <w:r w:rsidRPr="00447B7D">
        <w:rPr>
          <w:sz w:val="28"/>
          <w:szCs w:val="28"/>
          <w:vertAlign w:val="superscript"/>
          <w:lang w:val="kk-KZ"/>
        </w:rPr>
        <w:t xml:space="preserve">+ </w:t>
      </w:r>
      <w:r w:rsidRPr="00447B7D">
        <w:rPr>
          <w:sz w:val="28"/>
          <w:szCs w:val="28"/>
          <w:lang w:val="kk-KZ"/>
        </w:rPr>
        <w:t>және ОН</w:t>
      </w:r>
      <w:r w:rsidRPr="00447B7D">
        <w:rPr>
          <w:sz w:val="28"/>
          <w:szCs w:val="28"/>
          <w:vertAlign w:val="superscript"/>
          <w:lang w:val="kk-KZ"/>
        </w:rPr>
        <w:t xml:space="preserve">- </w:t>
      </w:r>
      <w:r w:rsidRPr="00447B7D">
        <w:rPr>
          <w:sz w:val="28"/>
          <w:szCs w:val="28"/>
          <w:lang w:val="kk-KZ"/>
        </w:rPr>
        <w:t xml:space="preserve">қалады. </w:t>
      </w:r>
    </w:p>
    <w:p w:rsidR="00473687" w:rsidRPr="00447B7D" w:rsidRDefault="00473687" w:rsidP="009B67CF">
      <w:pPr>
        <w:ind w:firstLine="567"/>
        <w:jc w:val="both"/>
        <w:rPr>
          <w:sz w:val="28"/>
          <w:szCs w:val="28"/>
          <w:lang w:val="kk-KZ"/>
        </w:rPr>
      </w:pPr>
      <w:r w:rsidRPr="00447B7D">
        <w:rPr>
          <w:sz w:val="28"/>
          <w:szCs w:val="28"/>
          <w:lang w:val="kk-KZ"/>
        </w:rPr>
        <w:lastRenderedPageBreak/>
        <w:t xml:space="preserve">Бағаналы хроматография кей жағдайда ұзақ жүреді, тездету үшін қысым қолданса, оны жоғары эффектілі сұйықтық хроматография деп атайды. </w:t>
      </w:r>
    </w:p>
    <w:p w:rsidR="00473687" w:rsidRPr="00447B7D" w:rsidRDefault="00473687" w:rsidP="00447B7D">
      <w:pPr>
        <w:ind w:firstLine="567"/>
        <w:jc w:val="both"/>
        <w:rPr>
          <w:sz w:val="28"/>
          <w:szCs w:val="28"/>
          <w:lang w:val="kk-KZ"/>
        </w:rPr>
      </w:pPr>
      <w:r w:rsidRPr="00447B7D">
        <w:rPr>
          <w:b/>
          <w:sz w:val="28"/>
          <w:szCs w:val="28"/>
          <w:lang w:val="kk-KZ"/>
        </w:rPr>
        <w:t xml:space="preserve">Хроматография әдісінің жіктелуі. </w:t>
      </w:r>
      <w:r w:rsidRPr="00447B7D">
        <w:rPr>
          <w:sz w:val="28"/>
          <w:szCs w:val="28"/>
          <w:lang w:val="kk-KZ"/>
        </w:rPr>
        <w:t>Қоспаны ажыратып, анықтау барысында хроматографиялық жүйенің агрегаттық күйіне қарай газды, сұйқты және газ- сұйықты хроматография деп бөлінеді. Қоспалардың ажырау байыбына қарай- адсорбциялық, таралу, ион алмасу, тұндыру, тотығу- тотықсыздану, гель- хроматографиясы, адсорбциялық- комплекс түзілу хроматографиясы деп бөлінеді. Хроматографиялық іс- амалды жүзеге асыру түріне қарай- бағаналы, түтікшелі, жұқа қабатты, қағазды</w:t>
      </w:r>
      <w:r w:rsidR="004C2191" w:rsidRPr="00447B7D">
        <w:rPr>
          <w:sz w:val="28"/>
          <w:szCs w:val="28"/>
          <w:lang w:val="kk-KZ"/>
        </w:rPr>
        <w:t>, газды</w:t>
      </w:r>
      <w:r w:rsidRPr="00447B7D">
        <w:rPr>
          <w:sz w:val="28"/>
          <w:szCs w:val="28"/>
          <w:lang w:val="kk-KZ"/>
        </w:rPr>
        <w:t xml:space="preserve"> хроматография болып бөлінеді (9-сурет). </w:t>
      </w:r>
    </w:p>
    <w:p w:rsidR="00473687" w:rsidRPr="00447B7D" w:rsidRDefault="00473687" w:rsidP="00447B7D">
      <w:pPr>
        <w:ind w:firstLine="567"/>
        <w:jc w:val="both"/>
        <w:rPr>
          <w:sz w:val="28"/>
          <w:szCs w:val="28"/>
          <w:lang w:val="kk-KZ"/>
        </w:rPr>
      </w:pPr>
      <w:r w:rsidRPr="00447B7D">
        <w:rPr>
          <w:b/>
          <w:sz w:val="28"/>
          <w:szCs w:val="28"/>
          <w:lang w:val="kk-KZ"/>
        </w:rPr>
        <w:t xml:space="preserve">Ион алмасу хроматографиясы. </w:t>
      </w:r>
      <w:r w:rsidRPr="00447B7D">
        <w:rPr>
          <w:sz w:val="28"/>
          <w:szCs w:val="28"/>
          <w:lang w:val="kk-KZ"/>
        </w:rPr>
        <w:t>Хроматографияның бұл түрі талданатын ерітіндідегі иондарды адсорбенттің құрамына кіретін иондарға қайтымды алмастыруға негізделген. Өз иондарын жылжымалы фаза иондарына алмастыра алатын мұндай сорбенттерді иониттер немесе ион алмастырғыштар деп атайды, олар өздерінің арналуына сәйкес катиониттерге және аниониттерге бөлінеді. Талданатын ерітінді иондарының алмастыру қабілеті әр түрлі болуына байланысты хроматограммалар түзілуі жүзеге асады. Ион алмастыру хроматографиясы ұстанымы әр түрлі ерітінділердің тең және көп компонентті талдауын жасауға мүмкіндік беретін иондық хроматографтардың үлкен ассортиментінде тәжірибе жүзінде іске асты. Кейбір аспаптар компьютерленген және талдауды автоматты режимде өткізуге мүмкіндік туғызады. Иондық хроматографтар ауыз суда, табиғи суда, өндірістің ағынды және қалдық суларында зиянды қоспаларды тез анықтай алады, бұл қоршаған ортаны қорғауда үлкен маңызға ие. Негізгі қызметті минералды тыңайтқыштарға талдау жасайтын иондық хроматогрофтардың атқаратын қызметі жан- жақты. Қазіргі уақытта иондық хроматографтар өндірісі, ғылым мен техниканың талабына сай жедел дамып келеді. Эльюентті тәсілде эльюент ретінде электролиттер ерітіндісін қолданады. Таза түрдегі компоненттерді алу үшін эльюирлеуді жиі қышқыл ерітіндісімен немесе концентриялары біртіндеп өсетін басқа затпен жүргізеді. Кейбір заңдылықтар бар болғанымен ионитке тартқыштық тәжірибеде барлық иондарда әртүрлі. Мысалы, валенттілігі үлкен катиондар кішілеріне қарағанда жақсырақ сорбцияланады. Бірдей валентті иондардың сорбциялануының жуықталған заңдылығын мына сорбциялық қатардың бірізділігімен көрсетуге болады: Cs</w:t>
      </w:r>
      <w:r w:rsidRPr="00447B7D">
        <w:rPr>
          <w:sz w:val="28"/>
          <w:szCs w:val="28"/>
          <w:vertAlign w:val="superscript"/>
          <w:lang w:val="kk-KZ"/>
        </w:rPr>
        <w:t>+</w:t>
      </w:r>
      <w:r w:rsidRPr="00447B7D">
        <w:rPr>
          <w:sz w:val="28"/>
          <w:szCs w:val="28"/>
          <w:lang w:val="kk-KZ"/>
        </w:rPr>
        <w:t xml:space="preserve"> &gt; Rb</w:t>
      </w:r>
      <w:r w:rsidRPr="00447B7D">
        <w:rPr>
          <w:sz w:val="28"/>
          <w:szCs w:val="28"/>
          <w:vertAlign w:val="superscript"/>
          <w:lang w:val="kk-KZ"/>
        </w:rPr>
        <w:t>+</w:t>
      </w:r>
      <w:r w:rsidRPr="00447B7D">
        <w:rPr>
          <w:sz w:val="28"/>
          <w:szCs w:val="28"/>
          <w:lang w:val="kk-KZ"/>
        </w:rPr>
        <w:t xml:space="preserve"> &gt; K</w:t>
      </w:r>
      <w:r w:rsidRPr="00447B7D">
        <w:rPr>
          <w:sz w:val="28"/>
          <w:szCs w:val="28"/>
          <w:vertAlign w:val="superscript"/>
          <w:lang w:val="kk-KZ"/>
        </w:rPr>
        <w:t>+</w:t>
      </w:r>
      <w:r w:rsidRPr="00447B7D">
        <w:rPr>
          <w:sz w:val="28"/>
          <w:szCs w:val="28"/>
          <w:lang w:val="kk-KZ"/>
        </w:rPr>
        <w:t xml:space="preserve"> &gt; NH</w:t>
      </w:r>
      <w:r w:rsidRPr="00447B7D">
        <w:rPr>
          <w:sz w:val="28"/>
          <w:szCs w:val="28"/>
          <w:vertAlign w:val="subscript"/>
          <w:lang w:val="kk-KZ"/>
        </w:rPr>
        <w:t>4</w:t>
      </w:r>
      <w:r w:rsidRPr="00447B7D">
        <w:rPr>
          <w:sz w:val="28"/>
          <w:szCs w:val="28"/>
          <w:vertAlign w:val="superscript"/>
          <w:lang w:val="kk-KZ"/>
        </w:rPr>
        <w:t>+</w:t>
      </w:r>
      <w:r w:rsidRPr="00447B7D">
        <w:rPr>
          <w:sz w:val="28"/>
          <w:szCs w:val="28"/>
          <w:lang w:val="kk-KZ"/>
        </w:rPr>
        <w:t xml:space="preserve"> &gt; Na</w:t>
      </w:r>
      <w:r w:rsidRPr="00447B7D">
        <w:rPr>
          <w:sz w:val="28"/>
          <w:szCs w:val="28"/>
          <w:vertAlign w:val="superscript"/>
          <w:lang w:val="kk-KZ"/>
        </w:rPr>
        <w:t>+</w:t>
      </w:r>
      <w:r w:rsidRPr="00447B7D">
        <w:rPr>
          <w:sz w:val="28"/>
          <w:szCs w:val="28"/>
          <w:lang w:val="kk-KZ"/>
        </w:rPr>
        <w:t xml:space="preserve"> ; Ba</w:t>
      </w:r>
      <w:r w:rsidRPr="00447B7D">
        <w:rPr>
          <w:sz w:val="28"/>
          <w:szCs w:val="28"/>
          <w:vertAlign w:val="superscript"/>
          <w:lang w:val="kk-KZ"/>
        </w:rPr>
        <w:t>2+</w:t>
      </w:r>
      <w:r w:rsidRPr="00447B7D">
        <w:rPr>
          <w:sz w:val="28"/>
          <w:szCs w:val="28"/>
          <w:lang w:val="kk-KZ"/>
        </w:rPr>
        <w:t xml:space="preserve"> &gt; Sr</w:t>
      </w:r>
      <w:r w:rsidRPr="00447B7D">
        <w:rPr>
          <w:sz w:val="28"/>
          <w:szCs w:val="28"/>
          <w:vertAlign w:val="superscript"/>
          <w:lang w:val="kk-KZ"/>
        </w:rPr>
        <w:t>2+</w:t>
      </w:r>
      <w:r w:rsidRPr="00447B7D">
        <w:rPr>
          <w:sz w:val="28"/>
          <w:szCs w:val="28"/>
          <w:lang w:val="kk-KZ"/>
        </w:rPr>
        <w:t xml:space="preserve"> &gt; Ca</w:t>
      </w:r>
      <w:r w:rsidRPr="00447B7D">
        <w:rPr>
          <w:sz w:val="28"/>
          <w:szCs w:val="28"/>
          <w:vertAlign w:val="superscript"/>
          <w:lang w:val="kk-KZ"/>
        </w:rPr>
        <w:t>2+</w:t>
      </w:r>
      <w:r w:rsidRPr="00447B7D">
        <w:rPr>
          <w:sz w:val="28"/>
          <w:szCs w:val="28"/>
          <w:lang w:val="kk-KZ"/>
        </w:rPr>
        <w:t xml:space="preserve"> &gt; Mg</w:t>
      </w:r>
      <w:r w:rsidRPr="00447B7D">
        <w:rPr>
          <w:sz w:val="28"/>
          <w:szCs w:val="28"/>
          <w:vertAlign w:val="superscript"/>
          <w:lang w:val="kk-KZ"/>
        </w:rPr>
        <w:t>2+</w:t>
      </w:r>
      <w:r w:rsidRPr="00447B7D">
        <w:rPr>
          <w:sz w:val="28"/>
          <w:szCs w:val="28"/>
          <w:lang w:val="kk-KZ"/>
        </w:rPr>
        <w:t xml:space="preserve"> ; Zn</w:t>
      </w:r>
      <w:r w:rsidRPr="00447B7D">
        <w:rPr>
          <w:sz w:val="28"/>
          <w:szCs w:val="28"/>
          <w:vertAlign w:val="superscript"/>
          <w:lang w:val="kk-KZ"/>
        </w:rPr>
        <w:t>2+</w:t>
      </w:r>
      <w:r w:rsidRPr="00447B7D">
        <w:rPr>
          <w:sz w:val="28"/>
          <w:szCs w:val="28"/>
          <w:lang w:val="kk-KZ"/>
        </w:rPr>
        <w:t xml:space="preserve"> &gt; Cu</w:t>
      </w:r>
      <w:r w:rsidRPr="00447B7D">
        <w:rPr>
          <w:sz w:val="28"/>
          <w:szCs w:val="28"/>
          <w:vertAlign w:val="superscript"/>
          <w:lang w:val="kk-KZ"/>
        </w:rPr>
        <w:t>2+</w:t>
      </w:r>
      <w:r w:rsidRPr="00447B7D">
        <w:rPr>
          <w:sz w:val="28"/>
          <w:szCs w:val="28"/>
          <w:lang w:val="kk-KZ"/>
        </w:rPr>
        <w:t xml:space="preserve"> &gt; Ni</w:t>
      </w:r>
      <w:r w:rsidRPr="00447B7D">
        <w:rPr>
          <w:sz w:val="28"/>
          <w:szCs w:val="28"/>
          <w:vertAlign w:val="superscript"/>
          <w:lang w:val="kk-KZ"/>
        </w:rPr>
        <w:t>2+</w:t>
      </w:r>
      <w:r w:rsidRPr="00447B7D">
        <w:rPr>
          <w:sz w:val="28"/>
          <w:szCs w:val="28"/>
          <w:lang w:val="kk-KZ"/>
        </w:rPr>
        <w:t xml:space="preserve"> &gt; Co</w:t>
      </w:r>
      <w:r w:rsidRPr="00447B7D">
        <w:rPr>
          <w:sz w:val="28"/>
          <w:szCs w:val="28"/>
          <w:vertAlign w:val="superscript"/>
          <w:lang w:val="kk-KZ"/>
        </w:rPr>
        <w:t>2+</w:t>
      </w:r>
      <w:r w:rsidRPr="00447B7D">
        <w:rPr>
          <w:sz w:val="28"/>
          <w:szCs w:val="28"/>
          <w:lang w:val="kk-KZ"/>
        </w:rPr>
        <w:t xml:space="preserve">. Бұл қатарлар тұрақты емес және жағдайға байланысты өзгереді, яғни сорбенттің табиғатына, хроматографияланатын иондарға, эльюенттерге және т.с.с. тәуелді [68-69]. </w:t>
      </w:r>
    </w:p>
    <w:p w:rsidR="00473687" w:rsidRPr="00447B7D" w:rsidRDefault="00473687" w:rsidP="00447B7D">
      <w:pPr>
        <w:ind w:firstLine="567"/>
        <w:jc w:val="both"/>
        <w:rPr>
          <w:sz w:val="28"/>
          <w:szCs w:val="28"/>
          <w:lang w:val="kk-KZ"/>
        </w:rPr>
      </w:pPr>
      <w:r w:rsidRPr="00447B7D">
        <w:rPr>
          <w:b/>
          <w:sz w:val="28"/>
          <w:szCs w:val="28"/>
          <w:lang w:val="kk-KZ"/>
        </w:rPr>
        <w:t>Тұндыру хроматографиясы.</w:t>
      </w:r>
      <w:r w:rsidRPr="00447B7D">
        <w:rPr>
          <w:sz w:val="28"/>
          <w:szCs w:val="28"/>
          <w:lang w:val="kk-KZ"/>
        </w:rPr>
        <w:t xml:space="preserve"> Бұл хроматографияның түрін ең алғаш 1948 жылы Е.Н. Гапон және Т.Б.Гапон ұсынған. Тұндыру хроматографиясы иониттің құрамына кіретін тұндырғышпен немесе тұндырғыш және тасушының қоспасымен хроматографияланатын заттың әрекеттесуіне негізделген. Нашар еритін қосылыстарды бірінен соң бірін тұндыру арқылы бөлуге болады. Талдау жүргізгенде зерттелетін ерітіндіні, талданатын </w:t>
      </w:r>
      <w:r w:rsidRPr="00447B7D">
        <w:rPr>
          <w:sz w:val="28"/>
          <w:szCs w:val="28"/>
          <w:lang w:val="kk-KZ"/>
        </w:rPr>
        <w:lastRenderedPageBreak/>
        <w:t>ерітінді иондарымен нашар еритін қосылыс түзетін иондарымен толтырылған хроматографиялық бағана арқылы өткізеді. Тұнбалар осы қосылыстардың ерігіштігінің өсу ретіне қарай түзіледі. Алынатын хроматограмма әр түрлі боялған заттардан құрала алады. Егер I- ионы бар ионитпен толтырылған бағана арқылы құрамында күміс, сынап және қорғасын иондары болатын талданатын ерітіндіні өткізсек, онда хроматограмма үш аймақтан тұрады: жоғарғысы- қызғылт- сары (Hg</w:t>
      </w:r>
      <w:r w:rsidRPr="00447B7D">
        <w:rPr>
          <w:sz w:val="28"/>
          <w:szCs w:val="28"/>
          <w:vertAlign w:val="subscript"/>
          <w:lang w:val="kk-KZ"/>
        </w:rPr>
        <w:t>2</w:t>
      </w:r>
      <w:r w:rsidRPr="00447B7D">
        <w:rPr>
          <w:sz w:val="28"/>
          <w:szCs w:val="28"/>
          <w:lang w:val="kk-KZ"/>
        </w:rPr>
        <w:t>I</w:t>
      </w:r>
      <w:r w:rsidRPr="00447B7D">
        <w:rPr>
          <w:sz w:val="28"/>
          <w:szCs w:val="28"/>
          <w:vertAlign w:val="subscript"/>
          <w:lang w:val="kk-KZ"/>
        </w:rPr>
        <w:t>2</w:t>
      </w:r>
      <w:r w:rsidRPr="00447B7D">
        <w:rPr>
          <w:sz w:val="28"/>
          <w:szCs w:val="28"/>
          <w:lang w:val="kk-KZ"/>
        </w:rPr>
        <w:t>), ортадағысы – ашық сары( AgJ), төмендегісі – қою сары( PbI</w:t>
      </w:r>
      <w:r w:rsidRPr="00447B7D">
        <w:rPr>
          <w:sz w:val="28"/>
          <w:szCs w:val="28"/>
          <w:vertAlign w:val="subscript"/>
          <w:lang w:val="kk-KZ"/>
        </w:rPr>
        <w:t>2</w:t>
      </w:r>
      <w:r w:rsidRPr="00447B7D">
        <w:rPr>
          <w:sz w:val="28"/>
          <w:szCs w:val="28"/>
          <w:lang w:val="kk-KZ"/>
        </w:rPr>
        <w:t xml:space="preserve">). Талданатын иондарға енжар беті жақсы жетілген нашар еритін зат тасушы бола алады. Жиі иондық тасушылар ретінде силикагель, крахмал, альюминий оксиді, кварц, асбест, ұнтақ шыны, барий сульфаты қолданады. Сондай- ақ жиі бейтарап тасушы ретінде сүзгі қағазды пайдаланады. Басқа да бейтарап тасушылар, сондай- ақ иониттер де пайдаланылады. Хоматограмманы таза еріткішпен жуғанда бағанадағы талданатын иондардың бөлінуі жақсарады, аймақтар оқшауланып, ал шекаралары айқындала көрінеді. Осы қосылыстардың ерігіштік көбейтіндісінің шамалары бір- бірінен қанша ерекшеленсе, тұнбалардың бөлінуі сонша жақсы болмақ. Тұнбалар бағананың барлық биіктігін бойлай, төменгі шегі айқын көрінетіндей бірқалыпты таралады. Әрбір элемент түзетін аймақтың биіктігі бойынша мөлшерлік талдау жасай аламыз. Тұндыру хроматографиясының қағаздық тәсілінде тығыздығы орташа сүзгі қағаздың дөңгелектері немесе тілкемдері қолданылады. Талдау жасау үшін тәжірибе арқылы шамасы анықталатын белгілі концентрациядағы тұндырғыш ерітіндісіне бірнеше минутқа қағазды салады, содан соң оны ауада кептіреді. Дайындалған қағазға ерітіндіні тамшылатып тамызады, алдыңғы тамшы әбден сіңгеннен кейін, келесі тамшыны тамызады. Қосылыстардың ерігіштігі әр түрлі болуына байланысты тұнбалар тамшы орталығынан жылжып, сақина тәріздес орналасады. Хроматограмманы 2-3 тамшы еріткішпен жуады, оны хроматограмманың орталығына тамызады. Бұл еріткіш орталықтан шетке қарай жылжиды да тұнба аймақтарының бөлінуін күшейтеді. Көптеген жағдайларда түссіз тұнбалар түзіледі, сондықтан оларды теңестіру үшін қажетті айқындауыш пайдаланылады. Қағаздық хроматография тәсілімен сапалық талдауда да жоғарыдағыдай тұнбадағы бояуы мен орнына байланысты ионды анықтап жүргізеді. </w:t>
      </w:r>
    </w:p>
    <w:p w:rsidR="00473687" w:rsidRPr="00447B7D" w:rsidRDefault="00473687" w:rsidP="00447B7D">
      <w:pPr>
        <w:ind w:firstLine="567"/>
        <w:jc w:val="both"/>
        <w:rPr>
          <w:sz w:val="28"/>
          <w:szCs w:val="28"/>
          <w:lang w:val="kk-KZ"/>
        </w:rPr>
      </w:pPr>
      <w:r w:rsidRPr="00447B7D">
        <w:rPr>
          <w:b/>
          <w:sz w:val="28"/>
          <w:szCs w:val="28"/>
          <w:lang w:val="kk-KZ"/>
        </w:rPr>
        <w:t>Таралу хроматографиясы.</w:t>
      </w:r>
      <w:r w:rsidRPr="00447B7D">
        <w:rPr>
          <w:sz w:val="28"/>
          <w:szCs w:val="28"/>
          <w:lang w:val="kk-KZ"/>
        </w:rPr>
        <w:t xml:space="preserve"> Хроматографияның бұл түрі араласпайтын екі сұйықтар арасында заттардың таралуына негізделген, бұлар экстракция заңдылықтарына бағынады. Заттың бір- біріне араласпайтын екі сұйықтық арасында таралуының негізгі заңы мына формуламен өрнектеледі. К</w:t>
      </w:r>
      <w:r w:rsidRPr="00447B7D">
        <w:rPr>
          <w:sz w:val="28"/>
          <w:szCs w:val="28"/>
          <w:vertAlign w:val="subscript"/>
          <w:lang w:val="kk-KZ"/>
        </w:rPr>
        <w:t>р</w:t>
      </w:r>
      <w:r w:rsidRPr="00447B7D">
        <w:rPr>
          <w:sz w:val="28"/>
          <w:szCs w:val="28"/>
          <w:lang w:val="kk-KZ"/>
        </w:rPr>
        <w:t xml:space="preserve"> = Со/Сс мұндағы: К</w:t>
      </w:r>
      <w:r w:rsidRPr="00447B7D">
        <w:rPr>
          <w:sz w:val="28"/>
          <w:szCs w:val="28"/>
          <w:vertAlign w:val="subscript"/>
          <w:lang w:val="kk-KZ"/>
        </w:rPr>
        <w:t>р</w:t>
      </w:r>
      <w:r w:rsidRPr="00447B7D">
        <w:rPr>
          <w:sz w:val="28"/>
          <w:szCs w:val="28"/>
          <w:lang w:val="kk-KZ"/>
        </w:rPr>
        <w:t xml:space="preserve"> – таралу коэффициенті, С</w:t>
      </w:r>
      <w:r w:rsidRPr="00447B7D">
        <w:rPr>
          <w:sz w:val="28"/>
          <w:szCs w:val="28"/>
          <w:vertAlign w:val="subscript"/>
          <w:lang w:val="kk-KZ"/>
        </w:rPr>
        <w:t>о</w:t>
      </w:r>
      <w:r w:rsidRPr="00447B7D">
        <w:rPr>
          <w:sz w:val="28"/>
          <w:szCs w:val="28"/>
          <w:lang w:val="kk-KZ"/>
        </w:rPr>
        <w:t xml:space="preserve"> және С</w:t>
      </w:r>
      <w:r w:rsidRPr="00447B7D">
        <w:rPr>
          <w:sz w:val="28"/>
          <w:szCs w:val="28"/>
          <w:vertAlign w:val="subscript"/>
          <w:lang w:val="kk-KZ"/>
        </w:rPr>
        <w:t>с</w:t>
      </w:r>
      <w:r w:rsidRPr="00447B7D">
        <w:rPr>
          <w:sz w:val="28"/>
          <w:szCs w:val="28"/>
          <w:lang w:val="kk-KZ"/>
        </w:rPr>
        <w:t xml:space="preserve"> – органикалық және сулы ерітіндідегі анықталатын компоненттің концентрациясы, моль/л. Тәжірибеде органикалық және сулы ерітінділерді жиі қолданады. Таралу хроматографиясы бағаналық, қағаздық және жұқа қабатты тәсілдермен орындалады. Барлық жағдайда заттың таралуы үздіксіз тасушы кеуектерінде жүреді. Таралу коэффициенттері үлкен ассоциаттар Кр мәні кіші ассоциаттарға қарағанда тасушы қабатында тезірек жылжиды. Мұнда заттың </w:t>
      </w:r>
      <w:r w:rsidRPr="00447B7D">
        <w:rPr>
          <w:sz w:val="28"/>
          <w:szCs w:val="28"/>
          <w:lang w:val="kk-KZ"/>
        </w:rPr>
        <w:lastRenderedPageBreak/>
        <w:t xml:space="preserve">қайта таралуы жүйеллікпен көп рет қайталанады, соның нәтижесінде компоненттерді бөлудің жоғары коэффициенттерін аламыз. Қағазды хроматография таралу хроматографиясы тәсілдерінің бірі, онда қозғалмайтын фазаның ұстаушысы бірнеше сортты хроматографиялық қағаз болып табылады: № 1, 2, 3, 4 бұларға жылжымалы сұйық фазаның жылдамдығы. Қозғалмайтын сұйық фаза ретін, кеуектерде адсорбцияланған су орындайды. Жылжымалы сұйық фазаның олармен жылжу жылдамдығына байланысты № 1 және №2 қағаздар «тез» деп, ал № 3,4 « баяу» деп аталады. Адсорбцияланған су осы қағаздың кеуектерінде берік ұсталып тұрады ( 20 % - тік ылғалдылыққа дейін). Талдаудың мәні мынада. Зерттелетін ерітіндіні хроматографиялық қағазға тамызады, органикалық еріткіші бар тиісті камераға салып хроматограмма түзілетіндей белгілі уақыт ұстайды да шығарып алып өңдейді. Хроматографиялық қағаздың жылжымалы еріткішпен жанасу процесінде қағазға тамызылған талданатын компоненттер жылжымалы фазаға өтеді және таралу коэфициенттіне байланысты әр түрлі жылдамдықпен қағаздың капиллярлары арқылы қозғалады. Сонымен, олар бөлінеді. </w:t>
      </w:r>
    </w:p>
    <w:p w:rsidR="00473687" w:rsidRPr="00447B7D" w:rsidRDefault="00473687" w:rsidP="00447B7D">
      <w:pPr>
        <w:ind w:firstLine="567"/>
        <w:jc w:val="both"/>
        <w:rPr>
          <w:sz w:val="28"/>
          <w:szCs w:val="28"/>
          <w:lang w:val="kk-KZ"/>
        </w:rPr>
      </w:pPr>
      <w:r w:rsidRPr="00447B7D">
        <w:rPr>
          <w:b/>
          <w:sz w:val="28"/>
          <w:szCs w:val="28"/>
          <w:lang w:val="kk-KZ"/>
        </w:rPr>
        <w:t>Тотығу- тотықсыздану хроматографиясы.</w:t>
      </w:r>
      <w:r w:rsidRPr="00447B7D">
        <w:rPr>
          <w:sz w:val="28"/>
          <w:szCs w:val="28"/>
          <w:lang w:val="kk-KZ"/>
        </w:rPr>
        <w:t xml:space="preserve"> Хроматографияның бұл түрін алғаш рет 60- шы жылдары К.М. Олшанова ұсынған. Мұндағы компоненттерді бөлу талданатын иондар мен бағанадағы заттар арасындағы тотығу- тотықсыздану процестерінің жылдамдықтарының әр түрлілігіне негізделген. Иондарды бөлу мүмкіндігін тотығу- тотықсыздану потенциялдарының шамасы бойынша тауып, оларға сәйкес талданатын иондардың бағанадағы затпен реакциясының бағытын анықтайды. Адсорбциялы- кешен түзуші хроматография. Түзілетін қосылыстардың тұрақсыздық константалары шамасының әр түрлілігін пайдалануға негізделген. Кешен түзушіні және оның хроматографияланатын металдар катионымен реакциясының өнімін ұстап тұруға бейім сорбенттер тасушы ретінде пайдаланады. Оларды түрөзгерген сорбенттер деп атайды.</w:t>
      </w:r>
    </w:p>
    <w:p w:rsidR="004C2191" w:rsidRPr="00447B7D" w:rsidRDefault="004C2191" w:rsidP="00447B7D">
      <w:pPr>
        <w:ind w:firstLine="567"/>
        <w:jc w:val="both"/>
        <w:rPr>
          <w:sz w:val="28"/>
          <w:szCs w:val="28"/>
          <w:lang w:val="kk-KZ"/>
        </w:rPr>
      </w:pPr>
      <w:r w:rsidRPr="00447B7D">
        <w:rPr>
          <w:b/>
          <w:sz w:val="28"/>
          <w:szCs w:val="28"/>
          <w:lang w:val="kk-KZ"/>
        </w:rPr>
        <w:t>Газды хроматографияның принциптік сызбасы.</w:t>
      </w:r>
      <w:r w:rsidRPr="00447B7D">
        <w:rPr>
          <w:sz w:val="28"/>
          <w:szCs w:val="28"/>
          <w:lang w:val="kk-KZ"/>
        </w:rPr>
        <w:t xml:space="preserve"> Газды хроматографтар негізгі үш жүйеден тұрады: газ-тасымалдаушыны дайындау (оның жұмсалуын өлшеу және тәртіпке келтіру) және үлгіні енгізу жүйелері; термостаттау мен температураны өлшеу жүйелері; анықтау және тіркеу жүйелері.</w:t>
      </w:r>
    </w:p>
    <w:p w:rsidR="004C2191" w:rsidRPr="00447B7D" w:rsidRDefault="004C2191" w:rsidP="00447B7D">
      <w:pPr>
        <w:ind w:firstLine="567"/>
        <w:jc w:val="both"/>
        <w:rPr>
          <w:sz w:val="28"/>
          <w:szCs w:val="28"/>
          <w:lang w:val="kk-KZ"/>
        </w:rPr>
      </w:pPr>
      <w:r w:rsidRPr="00447B7D">
        <w:rPr>
          <w:sz w:val="28"/>
          <w:szCs w:val="28"/>
          <w:lang w:val="kk-KZ"/>
        </w:rPr>
        <w:t>Газ-тасымалдаушы баллоннан (1) тәжірибе бойында үздіксіз барлық жүйеден: дозатордан (2), түтіктен (бағанадан) (3), детектордан (4), ағынның жұмсалу жылдамдығын өлшейтін көбікті өлшеуіштен (6) өтіп отырады. Газ-тасымалдаушы ретінде баллоннан тура берілетін гелий, сутегі, азот, ауа, аргон, көміртегінің қос тотығы қолданылады. Бұл заттар өте таза және құрғақ болғаны дұрыс.</w:t>
      </w:r>
    </w:p>
    <w:p w:rsidR="004C2191" w:rsidRPr="00447B7D" w:rsidRDefault="004C2191" w:rsidP="00447B7D">
      <w:pPr>
        <w:ind w:firstLine="567"/>
        <w:jc w:val="both"/>
        <w:rPr>
          <w:sz w:val="28"/>
          <w:szCs w:val="28"/>
          <w:lang w:val="kk-KZ"/>
        </w:rPr>
      </w:pPr>
      <w:r w:rsidRPr="00447B7D">
        <w:rPr>
          <w:sz w:val="28"/>
          <w:szCs w:val="28"/>
          <w:lang w:val="kk-KZ"/>
        </w:rPr>
        <w:t xml:space="preserve">Газ-тасымалдаушыны тандаған кезде қолданылатын детекторға назар аудару кажет. Газ-тасымалдаушыға койылатын негізгі талаптар: барлық компонеттерден әлсіз адсорбциялануы керек, химиялық инертті болады, тұтқырлығы төмен және бөлінетін қоспаның компоненттерінен детектрлеу </w:t>
      </w:r>
      <w:r w:rsidRPr="00447B7D">
        <w:rPr>
          <w:sz w:val="28"/>
          <w:szCs w:val="28"/>
          <w:lang w:val="kk-KZ"/>
        </w:rPr>
        <w:lastRenderedPageBreak/>
        <w:t>қасиеті бойынша көп ерекшеленуі қажет. Ол бүкіл газ жүйесінен үздіксіз жылдамдықпен өтеді. Жылдамдық  ротаметрмен, реометрмен, көбікті өлшеуішпен  өлшеніп, тұрақтанады. Бірқатар жағдайларда жылдамдық өлшегіш түтікке (бағанаға) дейін орналасады.</w:t>
      </w:r>
    </w:p>
    <w:p w:rsidR="004C2191" w:rsidRPr="00447B7D" w:rsidRDefault="004C2191" w:rsidP="00447B7D">
      <w:pPr>
        <w:ind w:firstLine="567"/>
        <w:jc w:val="both"/>
        <w:rPr>
          <w:sz w:val="28"/>
          <w:szCs w:val="28"/>
          <w:lang w:val="kk-KZ"/>
        </w:rPr>
      </w:pPr>
      <w:r w:rsidRPr="00447B7D">
        <w:rPr>
          <w:sz w:val="28"/>
          <w:szCs w:val="28"/>
          <w:lang w:val="kk-KZ"/>
        </w:rPr>
        <w:t>Дозатор  талданатын газ тәріздес, сұйық немесе қатты үлгіні түтікке (бағанаға) енгізу үшін қолданылады. Соңғы екі жағдайда үлгі бір мезгілде тез булануы қажет. Үлгіні итеріп (қысыммен) енгізген дұрыс (ағында енгізілген заттың шекарасын айқындау үшін. Бұл үшін газ крандары, көбіне микрошприцтер қолданылады, олардың инелерін газ ағынына силикон резеңке тығын арқылы енгізеді. </w:t>
      </w:r>
    </w:p>
    <w:p w:rsidR="004C2191" w:rsidRPr="00447B7D" w:rsidRDefault="004C2191" w:rsidP="00447B7D">
      <w:pPr>
        <w:ind w:firstLine="567"/>
        <w:jc w:val="both"/>
        <w:rPr>
          <w:sz w:val="28"/>
          <w:szCs w:val="28"/>
          <w:lang w:val="kk-KZ"/>
        </w:rPr>
      </w:pPr>
      <w:r w:rsidRPr="00447B7D">
        <w:rPr>
          <w:sz w:val="28"/>
          <w:szCs w:val="28"/>
          <w:lang w:val="kk-KZ"/>
        </w:rPr>
        <w:t>Үлгімің шамасы түтіктің (бағананың) сорбциялық көлемін ескере отырып тандап алынады, қалыпты жағдайда 0,1-ден 50 мкл-ге дейін болады. Капиллярлық түтіктерде (бағаналарда) үлгінің мөлшері бұдан да аз болады, сондықтан енгізу алдында ағын бөлгіш қойылады (1:100), сол кезде құрамында үлгісі бар газ-тасымалдаушының көп бөлігі атмосфераға кетеді, ал аз бөлігі түтікке (бағанаға) бағытталады.</w:t>
      </w:r>
    </w:p>
    <w:p w:rsidR="004C2191" w:rsidRPr="00447B7D" w:rsidRDefault="004C2191" w:rsidP="00447B7D">
      <w:pPr>
        <w:ind w:firstLine="567"/>
        <w:jc w:val="both"/>
        <w:rPr>
          <w:sz w:val="28"/>
          <w:szCs w:val="28"/>
          <w:lang w:val="kk-KZ"/>
        </w:rPr>
      </w:pPr>
      <w:r w:rsidRPr="00447B7D">
        <w:rPr>
          <w:sz w:val="28"/>
          <w:szCs w:val="28"/>
          <w:lang w:val="kk-KZ"/>
        </w:rPr>
        <w:t>Қоспаның жеке компоненттерге бөлінуі хроматографиялық түтікіе (бағанада) жүреді. Түтіктер (бағаналар) қатты адсорбенттің (активтелген көмір, силикагель, цеолитер, майда тесікті (поралы) полимерлер және т.б. түйіршіктерімен немесе инеріті тасымалдауышпен (табиғи диатомиттер, силикагельдер, фторопластар жэпе басқа полимерлер) толтырылады.</w:t>
      </w:r>
    </w:p>
    <w:p w:rsidR="004C2191" w:rsidRPr="00447B7D" w:rsidRDefault="004C2191" w:rsidP="00447B7D">
      <w:pPr>
        <w:ind w:firstLine="567"/>
        <w:jc w:val="both"/>
        <w:rPr>
          <w:sz w:val="28"/>
          <w:szCs w:val="28"/>
          <w:lang w:val="kk-KZ"/>
        </w:rPr>
      </w:pPr>
      <w:r w:rsidRPr="00447B7D">
        <w:rPr>
          <w:sz w:val="28"/>
          <w:szCs w:val="28"/>
          <w:lang w:val="kk-KZ"/>
        </w:rPr>
        <w:t>Гранулалардың меншікті  беті  үлкен және  порасы  бірдей, механикалық беріктігі жоғары, химиялық инертті және жылуға тезімді болуы кажет. Гранулалардың формасы шар тәріздес және размсрлсрі бірдей болады (көбінесе 0,25-0,5 мм диапазонында).</w:t>
      </w:r>
    </w:p>
    <w:p w:rsidR="004C2191" w:rsidRPr="00447B7D" w:rsidRDefault="004C2191" w:rsidP="00447B7D">
      <w:pPr>
        <w:ind w:firstLine="567"/>
        <w:jc w:val="both"/>
        <w:rPr>
          <w:sz w:val="28"/>
          <w:szCs w:val="28"/>
          <w:lang w:val="kk-KZ"/>
        </w:rPr>
      </w:pPr>
      <w:r w:rsidRPr="00447B7D">
        <w:rPr>
          <w:sz w:val="28"/>
          <w:szCs w:val="28"/>
          <w:lang w:val="kk-KZ"/>
        </w:rPr>
        <w:t>Қатты тасымалдаушының міндеті  тұракты сұйық фаза үшін қажетті бетті дайындап, қамтамасыз ету. Түтікті (бағананы) толтырар алдында гранулалардың бетіне кажетті тұракты сұйық фазаны енгізеді, оның табиғаты бөлінудің эффективтіліг ін белгілейді. Капилляр түтіктердің (бағаналардың) (ішкі диаметрі 0,25-0,5 мм және ұзындыгы 10-нан 200 м-ге дейін) катты тасымалдаушы рөлін капиллярдың ішкі кабырғасы ойнайды. «Ұқсас ұқсаста ериді» деген ережеге сүйенетін эмпирикалык қоспаларды қолданатын 1000-нан астам тұрақты сұйық фазалар (көмірсутектер, силикон майлары, спирттер, күрделі эфирлер. нитрилдар, гетероциклдар) белгілі.  </w:t>
      </w:r>
    </w:p>
    <w:p w:rsidR="004C2191" w:rsidRPr="00447B7D" w:rsidRDefault="004C2191" w:rsidP="00447B7D">
      <w:pPr>
        <w:ind w:firstLine="567"/>
        <w:jc w:val="both"/>
        <w:rPr>
          <w:sz w:val="28"/>
          <w:szCs w:val="28"/>
          <w:lang w:val="kk-KZ"/>
        </w:rPr>
      </w:pPr>
      <w:r w:rsidRPr="00447B7D">
        <w:rPr>
          <w:sz w:val="28"/>
          <w:szCs w:val="28"/>
          <w:lang w:val="kk-KZ"/>
        </w:rPr>
        <w:t>Тұрақты сұйық фазаға қойылатын талаптар: селективтілік, жоғарғы эффективтілік, химимлық және катализдік инерттілік, жұмысшы температурасындағы бу серпімділігінің төмендігі (100 Па-дан төмен), химиялық тұрақтылығының төмен болуы және т.б.</w:t>
      </w:r>
    </w:p>
    <w:p w:rsidR="004C2191" w:rsidRPr="00447B7D" w:rsidRDefault="004C2191" w:rsidP="00447B7D">
      <w:pPr>
        <w:ind w:firstLine="567"/>
        <w:jc w:val="both"/>
        <w:rPr>
          <w:sz w:val="28"/>
          <w:szCs w:val="28"/>
          <w:lang w:val="kk-KZ"/>
        </w:rPr>
      </w:pPr>
      <w:r w:rsidRPr="00447B7D">
        <w:rPr>
          <w:sz w:val="28"/>
          <w:szCs w:val="28"/>
        </w:rPr>
        <w:t xml:space="preserve">Спираль түрінде оралған түтіктер (бағаналар) детектор  сияқты, термостатқа орнатылады. </w:t>
      </w:r>
    </w:p>
    <w:p w:rsidR="004C2191" w:rsidRPr="00447B7D" w:rsidRDefault="004C2191" w:rsidP="00447B7D">
      <w:pPr>
        <w:ind w:firstLine="567"/>
        <w:jc w:val="both"/>
        <w:rPr>
          <w:sz w:val="28"/>
          <w:szCs w:val="28"/>
          <w:lang w:val="kk-KZ"/>
        </w:rPr>
      </w:pPr>
      <w:r w:rsidRPr="00447B7D">
        <w:rPr>
          <w:sz w:val="28"/>
          <w:szCs w:val="28"/>
          <w:lang w:val="kk-KZ"/>
        </w:rPr>
        <w:t xml:space="preserve">Детектор жұмыс процссі барысында түтіктен (бағанадан) жуылып шығатын зерттелетін заттың компонентінін ағыны немесе концентрациясының өзгерісін (детектордың дифференциалды түрі) немесе жуылып шығатын әрбір компоненттің жалпы санын (детектордың </w:t>
      </w:r>
      <w:r w:rsidRPr="00447B7D">
        <w:rPr>
          <w:sz w:val="28"/>
          <w:szCs w:val="28"/>
          <w:lang w:val="kk-KZ"/>
        </w:rPr>
        <w:lastRenderedPageBreak/>
        <w:t>интегралды түрі) тіркейді. Детектор сигналы өздігінен жазатын тіркеушіде  (кейде шыңның ауданын анықтайтын интегратор қолданылады) жазылады. ал жаңа аспаптарда аналогтық-сандық өзгерткішпен қамтамасыз етілген ЭЕМ тіркеледі.</w:t>
      </w:r>
    </w:p>
    <w:p w:rsidR="00473687" w:rsidRPr="00447B7D" w:rsidRDefault="00473687" w:rsidP="00447B7D">
      <w:pPr>
        <w:ind w:firstLine="567"/>
        <w:jc w:val="both"/>
        <w:rPr>
          <w:sz w:val="28"/>
          <w:szCs w:val="28"/>
          <w:lang w:val="kk-KZ"/>
        </w:rPr>
      </w:pPr>
    </w:p>
    <w:p w:rsidR="00473687" w:rsidRPr="00447B7D" w:rsidRDefault="00473687" w:rsidP="00447B7D">
      <w:pPr>
        <w:ind w:firstLine="567"/>
        <w:jc w:val="both"/>
        <w:rPr>
          <w:sz w:val="28"/>
          <w:szCs w:val="28"/>
          <w:lang w:val="kk-KZ"/>
        </w:rPr>
      </w:pPr>
      <w:r w:rsidRPr="00447B7D">
        <w:rPr>
          <w:noProof/>
          <w:sz w:val="28"/>
          <w:szCs w:val="28"/>
        </w:rPr>
        <w:drawing>
          <wp:inline distT="0" distB="0" distL="0" distR="0">
            <wp:extent cx="5195207" cy="3178629"/>
            <wp:effectExtent l="19050" t="0" r="5443" b="0"/>
            <wp:docPr id="23" name="Рисунок 4"/>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noChangeArrowheads="1"/>
                    </pic:cNvPicPr>
                  </pic:nvPicPr>
                  <pic:blipFill>
                    <a:blip r:embed="rId79">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5203455" cy="3183675"/>
                    </a:xfrm>
                    <a:prstGeom prst="rect">
                      <a:avLst/>
                    </a:prstGeom>
                    <a:noFill/>
                    <a:ln>
                      <a:noFill/>
                    </a:ln>
                    <a:effectLst/>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 uri="{AF507438-7753-43E0-B8FC-AC1667EBCBE1}">
                        <a14:hiddenEffect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effectLst>
                            <a:outerShdw dist="35921" dir="2700000" algn="ctr" rotWithShape="0">
                              <a:schemeClr val="bg2"/>
                            </a:outerShdw>
                          </a:effectLst>
                        </a14:hiddenEffects>
                      </a:ext>
                    </a:extLst>
                  </pic:spPr>
                </pic:pic>
              </a:graphicData>
            </a:graphic>
          </wp:inline>
        </w:drawing>
      </w:r>
    </w:p>
    <w:p w:rsidR="00473687" w:rsidRPr="00447B7D" w:rsidRDefault="00473687" w:rsidP="00447B7D">
      <w:pPr>
        <w:ind w:firstLine="567"/>
        <w:jc w:val="both"/>
        <w:rPr>
          <w:sz w:val="28"/>
          <w:szCs w:val="28"/>
          <w:lang w:val="kk-KZ"/>
        </w:rPr>
      </w:pPr>
    </w:p>
    <w:p w:rsidR="00473687" w:rsidRPr="00940C10" w:rsidRDefault="00473687" w:rsidP="009B67CF">
      <w:pPr>
        <w:ind w:firstLine="567"/>
        <w:jc w:val="center"/>
        <w:rPr>
          <w:b/>
          <w:sz w:val="28"/>
          <w:szCs w:val="28"/>
          <w:lang w:val="kk-KZ"/>
        </w:rPr>
      </w:pPr>
      <w:r w:rsidRPr="00940C10">
        <w:rPr>
          <w:b/>
          <w:sz w:val="28"/>
          <w:szCs w:val="28"/>
          <w:lang w:val="kk-KZ"/>
        </w:rPr>
        <w:t xml:space="preserve">Газды хроматограф </w:t>
      </w:r>
      <w:r w:rsidR="009B67CF" w:rsidRPr="00940C10">
        <w:rPr>
          <w:b/>
          <w:bCs/>
          <w:sz w:val="28"/>
          <w:szCs w:val="28"/>
          <w:lang w:val="kk-KZ"/>
        </w:rPr>
        <w:t>GC-FID</w:t>
      </w:r>
    </w:p>
    <w:p w:rsidR="00473687" w:rsidRDefault="00473687" w:rsidP="00447B7D">
      <w:pPr>
        <w:ind w:firstLine="567"/>
        <w:jc w:val="both"/>
        <w:rPr>
          <w:sz w:val="28"/>
          <w:szCs w:val="28"/>
          <w:lang w:val="kk-KZ"/>
        </w:rPr>
      </w:pPr>
    </w:p>
    <w:p w:rsidR="00940C10" w:rsidRDefault="00940C10" w:rsidP="00447B7D">
      <w:pPr>
        <w:ind w:firstLine="567"/>
        <w:jc w:val="both"/>
        <w:rPr>
          <w:sz w:val="28"/>
          <w:szCs w:val="28"/>
          <w:lang w:val="kk-KZ"/>
        </w:rPr>
      </w:pPr>
    </w:p>
    <w:p w:rsidR="00940C10" w:rsidRDefault="00940C10" w:rsidP="00447B7D">
      <w:pPr>
        <w:ind w:firstLine="567"/>
        <w:jc w:val="both"/>
        <w:rPr>
          <w:sz w:val="28"/>
          <w:szCs w:val="28"/>
          <w:lang w:val="kk-KZ"/>
        </w:rPr>
      </w:pPr>
      <w:r>
        <w:rPr>
          <w:noProof/>
          <w:sz w:val="28"/>
          <w:szCs w:val="28"/>
        </w:rPr>
        <w:drawing>
          <wp:inline distT="0" distB="0" distL="0" distR="0">
            <wp:extent cx="4509407" cy="3194069"/>
            <wp:effectExtent l="19050" t="0" r="5443"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0"/>
                    <a:srcRect/>
                    <a:stretch>
                      <a:fillRect/>
                    </a:stretch>
                  </pic:blipFill>
                  <pic:spPr bwMode="auto">
                    <a:xfrm>
                      <a:off x="0" y="0"/>
                      <a:ext cx="4515692" cy="3198521"/>
                    </a:xfrm>
                    <a:prstGeom prst="rect">
                      <a:avLst/>
                    </a:prstGeom>
                    <a:noFill/>
                    <a:ln w="9525">
                      <a:noFill/>
                      <a:miter lim="800000"/>
                      <a:headEnd/>
                      <a:tailEnd/>
                    </a:ln>
                  </pic:spPr>
                </pic:pic>
              </a:graphicData>
            </a:graphic>
          </wp:inline>
        </w:drawing>
      </w:r>
    </w:p>
    <w:p w:rsidR="00940C10" w:rsidRDefault="00940C10" w:rsidP="00447B7D">
      <w:pPr>
        <w:ind w:firstLine="567"/>
        <w:jc w:val="both"/>
        <w:rPr>
          <w:sz w:val="28"/>
          <w:szCs w:val="28"/>
          <w:lang w:val="kk-KZ"/>
        </w:rPr>
      </w:pPr>
    </w:p>
    <w:p w:rsidR="00940C10" w:rsidRPr="00940C10" w:rsidRDefault="00940C10" w:rsidP="00940C10">
      <w:pPr>
        <w:ind w:firstLine="567"/>
        <w:jc w:val="center"/>
        <w:rPr>
          <w:b/>
          <w:sz w:val="28"/>
          <w:szCs w:val="28"/>
          <w:lang w:val="kk-KZ"/>
        </w:rPr>
      </w:pPr>
      <w:r w:rsidRPr="00940C10">
        <w:rPr>
          <w:b/>
          <w:sz w:val="28"/>
          <w:szCs w:val="28"/>
          <w:lang w:val="kk-KZ"/>
        </w:rPr>
        <w:t>Газ – сұйықтықты хроматограф</w:t>
      </w:r>
    </w:p>
    <w:p w:rsidR="00940C10" w:rsidRDefault="00940C10" w:rsidP="00447B7D">
      <w:pPr>
        <w:ind w:firstLine="567"/>
        <w:jc w:val="both"/>
        <w:rPr>
          <w:sz w:val="28"/>
          <w:szCs w:val="28"/>
          <w:lang w:val="kk-KZ"/>
        </w:rPr>
      </w:pPr>
    </w:p>
    <w:p w:rsidR="0052438C" w:rsidRPr="00447B7D" w:rsidRDefault="0052438C" w:rsidP="00447B7D">
      <w:pPr>
        <w:ind w:firstLine="567"/>
        <w:jc w:val="both"/>
        <w:rPr>
          <w:sz w:val="28"/>
          <w:szCs w:val="28"/>
          <w:lang w:val="kk-KZ"/>
        </w:rPr>
      </w:pPr>
    </w:p>
    <w:p w:rsidR="00604BCB" w:rsidRDefault="00604BCB" w:rsidP="004D0264">
      <w:pPr>
        <w:jc w:val="center"/>
        <w:rPr>
          <w:b/>
          <w:sz w:val="28"/>
          <w:szCs w:val="28"/>
          <w:lang w:val="kk-KZ"/>
        </w:rPr>
      </w:pPr>
      <w:r>
        <w:rPr>
          <w:b/>
          <w:sz w:val="28"/>
          <w:szCs w:val="28"/>
          <w:lang w:val="kk-KZ"/>
        </w:rPr>
        <w:lastRenderedPageBreak/>
        <w:t>Студенттердің өз бетінше дайындығы үшін тест тапсырмалары:</w:t>
      </w:r>
    </w:p>
    <w:p w:rsidR="00604BCB" w:rsidRDefault="00604BCB" w:rsidP="00604BCB">
      <w:pPr>
        <w:rPr>
          <w:sz w:val="28"/>
          <w:szCs w:val="28"/>
          <w:lang w:val="kk-KZ"/>
        </w:rPr>
      </w:pPr>
    </w:p>
    <w:p w:rsidR="00FE6B2B" w:rsidRPr="00FE6B2B" w:rsidRDefault="00FE6B2B" w:rsidP="00FE6B2B">
      <w:pPr>
        <w:ind w:firstLine="567"/>
        <w:jc w:val="both"/>
        <w:rPr>
          <w:rFonts w:ascii="KZ Times New Roman" w:hAnsi="KZ Times New Roman" w:cs="KZ Times New Roman"/>
          <w:sz w:val="28"/>
          <w:szCs w:val="28"/>
          <w:lang w:val="kk-KZ"/>
        </w:rPr>
      </w:pPr>
      <w:r w:rsidRPr="00FE6B2B">
        <w:rPr>
          <w:rFonts w:ascii="KZ Times New Roman" w:hAnsi="KZ Times New Roman" w:cs="KZ Times New Roman"/>
          <w:sz w:val="28"/>
          <w:szCs w:val="28"/>
          <w:lang w:val="kk-KZ"/>
        </w:rPr>
        <w:t>1. Спинді квант сандары нольден үлкен болатын ядроаралық өтулерді (магниттік) зерттейтін әдіс:</w:t>
      </w:r>
    </w:p>
    <w:p w:rsidR="00FE6B2B" w:rsidRPr="00546C58" w:rsidRDefault="00FE6B2B" w:rsidP="00FE6B2B">
      <w:pPr>
        <w:ind w:firstLine="567"/>
        <w:jc w:val="both"/>
        <w:rPr>
          <w:sz w:val="28"/>
          <w:szCs w:val="28"/>
        </w:rPr>
      </w:pPr>
      <w:r>
        <w:rPr>
          <w:sz w:val="28"/>
          <w:szCs w:val="28"/>
          <w:lang w:val="en-US"/>
        </w:rPr>
        <w:t>A</w:t>
      </w:r>
      <w:r w:rsidRPr="00B82F8F">
        <w:rPr>
          <w:sz w:val="28"/>
          <w:szCs w:val="28"/>
        </w:rPr>
        <w:t xml:space="preserve">) </w:t>
      </w:r>
      <w:r>
        <w:rPr>
          <w:rFonts w:ascii="KZ Times New Roman Cyr" w:hAnsi="KZ Times New Roman Cyr" w:cs="KZ Times New Roman Cyr"/>
          <w:sz w:val="28"/>
          <w:szCs w:val="28"/>
          <w:lang w:val="ru-MO"/>
        </w:rPr>
        <w:t>ЯМР-спектроскопия</w:t>
      </w:r>
      <w:r w:rsidRPr="00546C58">
        <w:rPr>
          <w:sz w:val="28"/>
          <w:szCs w:val="28"/>
        </w:rPr>
        <w:t>;</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B</w:t>
      </w:r>
      <w:r w:rsidRPr="00B82F8F">
        <w:rPr>
          <w:sz w:val="28"/>
          <w:szCs w:val="28"/>
        </w:rPr>
        <w:t xml:space="preserve">) </w:t>
      </w:r>
      <w:r>
        <w:rPr>
          <w:rFonts w:ascii="KZ Times New Roman Cyr" w:hAnsi="KZ Times New Roman Cyr" w:cs="KZ Times New Roman Cyr"/>
          <w:sz w:val="28"/>
          <w:szCs w:val="28"/>
          <w:lang w:val="ru-MO"/>
        </w:rPr>
        <w:t>УК-спектроскопия</w:t>
      </w:r>
      <w:r w:rsidRPr="00B82F8F">
        <w:rPr>
          <w:sz w:val="28"/>
          <w:szCs w:val="28"/>
        </w:rPr>
        <w:t>;</w:t>
      </w:r>
      <w:r>
        <w:rPr>
          <w:rFonts w:ascii="KZ Times New Roman Cyr" w:hAnsi="KZ Times New Roman Cyr" w:cs="KZ Times New Roman Cyr"/>
          <w:sz w:val="28"/>
          <w:szCs w:val="28"/>
          <w:lang w:val="ru-MO"/>
        </w:rPr>
        <w:t xml:space="preserve"> </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C</w:t>
      </w:r>
      <w:r w:rsidRPr="00B82F8F">
        <w:rPr>
          <w:sz w:val="28"/>
          <w:szCs w:val="28"/>
        </w:rPr>
        <w:t xml:space="preserve">) </w:t>
      </w:r>
      <w:r>
        <w:rPr>
          <w:rFonts w:ascii="KZ Times New Roman Cyr" w:hAnsi="KZ Times New Roman Cyr" w:cs="KZ Times New Roman Cyr"/>
          <w:sz w:val="28"/>
          <w:szCs w:val="28"/>
          <w:lang w:val="ru-MO"/>
        </w:rPr>
        <w:t>ИҚ-спектроскопия</w:t>
      </w:r>
      <w:r w:rsidRPr="00B82F8F">
        <w:rPr>
          <w:sz w:val="28"/>
          <w:szCs w:val="28"/>
        </w:rPr>
        <w:t>;</w:t>
      </w:r>
      <w:r>
        <w:rPr>
          <w:rFonts w:ascii="KZ Times New Roman Cyr" w:hAnsi="KZ Times New Roman Cyr" w:cs="KZ Times New Roman Cyr"/>
          <w:sz w:val="28"/>
          <w:szCs w:val="28"/>
          <w:lang w:val="ru-MO"/>
        </w:rPr>
        <w:t xml:space="preserve"> </w:t>
      </w:r>
    </w:p>
    <w:p w:rsidR="00FE6B2B" w:rsidRPr="00546C58" w:rsidRDefault="00FE6B2B" w:rsidP="00FE6B2B">
      <w:pPr>
        <w:ind w:firstLine="567"/>
        <w:jc w:val="both"/>
        <w:rPr>
          <w:sz w:val="28"/>
          <w:szCs w:val="28"/>
        </w:rPr>
      </w:pPr>
      <w:r>
        <w:rPr>
          <w:sz w:val="28"/>
          <w:szCs w:val="28"/>
          <w:lang w:val="en-US"/>
        </w:rPr>
        <w:t>D</w:t>
      </w:r>
      <w:r w:rsidRPr="00B82F8F">
        <w:rPr>
          <w:sz w:val="28"/>
          <w:szCs w:val="28"/>
        </w:rPr>
        <w:t xml:space="preserve">) </w:t>
      </w:r>
      <w:r>
        <w:rPr>
          <w:sz w:val="28"/>
          <w:szCs w:val="28"/>
          <w:lang w:val="kk-KZ"/>
        </w:rPr>
        <w:t>қысқатолқынды спектроскопия,</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E</w:t>
      </w:r>
      <w:r w:rsidRPr="00546C58">
        <w:rPr>
          <w:sz w:val="28"/>
          <w:szCs w:val="28"/>
        </w:rPr>
        <w:t>)</w:t>
      </w:r>
      <w:r>
        <w:rPr>
          <w:sz w:val="28"/>
          <w:szCs w:val="28"/>
          <w:lang w:val="kk-KZ"/>
        </w:rPr>
        <w:t xml:space="preserve"> масс-спектроскопия</w:t>
      </w:r>
      <w:r>
        <w:rPr>
          <w:rFonts w:ascii="KZ Times New Roman Cyr" w:hAnsi="KZ Times New Roman Cyr" w:cs="KZ Times New Roman Cyr"/>
          <w:sz w:val="28"/>
          <w:szCs w:val="28"/>
          <w:lang w:val="ru-MO"/>
        </w:rPr>
        <w:t>.</w:t>
      </w:r>
    </w:p>
    <w:p w:rsidR="00FE6B2B" w:rsidRDefault="00FE6B2B" w:rsidP="00FE6B2B">
      <w:pPr>
        <w:ind w:firstLine="567"/>
        <w:jc w:val="both"/>
        <w:rPr>
          <w:sz w:val="28"/>
          <w:szCs w:val="28"/>
          <w:lang w:val="kk-KZ"/>
        </w:rPr>
      </w:pPr>
      <w:r>
        <w:rPr>
          <w:sz w:val="28"/>
          <w:szCs w:val="28"/>
          <w:lang w:val="kk-KZ"/>
        </w:rPr>
        <w:t xml:space="preserve">2. Бірдей функциональдық топтары болатын, бірақ құрылысы әртүрлі заттар бірдей сіңіру жолақтарымен сипатталады. Мұндай сіңіру жолақтарын деп атайды: </w:t>
      </w:r>
    </w:p>
    <w:p w:rsidR="00FE6B2B" w:rsidRPr="00094BDD" w:rsidRDefault="00FE6B2B" w:rsidP="00FE6B2B">
      <w:pPr>
        <w:ind w:firstLine="567"/>
        <w:jc w:val="both"/>
        <w:rPr>
          <w:sz w:val="28"/>
          <w:szCs w:val="28"/>
          <w:lang w:val="kk-KZ"/>
        </w:rPr>
      </w:pPr>
      <w:r w:rsidRPr="00094BDD">
        <w:rPr>
          <w:sz w:val="28"/>
          <w:szCs w:val="28"/>
          <w:lang w:val="kk-KZ"/>
        </w:rPr>
        <w:t xml:space="preserve">A) </w:t>
      </w:r>
      <w:r w:rsidRPr="00094BDD">
        <w:rPr>
          <w:rFonts w:ascii="KZ Times New Roman Cyr" w:hAnsi="KZ Times New Roman Cyr" w:cs="KZ Times New Roman Cyr"/>
          <w:sz w:val="28"/>
          <w:szCs w:val="28"/>
          <w:lang w:val="kk-KZ"/>
        </w:rPr>
        <w:t>сипаттамалық</w:t>
      </w:r>
      <w:r w:rsidRPr="00094BDD">
        <w:rPr>
          <w:sz w:val="28"/>
          <w:szCs w:val="28"/>
          <w:lang w:val="kk-KZ"/>
        </w:rPr>
        <w:t>;</w:t>
      </w:r>
    </w:p>
    <w:p w:rsidR="00FE6B2B" w:rsidRPr="00094BDD" w:rsidRDefault="00FE6B2B" w:rsidP="00FE6B2B">
      <w:pPr>
        <w:ind w:firstLine="567"/>
        <w:jc w:val="both"/>
        <w:rPr>
          <w:rFonts w:ascii="KZ Times New Roman Cyr" w:hAnsi="KZ Times New Roman Cyr" w:cs="KZ Times New Roman Cyr"/>
          <w:sz w:val="28"/>
          <w:szCs w:val="28"/>
          <w:lang w:val="kk-KZ"/>
        </w:rPr>
      </w:pPr>
      <w:r w:rsidRPr="00094BDD">
        <w:rPr>
          <w:sz w:val="28"/>
          <w:szCs w:val="28"/>
          <w:lang w:val="kk-KZ"/>
        </w:rPr>
        <w:t xml:space="preserve">B) </w:t>
      </w:r>
      <w:r w:rsidRPr="00094BDD">
        <w:rPr>
          <w:rFonts w:ascii="KZ Times New Roman Cyr" w:hAnsi="KZ Times New Roman Cyr" w:cs="KZ Times New Roman Cyr"/>
          <w:sz w:val="28"/>
          <w:szCs w:val="28"/>
          <w:lang w:val="kk-KZ"/>
        </w:rPr>
        <w:t>спектрлік</w:t>
      </w:r>
      <w:r w:rsidRPr="00094BDD">
        <w:rPr>
          <w:sz w:val="28"/>
          <w:szCs w:val="28"/>
          <w:lang w:val="kk-KZ"/>
        </w:rPr>
        <w:t>;</w:t>
      </w:r>
      <w:r w:rsidRPr="00094BDD">
        <w:rPr>
          <w:rFonts w:ascii="KZ Times New Roman Cyr" w:hAnsi="KZ Times New Roman Cyr" w:cs="KZ Times New Roman Cyr"/>
          <w:sz w:val="28"/>
          <w:szCs w:val="28"/>
          <w:lang w:val="kk-KZ"/>
        </w:rPr>
        <w:t xml:space="preserve"> </w:t>
      </w:r>
    </w:p>
    <w:p w:rsidR="00FE6B2B" w:rsidRPr="00094BDD" w:rsidRDefault="00FE6B2B" w:rsidP="00FE6B2B">
      <w:pPr>
        <w:ind w:firstLine="567"/>
        <w:jc w:val="both"/>
        <w:rPr>
          <w:rFonts w:ascii="KZ Times New Roman Cyr" w:hAnsi="KZ Times New Roman Cyr" w:cs="KZ Times New Roman Cyr"/>
          <w:sz w:val="28"/>
          <w:szCs w:val="28"/>
          <w:lang w:val="kk-KZ"/>
        </w:rPr>
      </w:pPr>
      <w:r w:rsidRPr="00094BDD">
        <w:rPr>
          <w:sz w:val="28"/>
          <w:szCs w:val="28"/>
          <w:lang w:val="kk-KZ"/>
        </w:rPr>
        <w:t xml:space="preserve">C) </w:t>
      </w:r>
      <w:r w:rsidRPr="00094BDD">
        <w:rPr>
          <w:rFonts w:ascii="KZ Times New Roman Cyr" w:hAnsi="KZ Times New Roman Cyr" w:cs="KZ Times New Roman Cyr"/>
          <w:sz w:val="28"/>
          <w:szCs w:val="28"/>
          <w:lang w:val="kk-KZ"/>
        </w:rPr>
        <w:t>хромоформды</w:t>
      </w:r>
      <w:r w:rsidRPr="00094BDD">
        <w:rPr>
          <w:sz w:val="28"/>
          <w:szCs w:val="28"/>
          <w:lang w:val="kk-KZ"/>
        </w:rPr>
        <w:t>;</w:t>
      </w:r>
      <w:r w:rsidRPr="00094BDD">
        <w:rPr>
          <w:rFonts w:ascii="KZ Times New Roman Cyr" w:hAnsi="KZ Times New Roman Cyr" w:cs="KZ Times New Roman Cyr"/>
          <w:sz w:val="28"/>
          <w:szCs w:val="28"/>
          <w:lang w:val="kk-KZ"/>
        </w:rPr>
        <w:t xml:space="preserve"> </w:t>
      </w:r>
    </w:p>
    <w:p w:rsidR="00FE6B2B" w:rsidRPr="001C752C" w:rsidRDefault="00FE6B2B" w:rsidP="00FE6B2B">
      <w:pPr>
        <w:ind w:firstLine="567"/>
        <w:jc w:val="both"/>
        <w:rPr>
          <w:sz w:val="28"/>
          <w:szCs w:val="28"/>
          <w:lang w:val="kk-KZ"/>
        </w:rPr>
      </w:pPr>
      <w:r w:rsidRPr="001C752C">
        <w:rPr>
          <w:sz w:val="28"/>
          <w:szCs w:val="28"/>
          <w:lang w:val="kk-KZ"/>
        </w:rPr>
        <w:t xml:space="preserve">D) </w:t>
      </w:r>
      <w:r>
        <w:rPr>
          <w:sz w:val="28"/>
          <w:szCs w:val="28"/>
          <w:lang w:val="kk-KZ"/>
        </w:rPr>
        <w:t>УК</w:t>
      </w:r>
      <w:r w:rsidRPr="001C752C">
        <w:rPr>
          <w:sz w:val="28"/>
          <w:szCs w:val="28"/>
          <w:lang w:val="kk-KZ"/>
        </w:rPr>
        <w:t>;</w:t>
      </w:r>
    </w:p>
    <w:p w:rsidR="00FE6B2B" w:rsidRPr="001C752C" w:rsidRDefault="00FE6B2B" w:rsidP="00FE6B2B">
      <w:pPr>
        <w:ind w:firstLine="567"/>
        <w:jc w:val="both"/>
        <w:rPr>
          <w:rFonts w:ascii="KZ Times New Roman Cyr" w:hAnsi="KZ Times New Roman Cyr" w:cs="KZ Times New Roman Cyr"/>
          <w:sz w:val="28"/>
          <w:szCs w:val="28"/>
          <w:lang w:val="kk-KZ"/>
        </w:rPr>
      </w:pPr>
      <w:r w:rsidRPr="001C752C">
        <w:rPr>
          <w:sz w:val="28"/>
          <w:szCs w:val="28"/>
          <w:lang w:val="kk-KZ"/>
        </w:rPr>
        <w:t xml:space="preserve">E) </w:t>
      </w:r>
      <w:r w:rsidRPr="001C752C">
        <w:rPr>
          <w:rFonts w:ascii="KZ Times New Roman Cyr" w:hAnsi="KZ Times New Roman Cyr" w:cs="KZ Times New Roman Cyr"/>
          <w:sz w:val="28"/>
          <w:szCs w:val="28"/>
          <w:lang w:val="kk-KZ"/>
        </w:rPr>
        <w:t>ИҚ.</w:t>
      </w:r>
    </w:p>
    <w:p w:rsidR="00FE6B2B" w:rsidRPr="001C752C" w:rsidRDefault="00FE6B2B" w:rsidP="00FE6B2B">
      <w:pPr>
        <w:ind w:firstLine="567"/>
        <w:jc w:val="both"/>
        <w:rPr>
          <w:rFonts w:ascii="KZ Times New Roman Cyr" w:hAnsi="KZ Times New Roman Cyr" w:cs="KZ Times New Roman Cyr"/>
          <w:sz w:val="28"/>
          <w:szCs w:val="28"/>
          <w:lang w:val="kk-KZ"/>
        </w:rPr>
      </w:pPr>
      <w:r>
        <w:rPr>
          <w:rFonts w:ascii="KZ Times New Roman Cyr" w:hAnsi="KZ Times New Roman Cyr" w:cs="KZ Times New Roman Cyr"/>
          <w:sz w:val="28"/>
          <w:szCs w:val="28"/>
          <w:lang w:val="kk-KZ"/>
        </w:rPr>
        <w:t>3</w:t>
      </w:r>
      <w:r w:rsidRPr="001C752C">
        <w:rPr>
          <w:rFonts w:ascii="KZ Times New Roman Cyr" w:hAnsi="KZ Times New Roman Cyr" w:cs="KZ Times New Roman Cyr"/>
          <w:sz w:val="28"/>
          <w:szCs w:val="28"/>
          <w:lang w:val="kk-KZ"/>
        </w:rPr>
        <w:t>. Зерттелетін қосылыстың құрамы туралы мәліметті мына шамадан алуға болады:</w:t>
      </w:r>
    </w:p>
    <w:p w:rsidR="00FE6B2B" w:rsidRPr="00B82F8F" w:rsidRDefault="00FE6B2B" w:rsidP="00FE6B2B">
      <w:pPr>
        <w:ind w:firstLine="567"/>
        <w:jc w:val="both"/>
        <w:rPr>
          <w:sz w:val="28"/>
          <w:szCs w:val="28"/>
        </w:rPr>
      </w:pPr>
      <w:r>
        <w:rPr>
          <w:sz w:val="28"/>
          <w:szCs w:val="28"/>
          <w:lang w:val="en-US"/>
        </w:rPr>
        <w:t>A</w:t>
      </w:r>
      <w:r w:rsidRPr="00B82F8F">
        <w:rPr>
          <w:sz w:val="28"/>
          <w:szCs w:val="28"/>
        </w:rPr>
        <w:t xml:space="preserve">) </w:t>
      </w:r>
      <w:r>
        <w:rPr>
          <w:rFonts w:ascii="KZ Times New Roman Cyr" w:hAnsi="KZ Times New Roman Cyr" w:cs="KZ Times New Roman Cyr"/>
          <w:sz w:val="28"/>
          <w:szCs w:val="28"/>
          <w:lang w:val="ru-MO"/>
        </w:rPr>
        <w:t>массалық санынан</w:t>
      </w:r>
      <w:r w:rsidRPr="00B82F8F">
        <w:rPr>
          <w:sz w:val="28"/>
          <w:szCs w:val="28"/>
        </w:rPr>
        <w:t>;</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B</w:t>
      </w:r>
      <w:r w:rsidRPr="00B82F8F">
        <w:rPr>
          <w:sz w:val="28"/>
          <w:szCs w:val="28"/>
        </w:rPr>
        <w:t xml:space="preserve">) </w:t>
      </w:r>
      <w:r>
        <w:rPr>
          <w:rFonts w:ascii="KZ Times New Roman Cyr" w:hAnsi="KZ Times New Roman Cyr" w:cs="KZ Times New Roman Cyr"/>
          <w:sz w:val="28"/>
          <w:szCs w:val="28"/>
          <w:lang w:val="ru-MO"/>
        </w:rPr>
        <w:t>бірдей байланыстар</w:t>
      </w:r>
      <w:r w:rsidRPr="00B82F8F">
        <w:rPr>
          <w:sz w:val="28"/>
          <w:szCs w:val="28"/>
        </w:rPr>
        <w:t>;</w:t>
      </w:r>
      <w:r>
        <w:rPr>
          <w:rFonts w:ascii="KZ Times New Roman Cyr" w:hAnsi="KZ Times New Roman Cyr" w:cs="KZ Times New Roman Cyr"/>
          <w:sz w:val="28"/>
          <w:szCs w:val="28"/>
          <w:lang w:val="ru-MO"/>
        </w:rPr>
        <w:t xml:space="preserve"> </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C</w:t>
      </w:r>
      <w:r w:rsidRPr="00B82F8F">
        <w:rPr>
          <w:sz w:val="28"/>
          <w:szCs w:val="28"/>
        </w:rPr>
        <w:t xml:space="preserve">) </w:t>
      </w:r>
      <w:r>
        <w:rPr>
          <w:rFonts w:ascii="KZ Times New Roman Cyr" w:hAnsi="KZ Times New Roman Cyr" w:cs="KZ Times New Roman Cyr"/>
          <w:sz w:val="28"/>
          <w:szCs w:val="28"/>
          <w:lang w:val="ru-MO"/>
        </w:rPr>
        <w:t>электрондар энергиясы</w:t>
      </w:r>
      <w:r w:rsidRPr="00B82F8F">
        <w:rPr>
          <w:sz w:val="28"/>
          <w:szCs w:val="28"/>
        </w:rPr>
        <w:t>;</w:t>
      </w:r>
      <w:r>
        <w:rPr>
          <w:rFonts w:ascii="KZ Times New Roman Cyr" w:hAnsi="KZ Times New Roman Cyr" w:cs="KZ Times New Roman Cyr"/>
          <w:sz w:val="28"/>
          <w:szCs w:val="28"/>
          <w:lang w:val="ru-MO"/>
        </w:rPr>
        <w:t xml:space="preserve"> </w:t>
      </w:r>
    </w:p>
    <w:p w:rsidR="00FE6B2B" w:rsidRPr="00546C58" w:rsidRDefault="00FE6B2B" w:rsidP="00FE6B2B">
      <w:pPr>
        <w:ind w:firstLine="567"/>
        <w:jc w:val="both"/>
        <w:rPr>
          <w:sz w:val="28"/>
          <w:szCs w:val="28"/>
        </w:rPr>
      </w:pPr>
      <w:r>
        <w:rPr>
          <w:sz w:val="28"/>
          <w:szCs w:val="28"/>
          <w:lang w:val="en-US"/>
        </w:rPr>
        <w:t>D</w:t>
      </w:r>
      <w:r w:rsidRPr="00B82F8F">
        <w:rPr>
          <w:sz w:val="28"/>
          <w:szCs w:val="28"/>
        </w:rPr>
        <w:t xml:space="preserve">) </w:t>
      </w:r>
      <w:r>
        <w:rPr>
          <w:rFonts w:ascii="KZ Times New Roman Cyr" w:hAnsi="KZ Times New Roman Cyr" w:cs="KZ Times New Roman Cyr"/>
          <w:sz w:val="28"/>
          <w:szCs w:val="28"/>
          <w:lang w:val="ru-MO"/>
        </w:rPr>
        <w:t>хромофордар</w:t>
      </w:r>
      <w:r w:rsidRPr="00546C58">
        <w:rPr>
          <w:sz w:val="28"/>
          <w:szCs w:val="28"/>
        </w:rPr>
        <w:t>;</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E</w:t>
      </w:r>
      <w:r w:rsidRPr="00546C58">
        <w:rPr>
          <w:sz w:val="28"/>
          <w:szCs w:val="28"/>
        </w:rPr>
        <w:t xml:space="preserve">) </w:t>
      </w:r>
      <w:r>
        <w:rPr>
          <w:rFonts w:ascii="KZ Times New Roman Cyr" w:hAnsi="KZ Times New Roman Cyr" w:cs="KZ Times New Roman Cyr"/>
          <w:sz w:val="28"/>
          <w:szCs w:val="28"/>
          <w:lang w:val="ru-MO"/>
        </w:rPr>
        <w:t>барлығы.</w:t>
      </w:r>
    </w:p>
    <w:p w:rsidR="00FE6B2B" w:rsidRDefault="00FE6B2B" w:rsidP="00FE6B2B">
      <w:pPr>
        <w:ind w:firstLine="567"/>
        <w:jc w:val="both"/>
        <w:rPr>
          <w:rFonts w:ascii="KZ Times New Roman Cyr" w:hAnsi="KZ Times New Roman Cyr" w:cs="KZ Times New Roman Cyr"/>
          <w:sz w:val="28"/>
          <w:szCs w:val="28"/>
          <w:lang w:val="ru-MO"/>
        </w:rPr>
      </w:pPr>
      <w:r>
        <w:rPr>
          <w:rFonts w:ascii="KZ Times New Roman Cyr" w:hAnsi="KZ Times New Roman Cyr" w:cs="KZ Times New Roman Cyr"/>
          <w:sz w:val="28"/>
          <w:szCs w:val="28"/>
          <w:lang w:val="ru-MO"/>
        </w:rPr>
        <w:t>4. Масс-спектроскопия әдісі көмегімен заттың анықтауға болады:</w:t>
      </w:r>
    </w:p>
    <w:p w:rsidR="00FE6B2B" w:rsidRPr="00B82F8F" w:rsidRDefault="00FE6B2B" w:rsidP="00FE6B2B">
      <w:pPr>
        <w:ind w:firstLine="567"/>
        <w:jc w:val="both"/>
        <w:rPr>
          <w:sz w:val="28"/>
          <w:szCs w:val="28"/>
        </w:rPr>
      </w:pPr>
      <w:r>
        <w:rPr>
          <w:sz w:val="28"/>
          <w:szCs w:val="28"/>
          <w:lang w:val="en-US"/>
        </w:rPr>
        <w:t>A</w:t>
      </w:r>
      <w:r w:rsidRPr="00B82F8F">
        <w:rPr>
          <w:sz w:val="28"/>
          <w:szCs w:val="28"/>
        </w:rPr>
        <w:t xml:space="preserve">) </w:t>
      </w:r>
      <w:r>
        <w:rPr>
          <w:rFonts w:ascii="KZ Times New Roman Cyr" w:hAnsi="KZ Times New Roman Cyr" w:cs="KZ Times New Roman Cyr"/>
          <w:sz w:val="28"/>
          <w:szCs w:val="28"/>
          <w:lang w:val="ru-MO"/>
        </w:rPr>
        <w:t>молекулалық массасын;</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B</w:t>
      </w:r>
      <w:r w:rsidRPr="00B82F8F">
        <w:rPr>
          <w:sz w:val="28"/>
          <w:szCs w:val="28"/>
        </w:rPr>
        <w:t xml:space="preserve">) </w:t>
      </w:r>
      <w:r>
        <w:rPr>
          <w:rFonts w:ascii="KZ Times New Roman Cyr" w:hAnsi="KZ Times New Roman Cyr" w:cs="KZ Times New Roman Cyr"/>
          <w:sz w:val="28"/>
          <w:szCs w:val="28"/>
          <w:lang w:val="ru-MO"/>
        </w:rPr>
        <w:t>физикалық қасиетін</w:t>
      </w:r>
      <w:r w:rsidRPr="00B82F8F">
        <w:rPr>
          <w:sz w:val="28"/>
          <w:szCs w:val="28"/>
        </w:rPr>
        <w:t>;</w:t>
      </w:r>
      <w:r>
        <w:rPr>
          <w:rFonts w:ascii="KZ Times New Roman Cyr" w:hAnsi="KZ Times New Roman Cyr" w:cs="KZ Times New Roman Cyr"/>
          <w:sz w:val="28"/>
          <w:szCs w:val="28"/>
          <w:lang w:val="ru-MO"/>
        </w:rPr>
        <w:t xml:space="preserve"> </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C</w:t>
      </w:r>
      <w:r w:rsidRPr="00B82F8F">
        <w:rPr>
          <w:sz w:val="28"/>
          <w:szCs w:val="28"/>
        </w:rPr>
        <w:t xml:space="preserve">) </w:t>
      </w:r>
      <w:r>
        <w:rPr>
          <w:rFonts w:ascii="KZ Times New Roman Cyr" w:hAnsi="KZ Times New Roman Cyr" w:cs="KZ Times New Roman Cyr"/>
          <w:sz w:val="28"/>
          <w:szCs w:val="28"/>
          <w:lang w:val="ru-MO"/>
        </w:rPr>
        <w:t>химиялық қасиетін</w:t>
      </w:r>
      <w:r w:rsidRPr="00B82F8F">
        <w:rPr>
          <w:sz w:val="28"/>
          <w:szCs w:val="28"/>
        </w:rPr>
        <w:t>;</w:t>
      </w:r>
      <w:r>
        <w:rPr>
          <w:rFonts w:ascii="KZ Times New Roman Cyr" w:hAnsi="KZ Times New Roman Cyr" w:cs="KZ Times New Roman Cyr"/>
          <w:sz w:val="28"/>
          <w:szCs w:val="28"/>
          <w:lang w:val="ru-MO"/>
        </w:rPr>
        <w:t xml:space="preserve"> </w:t>
      </w:r>
    </w:p>
    <w:p w:rsidR="00FE6B2B" w:rsidRPr="00546C58" w:rsidRDefault="00FE6B2B" w:rsidP="00FE6B2B">
      <w:pPr>
        <w:ind w:firstLine="567"/>
        <w:jc w:val="both"/>
        <w:rPr>
          <w:sz w:val="28"/>
          <w:szCs w:val="28"/>
        </w:rPr>
      </w:pPr>
      <w:r>
        <w:rPr>
          <w:sz w:val="28"/>
          <w:szCs w:val="28"/>
          <w:lang w:val="en-US"/>
        </w:rPr>
        <w:t>D</w:t>
      </w:r>
      <w:r w:rsidRPr="00B82F8F">
        <w:rPr>
          <w:sz w:val="28"/>
          <w:szCs w:val="28"/>
        </w:rPr>
        <w:t xml:space="preserve">) </w:t>
      </w:r>
      <w:r>
        <w:rPr>
          <w:rFonts w:ascii="KZ Times New Roman Cyr" w:hAnsi="KZ Times New Roman Cyr" w:cs="KZ Times New Roman Cyr"/>
          <w:sz w:val="28"/>
          <w:szCs w:val="28"/>
          <w:lang w:val="ru-MO"/>
        </w:rPr>
        <w:t>агрегаттық күйін</w:t>
      </w:r>
      <w:r w:rsidRPr="00546C58">
        <w:rPr>
          <w:sz w:val="28"/>
          <w:szCs w:val="28"/>
        </w:rPr>
        <w:t>;</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E</w:t>
      </w:r>
      <w:r w:rsidRPr="00546C58">
        <w:rPr>
          <w:sz w:val="28"/>
          <w:szCs w:val="28"/>
        </w:rPr>
        <w:t xml:space="preserve">) </w:t>
      </w:r>
      <w:r>
        <w:rPr>
          <w:rFonts w:ascii="KZ Times New Roman Cyr" w:hAnsi="KZ Times New Roman Cyr" w:cs="KZ Times New Roman Cyr"/>
          <w:sz w:val="28"/>
          <w:szCs w:val="28"/>
          <w:lang w:val="ru-MO"/>
        </w:rPr>
        <w:t>зерттелетін заттың формуласын.</w:t>
      </w:r>
    </w:p>
    <w:p w:rsidR="00FE6B2B" w:rsidRDefault="00FE6B2B" w:rsidP="00FE6B2B">
      <w:pPr>
        <w:ind w:firstLine="567"/>
        <w:jc w:val="both"/>
        <w:rPr>
          <w:sz w:val="28"/>
          <w:szCs w:val="28"/>
          <w:lang w:val="kk-KZ"/>
        </w:rPr>
      </w:pPr>
      <w:r>
        <w:rPr>
          <w:sz w:val="28"/>
          <w:szCs w:val="28"/>
          <w:lang w:val="kk-KZ"/>
        </w:rPr>
        <w:t>5. Дипольдық электрлік моментін, атомдардың ядроаралық қашықтығын молекулааралық бұрышты анықтау үшін қолданады:</w:t>
      </w:r>
    </w:p>
    <w:p w:rsidR="00FE6B2B" w:rsidRPr="002353C3" w:rsidRDefault="00FE6B2B" w:rsidP="00FE6B2B">
      <w:pPr>
        <w:ind w:firstLine="567"/>
        <w:jc w:val="both"/>
        <w:rPr>
          <w:sz w:val="28"/>
          <w:szCs w:val="28"/>
          <w:lang w:val="kk-KZ"/>
        </w:rPr>
      </w:pPr>
      <w:r>
        <w:rPr>
          <w:sz w:val="28"/>
          <w:szCs w:val="28"/>
          <w:lang w:val="en-US"/>
        </w:rPr>
        <w:t>A</w:t>
      </w:r>
      <w:r w:rsidRPr="00B82F8F">
        <w:rPr>
          <w:sz w:val="28"/>
          <w:szCs w:val="28"/>
        </w:rPr>
        <w:t xml:space="preserve">) </w:t>
      </w:r>
      <w:r>
        <w:rPr>
          <w:sz w:val="28"/>
          <w:szCs w:val="28"/>
          <w:lang w:val="kk-KZ"/>
        </w:rPr>
        <w:t>қысқатолқынды спектроскопия,</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B</w:t>
      </w:r>
      <w:r w:rsidRPr="00B82F8F">
        <w:rPr>
          <w:sz w:val="28"/>
          <w:szCs w:val="28"/>
        </w:rPr>
        <w:t xml:space="preserve">) </w:t>
      </w:r>
      <w:r>
        <w:rPr>
          <w:rFonts w:ascii="KZ Times New Roman Cyr" w:hAnsi="KZ Times New Roman Cyr" w:cs="KZ Times New Roman Cyr"/>
          <w:sz w:val="28"/>
          <w:szCs w:val="28"/>
          <w:lang w:val="ru-MO"/>
        </w:rPr>
        <w:t>УК-спектроскопия</w:t>
      </w:r>
      <w:r w:rsidRPr="00B82F8F">
        <w:rPr>
          <w:sz w:val="28"/>
          <w:szCs w:val="28"/>
        </w:rPr>
        <w:t>;</w:t>
      </w:r>
      <w:r>
        <w:rPr>
          <w:rFonts w:ascii="KZ Times New Roman Cyr" w:hAnsi="KZ Times New Roman Cyr" w:cs="KZ Times New Roman Cyr"/>
          <w:sz w:val="28"/>
          <w:szCs w:val="28"/>
          <w:lang w:val="ru-MO"/>
        </w:rPr>
        <w:t xml:space="preserve"> </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C</w:t>
      </w:r>
      <w:r w:rsidRPr="00B82F8F">
        <w:rPr>
          <w:sz w:val="28"/>
          <w:szCs w:val="28"/>
        </w:rPr>
        <w:t xml:space="preserve">) </w:t>
      </w:r>
      <w:r>
        <w:rPr>
          <w:rFonts w:ascii="KZ Times New Roman Cyr" w:hAnsi="KZ Times New Roman Cyr" w:cs="KZ Times New Roman Cyr"/>
          <w:sz w:val="28"/>
          <w:szCs w:val="28"/>
          <w:lang w:val="ru-MO"/>
        </w:rPr>
        <w:t>ИҚ-спектроскопия</w:t>
      </w:r>
      <w:r w:rsidRPr="00B82F8F">
        <w:rPr>
          <w:sz w:val="28"/>
          <w:szCs w:val="28"/>
        </w:rPr>
        <w:t>;</w:t>
      </w:r>
      <w:r>
        <w:rPr>
          <w:rFonts w:ascii="KZ Times New Roman Cyr" w:hAnsi="KZ Times New Roman Cyr" w:cs="KZ Times New Roman Cyr"/>
          <w:sz w:val="28"/>
          <w:szCs w:val="28"/>
          <w:lang w:val="ru-MO"/>
        </w:rPr>
        <w:t xml:space="preserve"> </w:t>
      </w:r>
    </w:p>
    <w:p w:rsidR="00FE6B2B" w:rsidRPr="00546C58" w:rsidRDefault="00FE6B2B" w:rsidP="00FE6B2B">
      <w:pPr>
        <w:ind w:firstLine="567"/>
        <w:jc w:val="both"/>
        <w:rPr>
          <w:sz w:val="28"/>
          <w:szCs w:val="28"/>
        </w:rPr>
      </w:pPr>
      <w:r>
        <w:rPr>
          <w:sz w:val="28"/>
          <w:szCs w:val="28"/>
          <w:lang w:val="en-US"/>
        </w:rPr>
        <w:t>D</w:t>
      </w:r>
      <w:r w:rsidRPr="00B82F8F">
        <w:rPr>
          <w:sz w:val="28"/>
          <w:szCs w:val="28"/>
        </w:rPr>
        <w:t xml:space="preserve">) </w:t>
      </w:r>
      <w:r>
        <w:rPr>
          <w:rFonts w:ascii="KZ Times New Roman Cyr" w:hAnsi="KZ Times New Roman Cyr" w:cs="KZ Times New Roman Cyr"/>
          <w:sz w:val="28"/>
          <w:szCs w:val="28"/>
          <w:lang w:val="ru-MO"/>
        </w:rPr>
        <w:t>ЯМР-спектроскопия</w:t>
      </w:r>
      <w:r w:rsidRPr="00546C58">
        <w:rPr>
          <w:sz w:val="28"/>
          <w:szCs w:val="28"/>
        </w:rPr>
        <w:t>;</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E</w:t>
      </w:r>
      <w:r w:rsidRPr="00546C58">
        <w:rPr>
          <w:sz w:val="28"/>
          <w:szCs w:val="28"/>
        </w:rPr>
        <w:t>)</w:t>
      </w:r>
      <w:r>
        <w:rPr>
          <w:sz w:val="28"/>
          <w:szCs w:val="28"/>
          <w:lang w:val="kk-KZ"/>
        </w:rPr>
        <w:t xml:space="preserve"> масс-спектроскопия</w:t>
      </w:r>
      <w:r>
        <w:rPr>
          <w:rFonts w:ascii="KZ Times New Roman Cyr" w:hAnsi="KZ Times New Roman Cyr" w:cs="KZ Times New Roman Cyr"/>
          <w:sz w:val="28"/>
          <w:szCs w:val="28"/>
          <w:lang w:val="ru-MO"/>
        </w:rPr>
        <w:t>.</w:t>
      </w:r>
    </w:p>
    <w:p w:rsidR="00FE6B2B" w:rsidRDefault="00FE6B2B" w:rsidP="00FE6B2B">
      <w:pPr>
        <w:ind w:firstLine="567"/>
        <w:jc w:val="both"/>
        <w:rPr>
          <w:rFonts w:ascii="KZ Times New Roman Cyr" w:hAnsi="KZ Times New Roman Cyr" w:cs="KZ Times New Roman Cyr"/>
          <w:sz w:val="28"/>
          <w:szCs w:val="28"/>
          <w:lang w:val="ru-MO"/>
        </w:rPr>
      </w:pPr>
      <w:r>
        <w:rPr>
          <w:rFonts w:ascii="KZ Times New Roman Cyr" w:hAnsi="KZ Times New Roman Cyr" w:cs="KZ Times New Roman Cyr"/>
          <w:sz w:val="28"/>
          <w:szCs w:val="28"/>
          <w:lang w:val="ru-MO"/>
        </w:rPr>
        <w:t>6. Құрылымдық анализдерде мына сіңіру спектрлерін қолданады:</w:t>
      </w:r>
    </w:p>
    <w:p w:rsidR="00FE6B2B" w:rsidRPr="00B82F8F" w:rsidRDefault="00FE6B2B" w:rsidP="00FE6B2B">
      <w:pPr>
        <w:ind w:firstLine="567"/>
        <w:jc w:val="both"/>
        <w:rPr>
          <w:sz w:val="28"/>
          <w:szCs w:val="28"/>
        </w:rPr>
      </w:pPr>
      <w:r>
        <w:rPr>
          <w:sz w:val="28"/>
          <w:szCs w:val="28"/>
          <w:lang w:val="en-US"/>
        </w:rPr>
        <w:t>A</w:t>
      </w:r>
      <w:r w:rsidRPr="00B82F8F">
        <w:rPr>
          <w:sz w:val="28"/>
          <w:szCs w:val="28"/>
        </w:rPr>
        <w:t xml:space="preserve">) </w:t>
      </w:r>
      <w:r>
        <w:rPr>
          <w:rFonts w:ascii="KZ Times New Roman Cyr" w:hAnsi="KZ Times New Roman Cyr" w:cs="KZ Times New Roman Cyr"/>
          <w:sz w:val="28"/>
          <w:szCs w:val="28"/>
          <w:lang w:val="ru-MO"/>
        </w:rPr>
        <w:t>протонды-магниттік  резонанс</w:t>
      </w:r>
      <w:r w:rsidRPr="00B82F8F">
        <w:rPr>
          <w:sz w:val="28"/>
          <w:szCs w:val="28"/>
        </w:rPr>
        <w:t>;</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B</w:t>
      </w:r>
      <w:r w:rsidRPr="00B82F8F">
        <w:rPr>
          <w:sz w:val="28"/>
          <w:szCs w:val="28"/>
        </w:rPr>
        <w:t xml:space="preserve">) </w:t>
      </w:r>
      <w:r>
        <w:rPr>
          <w:rFonts w:ascii="KZ Times New Roman Cyr" w:hAnsi="KZ Times New Roman Cyr" w:cs="KZ Times New Roman Cyr"/>
          <w:sz w:val="28"/>
          <w:szCs w:val="28"/>
          <w:lang w:val="ru-MO"/>
        </w:rPr>
        <w:t>ядролык-магниттік</w:t>
      </w:r>
      <w:r w:rsidRPr="00B82F8F">
        <w:rPr>
          <w:sz w:val="28"/>
          <w:szCs w:val="28"/>
        </w:rPr>
        <w:t>;</w:t>
      </w:r>
      <w:r>
        <w:rPr>
          <w:rFonts w:ascii="KZ Times New Roman Cyr" w:hAnsi="KZ Times New Roman Cyr" w:cs="KZ Times New Roman Cyr"/>
          <w:sz w:val="28"/>
          <w:szCs w:val="28"/>
          <w:lang w:val="ru-MO"/>
        </w:rPr>
        <w:t xml:space="preserve"> </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C</w:t>
      </w:r>
      <w:r w:rsidRPr="00B82F8F">
        <w:rPr>
          <w:sz w:val="28"/>
          <w:szCs w:val="28"/>
        </w:rPr>
        <w:t xml:space="preserve">) </w:t>
      </w:r>
      <w:r>
        <w:rPr>
          <w:rFonts w:ascii="KZ Times New Roman Cyr" w:hAnsi="KZ Times New Roman Cyr" w:cs="KZ Times New Roman Cyr"/>
          <w:sz w:val="28"/>
          <w:szCs w:val="28"/>
          <w:lang w:val="ru-MO"/>
        </w:rPr>
        <w:t>электронды-протонды резонанс</w:t>
      </w:r>
      <w:r w:rsidRPr="00B82F8F">
        <w:rPr>
          <w:sz w:val="28"/>
          <w:szCs w:val="28"/>
        </w:rPr>
        <w:t>;</w:t>
      </w:r>
      <w:r>
        <w:rPr>
          <w:rFonts w:ascii="KZ Times New Roman Cyr" w:hAnsi="KZ Times New Roman Cyr" w:cs="KZ Times New Roman Cyr"/>
          <w:sz w:val="28"/>
          <w:szCs w:val="28"/>
          <w:lang w:val="ru-MO"/>
        </w:rPr>
        <w:t xml:space="preserve"> </w:t>
      </w:r>
    </w:p>
    <w:p w:rsidR="00FE6B2B" w:rsidRPr="00546C58" w:rsidRDefault="00FE6B2B" w:rsidP="00FE6B2B">
      <w:pPr>
        <w:ind w:firstLine="567"/>
        <w:jc w:val="both"/>
        <w:rPr>
          <w:sz w:val="28"/>
          <w:szCs w:val="28"/>
        </w:rPr>
      </w:pPr>
      <w:r>
        <w:rPr>
          <w:sz w:val="28"/>
          <w:szCs w:val="28"/>
          <w:lang w:val="en-US"/>
        </w:rPr>
        <w:t>D</w:t>
      </w:r>
      <w:r w:rsidRPr="00B82F8F">
        <w:rPr>
          <w:sz w:val="28"/>
          <w:szCs w:val="28"/>
        </w:rPr>
        <w:t xml:space="preserve">) </w:t>
      </w:r>
      <w:r>
        <w:rPr>
          <w:rFonts w:ascii="KZ Times New Roman Cyr" w:hAnsi="KZ Times New Roman Cyr" w:cs="KZ Times New Roman Cyr"/>
          <w:sz w:val="28"/>
          <w:szCs w:val="28"/>
          <w:lang w:val="ru-MO"/>
        </w:rPr>
        <w:t>масс-спектроскопия</w:t>
      </w:r>
      <w:r w:rsidRPr="00546C58">
        <w:rPr>
          <w:sz w:val="28"/>
          <w:szCs w:val="28"/>
        </w:rPr>
        <w:t>;</w:t>
      </w:r>
    </w:p>
    <w:p w:rsidR="00FE6B2B" w:rsidRDefault="00FE6B2B" w:rsidP="00FE6B2B">
      <w:pPr>
        <w:ind w:firstLine="567"/>
        <w:jc w:val="both"/>
        <w:rPr>
          <w:rFonts w:ascii="KZ Times New Roman Cyr" w:hAnsi="KZ Times New Roman Cyr" w:cs="KZ Times New Roman Cyr"/>
          <w:sz w:val="28"/>
          <w:szCs w:val="28"/>
          <w:lang w:val="ru-MO"/>
        </w:rPr>
      </w:pPr>
      <w:r>
        <w:rPr>
          <w:sz w:val="28"/>
          <w:szCs w:val="28"/>
          <w:lang w:val="en-US"/>
        </w:rPr>
        <w:t>E</w:t>
      </w:r>
      <w:r w:rsidRPr="00546C58">
        <w:rPr>
          <w:sz w:val="28"/>
          <w:szCs w:val="28"/>
        </w:rPr>
        <w:t xml:space="preserve">) </w:t>
      </w:r>
      <w:r>
        <w:rPr>
          <w:rFonts w:ascii="KZ Times New Roman Cyr" w:hAnsi="KZ Times New Roman Cyr" w:cs="KZ Times New Roman Cyr"/>
          <w:sz w:val="28"/>
          <w:szCs w:val="28"/>
          <w:lang w:val="ru-MO"/>
        </w:rPr>
        <w:t>УК-спектроскопия.</w:t>
      </w:r>
    </w:p>
    <w:p w:rsidR="00FE6B2B" w:rsidRDefault="00FE6B2B" w:rsidP="00FE6B2B">
      <w:pPr>
        <w:ind w:firstLine="567"/>
        <w:rPr>
          <w:sz w:val="28"/>
          <w:szCs w:val="28"/>
          <w:lang w:val="kk-KZ"/>
        </w:rPr>
      </w:pPr>
      <w:r>
        <w:rPr>
          <w:sz w:val="28"/>
          <w:szCs w:val="28"/>
          <w:lang w:val="kk-KZ"/>
        </w:rPr>
        <w:lastRenderedPageBreak/>
        <w:t>7. УК-спектрлерінің жұтылу интенсивтілігі мен сипаттамасына ........ өзара орналасуы қатты әсер етеді:</w:t>
      </w:r>
    </w:p>
    <w:p w:rsidR="00FE6B2B" w:rsidRPr="00B4695D" w:rsidRDefault="00FE6B2B" w:rsidP="00FE6B2B">
      <w:pPr>
        <w:ind w:firstLine="567"/>
        <w:jc w:val="both"/>
        <w:rPr>
          <w:sz w:val="28"/>
          <w:szCs w:val="28"/>
          <w:lang w:val="kk-KZ"/>
        </w:rPr>
      </w:pPr>
      <w:r w:rsidRPr="00B4695D">
        <w:rPr>
          <w:sz w:val="28"/>
          <w:szCs w:val="28"/>
          <w:lang w:val="kk-KZ"/>
        </w:rPr>
        <w:t xml:space="preserve">A) </w:t>
      </w:r>
      <w:r>
        <w:rPr>
          <w:sz w:val="28"/>
          <w:szCs w:val="28"/>
          <w:lang w:val="kk-KZ"/>
        </w:rPr>
        <w:t>хромофордың</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валенттік бұрыштың;</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деформацияның;</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спктрдің;</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E) </w:t>
      </w:r>
      <w:r>
        <w:rPr>
          <w:sz w:val="28"/>
          <w:szCs w:val="28"/>
          <w:lang w:val="kk-KZ"/>
        </w:rPr>
        <w:t>дұрыс жауабы жоқ</w:t>
      </w:r>
      <w:r w:rsidRPr="00B4695D">
        <w:rPr>
          <w:rFonts w:ascii="KZ Times New Roman Cyr" w:hAnsi="KZ Times New Roman Cyr" w:cs="KZ Times New Roman Cyr"/>
          <w:sz w:val="28"/>
          <w:szCs w:val="28"/>
          <w:lang w:val="kk-KZ"/>
        </w:rPr>
        <w:t>.</w:t>
      </w:r>
    </w:p>
    <w:p w:rsidR="00FE6B2B" w:rsidRDefault="00FE6B2B" w:rsidP="00FE6B2B">
      <w:pPr>
        <w:ind w:firstLine="567"/>
        <w:rPr>
          <w:sz w:val="28"/>
          <w:szCs w:val="28"/>
          <w:lang w:val="kk-KZ"/>
        </w:rPr>
      </w:pPr>
      <w:r>
        <w:rPr>
          <w:sz w:val="28"/>
          <w:szCs w:val="28"/>
          <w:lang w:val="kk-KZ"/>
        </w:rPr>
        <w:t>8. ЯМР-спектроскопия әдісімен шамамен мынадай изотптық ядроларды анықтауға болады:</w:t>
      </w:r>
    </w:p>
    <w:p w:rsidR="00FE6B2B" w:rsidRPr="00B4695D" w:rsidRDefault="00FE6B2B" w:rsidP="00FE6B2B">
      <w:pPr>
        <w:ind w:firstLine="567"/>
        <w:jc w:val="both"/>
        <w:rPr>
          <w:sz w:val="28"/>
          <w:szCs w:val="28"/>
          <w:lang w:val="kk-KZ"/>
        </w:rPr>
      </w:pPr>
      <w:r w:rsidRPr="00B4695D">
        <w:rPr>
          <w:sz w:val="28"/>
          <w:szCs w:val="28"/>
          <w:lang w:val="kk-KZ"/>
        </w:rPr>
        <w:t xml:space="preserve">A) </w:t>
      </w:r>
      <w:r>
        <w:rPr>
          <w:sz w:val="28"/>
          <w:szCs w:val="28"/>
          <w:lang w:val="kk-KZ"/>
        </w:rPr>
        <w:t>135</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140;</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130;</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125;</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E) </w:t>
      </w:r>
      <w:r>
        <w:rPr>
          <w:sz w:val="28"/>
          <w:szCs w:val="28"/>
          <w:lang w:val="kk-KZ"/>
        </w:rPr>
        <w:t>120</w:t>
      </w:r>
      <w:r w:rsidRPr="00B4695D">
        <w:rPr>
          <w:rFonts w:ascii="KZ Times New Roman Cyr" w:hAnsi="KZ Times New Roman Cyr" w:cs="KZ Times New Roman Cyr"/>
          <w:sz w:val="28"/>
          <w:szCs w:val="28"/>
          <w:lang w:val="kk-KZ"/>
        </w:rPr>
        <w:t>.</w:t>
      </w:r>
    </w:p>
    <w:p w:rsidR="00FE6B2B" w:rsidRPr="001C752C" w:rsidRDefault="00FE6B2B" w:rsidP="00FE6B2B">
      <w:pPr>
        <w:ind w:firstLine="567"/>
        <w:jc w:val="both"/>
        <w:rPr>
          <w:sz w:val="28"/>
          <w:lang w:val="kk-KZ"/>
        </w:rPr>
      </w:pPr>
      <w:r>
        <w:rPr>
          <w:sz w:val="28"/>
          <w:lang w:val="kk-KZ"/>
        </w:rPr>
        <w:t>9.</w:t>
      </w:r>
      <w:r w:rsidRPr="001C752C">
        <w:rPr>
          <w:sz w:val="28"/>
          <w:lang w:val="kk-KZ"/>
        </w:rPr>
        <w:t xml:space="preserve"> Полярография әдісінде жүретін процесс:</w:t>
      </w:r>
    </w:p>
    <w:p w:rsidR="00FE6B2B" w:rsidRPr="001C752C" w:rsidRDefault="00FE6B2B" w:rsidP="00FE6B2B">
      <w:pPr>
        <w:ind w:firstLine="567"/>
        <w:jc w:val="both"/>
        <w:rPr>
          <w:sz w:val="28"/>
          <w:lang w:val="kk-KZ"/>
        </w:rPr>
      </w:pPr>
      <w:r w:rsidRPr="001C752C">
        <w:rPr>
          <w:sz w:val="28"/>
          <w:lang w:val="kk-KZ"/>
        </w:rPr>
        <w:t>а) бейтараптану</w:t>
      </w:r>
    </w:p>
    <w:p w:rsidR="00FE6B2B" w:rsidRPr="001C752C" w:rsidRDefault="00FE6B2B" w:rsidP="00FE6B2B">
      <w:pPr>
        <w:ind w:firstLine="567"/>
        <w:jc w:val="both"/>
        <w:rPr>
          <w:sz w:val="28"/>
          <w:lang w:val="kk-KZ"/>
        </w:rPr>
      </w:pPr>
      <w:r w:rsidRPr="001C752C">
        <w:rPr>
          <w:sz w:val="28"/>
          <w:lang w:val="kk-KZ"/>
        </w:rPr>
        <w:t>б) тұнба түзілу</w:t>
      </w:r>
    </w:p>
    <w:p w:rsidR="00FE6B2B" w:rsidRPr="001C752C" w:rsidRDefault="00FE6B2B" w:rsidP="00FE6B2B">
      <w:pPr>
        <w:ind w:firstLine="567"/>
        <w:jc w:val="both"/>
        <w:rPr>
          <w:sz w:val="28"/>
          <w:lang w:val="kk-KZ"/>
        </w:rPr>
      </w:pPr>
      <w:r w:rsidRPr="001C752C">
        <w:rPr>
          <w:sz w:val="28"/>
          <w:lang w:val="kk-KZ"/>
        </w:rPr>
        <w:t>в) комплексті қосылыс түзілу</w:t>
      </w:r>
    </w:p>
    <w:p w:rsidR="00FE6B2B" w:rsidRPr="001C752C" w:rsidRDefault="00FE6B2B" w:rsidP="00FE6B2B">
      <w:pPr>
        <w:ind w:firstLine="567"/>
        <w:jc w:val="both"/>
        <w:rPr>
          <w:sz w:val="28"/>
          <w:lang w:val="kk-KZ"/>
        </w:rPr>
      </w:pPr>
      <w:r w:rsidRPr="001C752C">
        <w:rPr>
          <w:sz w:val="28"/>
          <w:lang w:val="kk-KZ"/>
        </w:rPr>
        <w:t>г) тотығу-тотықсыздану</w:t>
      </w:r>
    </w:p>
    <w:p w:rsidR="00FE6B2B" w:rsidRPr="001C752C" w:rsidRDefault="00FE6B2B" w:rsidP="00FE6B2B">
      <w:pPr>
        <w:ind w:firstLine="567"/>
        <w:jc w:val="both"/>
        <w:rPr>
          <w:sz w:val="28"/>
          <w:lang w:val="kk-KZ"/>
        </w:rPr>
      </w:pPr>
      <w:r w:rsidRPr="001C752C">
        <w:rPr>
          <w:sz w:val="28"/>
          <w:lang w:val="kk-KZ"/>
        </w:rPr>
        <w:t>е) ион түзілу</w:t>
      </w:r>
    </w:p>
    <w:p w:rsidR="00FE6B2B" w:rsidRDefault="00FE6B2B" w:rsidP="00FE6B2B">
      <w:pPr>
        <w:ind w:firstLine="567"/>
        <w:jc w:val="both"/>
        <w:rPr>
          <w:sz w:val="28"/>
          <w:lang w:val="kk-KZ"/>
        </w:rPr>
      </w:pPr>
      <w:r>
        <w:rPr>
          <w:sz w:val="28"/>
          <w:lang w:val="kk-KZ"/>
        </w:rPr>
        <w:t>10.</w:t>
      </w:r>
      <w:r w:rsidRPr="001C752C">
        <w:rPr>
          <w:sz w:val="28"/>
          <w:lang w:val="kk-KZ"/>
        </w:rPr>
        <w:t xml:space="preserve"> Тамшыла</w:t>
      </w:r>
      <w:r>
        <w:rPr>
          <w:sz w:val="28"/>
          <w:lang w:val="kk-KZ"/>
        </w:rPr>
        <w:t>ғ</w:t>
      </w:r>
      <w:r w:rsidRPr="001C752C">
        <w:rPr>
          <w:sz w:val="28"/>
          <w:lang w:val="kk-KZ"/>
        </w:rPr>
        <w:t>ыш сынап электродындағы тамшы диаметрі:</w:t>
      </w:r>
    </w:p>
    <w:p w:rsidR="00FE6B2B" w:rsidRDefault="00FE6B2B" w:rsidP="00FE6B2B">
      <w:pPr>
        <w:ind w:firstLine="567"/>
        <w:jc w:val="both"/>
        <w:rPr>
          <w:sz w:val="28"/>
          <w:lang w:val="kk-KZ"/>
        </w:rPr>
      </w:pPr>
      <w:r w:rsidRPr="00494BB0">
        <w:rPr>
          <w:sz w:val="28"/>
          <w:lang w:val="kk-KZ"/>
        </w:rPr>
        <w:t>а) 0,4-0,7</w:t>
      </w:r>
    </w:p>
    <w:p w:rsidR="00FE6B2B" w:rsidRDefault="00FE6B2B" w:rsidP="00FE6B2B">
      <w:pPr>
        <w:ind w:firstLine="567"/>
        <w:jc w:val="both"/>
        <w:rPr>
          <w:sz w:val="28"/>
          <w:lang w:val="kk-KZ"/>
        </w:rPr>
      </w:pPr>
      <w:r w:rsidRPr="00494BB0">
        <w:rPr>
          <w:sz w:val="28"/>
          <w:lang w:val="kk-KZ"/>
        </w:rPr>
        <w:t>б) 0,5</w:t>
      </w:r>
    </w:p>
    <w:p w:rsidR="00FE6B2B" w:rsidRDefault="00FE6B2B" w:rsidP="00FE6B2B">
      <w:pPr>
        <w:ind w:firstLine="567"/>
        <w:jc w:val="both"/>
        <w:rPr>
          <w:sz w:val="28"/>
          <w:lang w:val="kk-KZ"/>
        </w:rPr>
      </w:pPr>
      <w:r w:rsidRPr="00494BB0">
        <w:rPr>
          <w:sz w:val="28"/>
          <w:lang w:val="kk-KZ"/>
        </w:rPr>
        <w:t>в) 0,3-0,2</w:t>
      </w:r>
    </w:p>
    <w:p w:rsidR="00FE6B2B" w:rsidRDefault="00FE6B2B" w:rsidP="00FE6B2B">
      <w:pPr>
        <w:ind w:firstLine="567"/>
        <w:jc w:val="both"/>
        <w:rPr>
          <w:sz w:val="28"/>
          <w:lang w:val="kk-KZ"/>
        </w:rPr>
      </w:pPr>
      <w:r w:rsidRPr="00494BB0">
        <w:rPr>
          <w:sz w:val="28"/>
          <w:lang w:val="kk-KZ"/>
        </w:rPr>
        <w:t>г) 0,1-0,01</w:t>
      </w:r>
    </w:p>
    <w:p w:rsidR="00FE6B2B" w:rsidRDefault="00FE6B2B" w:rsidP="00FE6B2B">
      <w:pPr>
        <w:ind w:firstLine="567"/>
        <w:jc w:val="both"/>
        <w:rPr>
          <w:sz w:val="28"/>
          <w:lang w:val="kk-KZ"/>
        </w:rPr>
      </w:pPr>
      <w:r w:rsidRPr="00494BB0">
        <w:rPr>
          <w:sz w:val="28"/>
          <w:lang w:val="kk-KZ"/>
        </w:rPr>
        <w:t>е) 0-1</w:t>
      </w:r>
    </w:p>
    <w:p w:rsidR="00FE6B2B" w:rsidRDefault="00FE6B2B" w:rsidP="00FE6B2B">
      <w:pPr>
        <w:ind w:firstLine="567"/>
        <w:jc w:val="both"/>
        <w:rPr>
          <w:sz w:val="28"/>
          <w:lang w:val="kk-KZ"/>
        </w:rPr>
      </w:pPr>
      <w:r>
        <w:rPr>
          <w:sz w:val="28"/>
          <w:lang w:val="kk-KZ"/>
        </w:rPr>
        <w:t xml:space="preserve">11. Полярографияда </w:t>
      </w:r>
      <w:r w:rsidRPr="00494BB0">
        <w:rPr>
          <w:sz w:val="28"/>
          <w:lang w:val="kk-KZ"/>
        </w:rPr>
        <w:t>поляризацияға ұшырайды:</w:t>
      </w:r>
    </w:p>
    <w:p w:rsidR="00FE6B2B" w:rsidRDefault="00FE6B2B" w:rsidP="00FE6B2B">
      <w:pPr>
        <w:ind w:firstLine="567"/>
        <w:jc w:val="both"/>
        <w:rPr>
          <w:sz w:val="28"/>
          <w:lang w:val="kk-KZ"/>
        </w:rPr>
      </w:pPr>
      <w:r w:rsidRPr="00494BB0">
        <w:rPr>
          <w:sz w:val="28"/>
          <w:lang w:val="kk-KZ"/>
        </w:rPr>
        <w:t>а) анод</w:t>
      </w:r>
    </w:p>
    <w:p w:rsidR="00FE6B2B" w:rsidRDefault="00FE6B2B" w:rsidP="00FE6B2B">
      <w:pPr>
        <w:ind w:firstLine="567"/>
        <w:jc w:val="both"/>
        <w:rPr>
          <w:sz w:val="28"/>
          <w:lang w:val="kk-KZ"/>
        </w:rPr>
      </w:pPr>
      <w:r w:rsidRPr="00494BB0">
        <w:rPr>
          <w:sz w:val="28"/>
          <w:lang w:val="kk-KZ"/>
        </w:rPr>
        <w:t>б) тамшы</w:t>
      </w:r>
    </w:p>
    <w:p w:rsidR="00FE6B2B" w:rsidRDefault="00FE6B2B" w:rsidP="00FE6B2B">
      <w:pPr>
        <w:ind w:firstLine="567"/>
        <w:jc w:val="both"/>
        <w:rPr>
          <w:sz w:val="28"/>
          <w:lang w:val="kk-KZ"/>
        </w:rPr>
      </w:pPr>
      <w:r w:rsidRPr="00494BB0">
        <w:rPr>
          <w:sz w:val="28"/>
          <w:lang w:val="kk-KZ"/>
        </w:rPr>
        <w:t>в) ерітінді</w:t>
      </w:r>
    </w:p>
    <w:p w:rsidR="00FE6B2B" w:rsidRDefault="00FE6B2B" w:rsidP="00FE6B2B">
      <w:pPr>
        <w:ind w:firstLine="567"/>
        <w:jc w:val="both"/>
        <w:rPr>
          <w:sz w:val="28"/>
          <w:lang w:val="kk-KZ"/>
        </w:rPr>
      </w:pPr>
      <w:r w:rsidRPr="00494BB0">
        <w:rPr>
          <w:sz w:val="28"/>
          <w:lang w:val="kk-KZ"/>
        </w:rPr>
        <w:t>г) ион</w:t>
      </w:r>
    </w:p>
    <w:p w:rsidR="00FE6B2B" w:rsidRDefault="00FE6B2B" w:rsidP="00FE6B2B">
      <w:pPr>
        <w:ind w:firstLine="567"/>
        <w:jc w:val="both"/>
        <w:rPr>
          <w:sz w:val="28"/>
          <w:lang w:val="kk-KZ"/>
        </w:rPr>
      </w:pPr>
      <w:r w:rsidRPr="00494BB0">
        <w:rPr>
          <w:sz w:val="28"/>
          <w:lang w:val="kk-KZ"/>
        </w:rPr>
        <w:t>е) катод</w:t>
      </w:r>
    </w:p>
    <w:p w:rsidR="00FE6B2B" w:rsidRDefault="00FE6B2B" w:rsidP="00FE6B2B">
      <w:pPr>
        <w:ind w:firstLine="567"/>
        <w:jc w:val="both"/>
        <w:rPr>
          <w:sz w:val="28"/>
          <w:lang w:val="kk-KZ"/>
        </w:rPr>
      </w:pPr>
      <w:r>
        <w:rPr>
          <w:sz w:val="28"/>
          <w:lang w:val="kk-KZ"/>
        </w:rPr>
        <w:t xml:space="preserve">12. Аудан беті жүз еседей </w:t>
      </w:r>
      <w:r w:rsidRPr="00494BB0">
        <w:rPr>
          <w:sz w:val="28"/>
          <w:lang w:val="kk-KZ"/>
        </w:rPr>
        <w:t>үлкен</w:t>
      </w:r>
      <w:r>
        <w:rPr>
          <w:sz w:val="28"/>
          <w:lang w:val="kk-KZ"/>
        </w:rPr>
        <w:t xml:space="preserve"> болатын полярографиялық ұяшықтағы </w:t>
      </w:r>
      <w:r w:rsidRPr="00494BB0">
        <w:rPr>
          <w:sz w:val="28"/>
          <w:lang w:val="kk-KZ"/>
        </w:rPr>
        <w:t>ерітінді қызметін</w:t>
      </w:r>
      <w:r>
        <w:rPr>
          <w:sz w:val="28"/>
          <w:lang w:val="kk-KZ"/>
        </w:rPr>
        <w:t xml:space="preserve"> </w:t>
      </w:r>
      <w:r w:rsidRPr="00494BB0">
        <w:rPr>
          <w:sz w:val="28"/>
          <w:lang w:val="kk-KZ"/>
        </w:rPr>
        <w:t>атқарады:</w:t>
      </w:r>
    </w:p>
    <w:p w:rsidR="00FE6B2B" w:rsidRDefault="00FE6B2B" w:rsidP="00FE6B2B">
      <w:pPr>
        <w:ind w:firstLine="567"/>
        <w:jc w:val="both"/>
        <w:rPr>
          <w:sz w:val="28"/>
          <w:lang w:val="kk-KZ"/>
        </w:rPr>
      </w:pPr>
      <w:r w:rsidRPr="00494BB0">
        <w:rPr>
          <w:sz w:val="28"/>
          <w:lang w:val="kk-KZ"/>
        </w:rPr>
        <w:t>а) анод</w:t>
      </w:r>
    </w:p>
    <w:p w:rsidR="00FE6B2B" w:rsidRDefault="00FE6B2B" w:rsidP="00FE6B2B">
      <w:pPr>
        <w:ind w:firstLine="567"/>
        <w:jc w:val="both"/>
        <w:rPr>
          <w:sz w:val="28"/>
          <w:lang w:val="kk-KZ"/>
        </w:rPr>
      </w:pPr>
      <w:r w:rsidRPr="00494BB0">
        <w:rPr>
          <w:sz w:val="28"/>
          <w:lang w:val="kk-KZ"/>
        </w:rPr>
        <w:t>б) талшеп</w:t>
      </w:r>
    </w:p>
    <w:p w:rsidR="00FE6B2B" w:rsidRDefault="00FE6B2B" w:rsidP="00FE6B2B">
      <w:pPr>
        <w:ind w:firstLine="567"/>
        <w:jc w:val="both"/>
        <w:rPr>
          <w:sz w:val="28"/>
          <w:lang w:val="kk-KZ"/>
        </w:rPr>
      </w:pPr>
      <w:r w:rsidRPr="00494BB0">
        <w:rPr>
          <w:sz w:val="28"/>
          <w:lang w:val="kk-KZ"/>
        </w:rPr>
        <w:t>в) ерітінді</w:t>
      </w:r>
    </w:p>
    <w:p w:rsidR="00FE6B2B" w:rsidRDefault="00FE6B2B" w:rsidP="00FE6B2B">
      <w:pPr>
        <w:ind w:firstLine="567"/>
        <w:jc w:val="both"/>
        <w:rPr>
          <w:sz w:val="28"/>
          <w:lang w:val="kk-KZ"/>
        </w:rPr>
      </w:pPr>
      <w:r w:rsidRPr="00494BB0">
        <w:rPr>
          <w:sz w:val="28"/>
          <w:lang w:val="kk-KZ"/>
        </w:rPr>
        <w:t>г) ион</w:t>
      </w:r>
    </w:p>
    <w:p w:rsidR="00FE6B2B" w:rsidRDefault="00FE6B2B" w:rsidP="00FE6B2B">
      <w:pPr>
        <w:ind w:firstLine="567"/>
        <w:jc w:val="both"/>
        <w:rPr>
          <w:sz w:val="28"/>
          <w:lang w:val="kk-KZ"/>
        </w:rPr>
      </w:pPr>
      <w:r w:rsidRPr="00494BB0">
        <w:rPr>
          <w:sz w:val="28"/>
          <w:lang w:val="kk-KZ"/>
        </w:rPr>
        <w:t>е) катод</w:t>
      </w:r>
    </w:p>
    <w:p w:rsidR="00FE6B2B" w:rsidRDefault="00FE6B2B" w:rsidP="00FE6B2B">
      <w:pPr>
        <w:ind w:firstLine="567"/>
        <w:jc w:val="both"/>
        <w:rPr>
          <w:sz w:val="28"/>
          <w:lang w:val="kk-KZ"/>
        </w:rPr>
      </w:pPr>
      <w:r>
        <w:rPr>
          <w:sz w:val="28"/>
          <w:lang w:val="kk-KZ"/>
        </w:rPr>
        <w:t xml:space="preserve">13. Диаметрі өте жіңішке түтіктен тамшылап ағып </w:t>
      </w:r>
      <w:r w:rsidRPr="00494BB0">
        <w:rPr>
          <w:sz w:val="28"/>
          <w:lang w:val="kk-KZ"/>
        </w:rPr>
        <w:t>тұратын</w:t>
      </w:r>
      <w:r>
        <w:rPr>
          <w:sz w:val="28"/>
          <w:lang w:val="kk-KZ"/>
        </w:rPr>
        <w:t xml:space="preserve"> ерітінді . . . </w:t>
      </w:r>
      <w:r w:rsidRPr="00494BB0">
        <w:rPr>
          <w:sz w:val="28"/>
          <w:lang w:val="kk-KZ"/>
        </w:rPr>
        <w:t>қызметін</w:t>
      </w:r>
      <w:r>
        <w:rPr>
          <w:sz w:val="28"/>
          <w:lang w:val="kk-KZ"/>
        </w:rPr>
        <w:t xml:space="preserve"> </w:t>
      </w:r>
      <w:r w:rsidRPr="00494BB0">
        <w:rPr>
          <w:sz w:val="28"/>
          <w:lang w:val="kk-KZ"/>
        </w:rPr>
        <w:t>атқарады:</w:t>
      </w:r>
    </w:p>
    <w:p w:rsidR="00FE6B2B" w:rsidRDefault="00FE6B2B" w:rsidP="00FE6B2B">
      <w:pPr>
        <w:ind w:firstLine="567"/>
        <w:jc w:val="both"/>
        <w:rPr>
          <w:sz w:val="28"/>
          <w:lang w:val="kk-KZ"/>
        </w:rPr>
      </w:pPr>
      <w:r w:rsidRPr="00494BB0">
        <w:rPr>
          <w:sz w:val="28"/>
          <w:lang w:val="kk-KZ"/>
        </w:rPr>
        <w:t>а) анод</w:t>
      </w:r>
    </w:p>
    <w:p w:rsidR="00FE6B2B" w:rsidRDefault="00FE6B2B" w:rsidP="00FE6B2B">
      <w:pPr>
        <w:ind w:firstLine="567"/>
        <w:jc w:val="both"/>
        <w:rPr>
          <w:sz w:val="28"/>
          <w:lang w:val="kk-KZ"/>
        </w:rPr>
      </w:pPr>
      <w:r w:rsidRPr="00494BB0">
        <w:rPr>
          <w:sz w:val="28"/>
          <w:lang w:val="kk-KZ"/>
        </w:rPr>
        <w:t>б) талшеп</w:t>
      </w:r>
    </w:p>
    <w:p w:rsidR="00FE6B2B" w:rsidRDefault="00FE6B2B" w:rsidP="00FE6B2B">
      <w:pPr>
        <w:ind w:firstLine="567"/>
        <w:jc w:val="both"/>
        <w:rPr>
          <w:sz w:val="28"/>
          <w:lang w:val="kk-KZ"/>
        </w:rPr>
      </w:pPr>
      <w:r w:rsidRPr="00494BB0">
        <w:rPr>
          <w:sz w:val="28"/>
          <w:lang w:val="kk-KZ"/>
        </w:rPr>
        <w:t>в) ерітінді</w:t>
      </w:r>
    </w:p>
    <w:p w:rsidR="00FE6B2B" w:rsidRDefault="00FE6B2B" w:rsidP="00FE6B2B">
      <w:pPr>
        <w:ind w:firstLine="567"/>
        <w:jc w:val="both"/>
        <w:rPr>
          <w:sz w:val="28"/>
          <w:lang w:val="kk-KZ"/>
        </w:rPr>
      </w:pPr>
      <w:r w:rsidRPr="00494BB0">
        <w:rPr>
          <w:sz w:val="28"/>
          <w:lang w:val="kk-KZ"/>
        </w:rPr>
        <w:lastRenderedPageBreak/>
        <w:t>г) ион</w:t>
      </w:r>
    </w:p>
    <w:p w:rsidR="00FE6B2B" w:rsidRDefault="00FE6B2B" w:rsidP="00FE6B2B">
      <w:pPr>
        <w:ind w:firstLine="567"/>
        <w:jc w:val="both"/>
        <w:rPr>
          <w:sz w:val="28"/>
          <w:lang w:val="kk-KZ"/>
        </w:rPr>
      </w:pPr>
      <w:r w:rsidRPr="00494BB0">
        <w:rPr>
          <w:sz w:val="28"/>
          <w:lang w:val="kk-KZ"/>
        </w:rPr>
        <w:t>е) катод</w:t>
      </w:r>
    </w:p>
    <w:p w:rsidR="00FE6B2B" w:rsidRDefault="00FE6B2B" w:rsidP="00FE6B2B">
      <w:pPr>
        <w:ind w:firstLine="567"/>
        <w:jc w:val="both"/>
        <w:rPr>
          <w:sz w:val="28"/>
          <w:lang w:val="kk-KZ"/>
        </w:rPr>
      </w:pPr>
      <w:r>
        <w:rPr>
          <w:sz w:val="28"/>
          <w:lang w:val="kk-KZ"/>
        </w:rPr>
        <w:t xml:space="preserve">14. </w:t>
      </w:r>
      <w:r w:rsidRPr="00494BB0">
        <w:rPr>
          <w:sz w:val="28"/>
          <w:lang w:val="kk-KZ"/>
        </w:rPr>
        <w:t>Полярография әдісінде кернеуд</w:t>
      </w:r>
      <w:r>
        <w:rPr>
          <w:sz w:val="28"/>
          <w:lang w:val="kk-KZ"/>
        </w:rPr>
        <w:t xml:space="preserve">ің ... тәуелділігі </w:t>
      </w:r>
      <w:r w:rsidRPr="00494BB0">
        <w:rPr>
          <w:sz w:val="28"/>
          <w:lang w:val="kk-KZ"/>
        </w:rPr>
        <w:t>зерттеледі:</w:t>
      </w:r>
    </w:p>
    <w:p w:rsidR="00FE6B2B" w:rsidRDefault="00FE6B2B" w:rsidP="00FE6B2B">
      <w:pPr>
        <w:ind w:firstLine="567"/>
        <w:jc w:val="both"/>
        <w:rPr>
          <w:sz w:val="28"/>
          <w:lang w:val="kk-KZ"/>
        </w:rPr>
      </w:pPr>
      <w:r w:rsidRPr="00494BB0">
        <w:rPr>
          <w:sz w:val="28"/>
          <w:lang w:val="kk-KZ"/>
        </w:rPr>
        <w:t>а) кернеуге</w:t>
      </w:r>
    </w:p>
    <w:p w:rsidR="00FE6B2B" w:rsidRDefault="00FE6B2B" w:rsidP="00FE6B2B">
      <w:pPr>
        <w:ind w:firstLine="567"/>
        <w:jc w:val="both"/>
        <w:rPr>
          <w:sz w:val="28"/>
          <w:lang w:val="kk-KZ"/>
        </w:rPr>
      </w:pPr>
      <w:r w:rsidRPr="00494BB0">
        <w:rPr>
          <w:sz w:val="28"/>
          <w:lang w:val="kk-KZ"/>
        </w:rPr>
        <w:t>б) ток күшіне</w:t>
      </w:r>
    </w:p>
    <w:p w:rsidR="00FE6B2B" w:rsidRDefault="00FE6B2B" w:rsidP="00FE6B2B">
      <w:pPr>
        <w:ind w:firstLine="567"/>
        <w:jc w:val="both"/>
        <w:rPr>
          <w:sz w:val="28"/>
          <w:lang w:val="kk-KZ"/>
        </w:rPr>
      </w:pPr>
      <w:r w:rsidRPr="00494BB0">
        <w:rPr>
          <w:sz w:val="28"/>
          <w:lang w:val="kk-KZ"/>
        </w:rPr>
        <w:t>в) жылдамдыққа</w:t>
      </w:r>
    </w:p>
    <w:p w:rsidR="00FE6B2B" w:rsidRDefault="00FE6B2B" w:rsidP="00FE6B2B">
      <w:pPr>
        <w:ind w:firstLine="567"/>
        <w:jc w:val="both"/>
        <w:rPr>
          <w:sz w:val="28"/>
          <w:lang w:val="kk-KZ"/>
        </w:rPr>
      </w:pPr>
      <w:r w:rsidRPr="00494BB0">
        <w:rPr>
          <w:sz w:val="28"/>
          <w:lang w:val="kk-KZ"/>
        </w:rPr>
        <w:t>г) жиілікке</w:t>
      </w:r>
    </w:p>
    <w:p w:rsidR="00FE6B2B" w:rsidRDefault="00FE6B2B" w:rsidP="00FE6B2B">
      <w:pPr>
        <w:ind w:firstLine="567"/>
        <w:jc w:val="both"/>
        <w:rPr>
          <w:sz w:val="28"/>
          <w:lang w:val="kk-KZ"/>
        </w:rPr>
      </w:pPr>
      <w:r w:rsidRPr="00494BB0">
        <w:rPr>
          <w:sz w:val="28"/>
          <w:lang w:val="kk-KZ"/>
        </w:rPr>
        <w:t>е) рН-қа</w:t>
      </w:r>
    </w:p>
    <w:p w:rsidR="00FE6B2B" w:rsidRDefault="00FE6B2B" w:rsidP="00FE6B2B">
      <w:pPr>
        <w:ind w:firstLine="567"/>
        <w:jc w:val="both"/>
        <w:rPr>
          <w:sz w:val="28"/>
          <w:lang w:val="kk-KZ"/>
        </w:rPr>
      </w:pPr>
      <w:r>
        <w:rPr>
          <w:sz w:val="28"/>
          <w:lang w:val="kk-KZ"/>
        </w:rPr>
        <w:t xml:space="preserve">15. </w:t>
      </w:r>
      <w:r w:rsidRPr="00494BB0">
        <w:rPr>
          <w:sz w:val="28"/>
          <w:lang w:val="kk-KZ"/>
        </w:rPr>
        <w:t xml:space="preserve">I – </w:t>
      </w:r>
      <w:r w:rsidRPr="009559F2">
        <w:rPr>
          <w:sz w:val="28"/>
        </w:rPr>
        <w:t>φ</w:t>
      </w:r>
      <w:r>
        <w:rPr>
          <w:sz w:val="28"/>
          <w:lang w:val="kk-KZ"/>
        </w:rPr>
        <w:t xml:space="preserve"> </w:t>
      </w:r>
      <w:r w:rsidRPr="00494BB0">
        <w:rPr>
          <w:sz w:val="28"/>
          <w:lang w:val="kk-KZ"/>
        </w:rPr>
        <w:t>қисығы</w:t>
      </w:r>
      <w:r>
        <w:rPr>
          <w:sz w:val="28"/>
          <w:lang w:val="kk-KZ"/>
        </w:rPr>
        <w:t xml:space="preserve"> ... деп </w:t>
      </w:r>
      <w:r w:rsidRPr="00494BB0">
        <w:rPr>
          <w:sz w:val="28"/>
          <w:lang w:val="kk-KZ"/>
        </w:rPr>
        <w:t>аталады:</w:t>
      </w:r>
    </w:p>
    <w:p w:rsidR="00FE6B2B" w:rsidRDefault="00FE6B2B" w:rsidP="00FE6B2B">
      <w:pPr>
        <w:ind w:firstLine="567"/>
        <w:jc w:val="both"/>
        <w:rPr>
          <w:sz w:val="28"/>
          <w:lang w:val="kk-KZ"/>
        </w:rPr>
      </w:pPr>
      <w:r w:rsidRPr="00494BB0">
        <w:rPr>
          <w:sz w:val="28"/>
          <w:lang w:val="kk-KZ"/>
        </w:rPr>
        <w:t>а) полярография</w:t>
      </w:r>
    </w:p>
    <w:p w:rsidR="00FE6B2B" w:rsidRDefault="00FE6B2B" w:rsidP="00FE6B2B">
      <w:pPr>
        <w:ind w:firstLine="567"/>
        <w:jc w:val="both"/>
        <w:rPr>
          <w:sz w:val="28"/>
          <w:lang w:val="kk-KZ"/>
        </w:rPr>
      </w:pPr>
      <w:r w:rsidRPr="00494BB0">
        <w:rPr>
          <w:sz w:val="28"/>
          <w:lang w:val="kk-KZ"/>
        </w:rPr>
        <w:t>б) потенциометрия</w:t>
      </w:r>
    </w:p>
    <w:p w:rsidR="00FE6B2B" w:rsidRDefault="00FE6B2B" w:rsidP="00FE6B2B">
      <w:pPr>
        <w:ind w:firstLine="567"/>
        <w:jc w:val="both"/>
        <w:rPr>
          <w:sz w:val="28"/>
          <w:lang w:val="kk-KZ"/>
        </w:rPr>
      </w:pPr>
      <w:r w:rsidRPr="00494BB0">
        <w:rPr>
          <w:sz w:val="28"/>
          <w:lang w:val="kk-KZ"/>
        </w:rPr>
        <w:t>в) полярограмма</w:t>
      </w:r>
    </w:p>
    <w:p w:rsidR="00FE6B2B" w:rsidRDefault="00FE6B2B" w:rsidP="00FE6B2B">
      <w:pPr>
        <w:ind w:firstLine="567"/>
        <w:jc w:val="both"/>
        <w:rPr>
          <w:sz w:val="28"/>
          <w:lang w:val="kk-KZ"/>
        </w:rPr>
      </w:pPr>
      <w:r w:rsidRPr="00494BB0">
        <w:rPr>
          <w:sz w:val="28"/>
          <w:lang w:val="kk-KZ"/>
        </w:rPr>
        <w:t>г) полярограф</w:t>
      </w:r>
    </w:p>
    <w:p w:rsidR="00FE6B2B" w:rsidRDefault="00FE6B2B" w:rsidP="00FE6B2B">
      <w:pPr>
        <w:ind w:firstLine="567"/>
        <w:jc w:val="both"/>
        <w:rPr>
          <w:sz w:val="28"/>
          <w:lang w:val="kk-KZ"/>
        </w:rPr>
      </w:pPr>
      <w:r w:rsidRPr="00494BB0">
        <w:rPr>
          <w:sz w:val="28"/>
          <w:lang w:val="kk-KZ"/>
        </w:rPr>
        <w:t>е) полярлы</w:t>
      </w:r>
    </w:p>
    <w:p w:rsidR="00FE6B2B" w:rsidRDefault="00FE6B2B" w:rsidP="00FE6B2B">
      <w:pPr>
        <w:ind w:firstLine="567"/>
        <w:jc w:val="both"/>
        <w:rPr>
          <w:sz w:val="28"/>
          <w:lang w:val="kk-KZ"/>
        </w:rPr>
      </w:pPr>
      <w:r>
        <w:rPr>
          <w:sz w:val="28"/>
          <w:lang w:val="kk-KZ"/>
        </w:rPr>
        <w:t xml:space="preserve">16.  Полярографиялық фон ерітіндісі </w:t>
      </w:r>
      <w:r w:rsidRPr="00494BB0">
        <w:rPr>
          <w:sz w:val="28"/>
          <w:lang w:val="kk-KZ"/>
        </w:rPr>
        <w:t>зе</w:t>
      </w:r>
      <w:r>
        <w:rPr>
          <w:sz w:val="28"/>
          <w:lang w:val="kk-KZ"/>
        </w:rPr>
        <w:t xml:space="preserve">рттелетін ерітіндіге </w:t>
      </w:r>
      <w:r w:rsidRPr="00494BB0">
        <w:rPr>
          <w:sz w:val="28"/>
          <w:lang w:val="kk-KZ"/>
        </w:rPr>
        <w:t>қарағанда</w:t>
      </w:r>
      <w:r>
        <w:rPr>
          <w:sz w:val="28"/>
          <w:lang w:val="kk-KZ"/>
        </w:rPr>
        <w:t xml:space="preserve"> ... еседей көп болуы </w:t>
      </w:r>
      <w:r w:rsidRPr="00494BB0">
        <w:rPr>
          <w:sz w:val="28"/>
          <w:lang w:val="kk-KZ"/>
        </w:rPr>
        <w:t>қажет:</w:t>
      </w:r>
    </w:p>
    <w:p w:rsidR="00FE6B2B" w:rsidRDefault="00FE6B2B" w:rsidP="00FE6B2B">
      <w:pPr>
        <w:ind w:firstLine="567"/>
        <w:jc w:val="both"/>
        <w:rPr>
          <w:sz w:val="28"/>
          <w:lang w:val="kk-KZ"/>
        </w:rPr>
      </w:pPr>
      <w:r w:rsidRPr="00494BB0">
        <w:rPr>
          <w:sz w:val="28"/>
          <w:lang w:val="kk-KZ"/>
        </w:rPr>
        <w:t>а) 50-100</w:t>
      </w:r>
    </w:p>
    <w:p w:rsidR="00FE6B2B" w:rsidRDefault="00FE6B2B" w:rsidP="00FE6B2B">
      <w:pPr>
        <w:ind w:firstLine="567"/>
        <w:jc w:val="both"/>
        <w:rPr>
          <w:sz w:val="28"/>
          <w:lang w:val="kk-KZ"/>
        </w:rPr>
      </w:pPr>
      <w:r w:rsidRPr="00494BB0">
        <w:rPr>
          <w:sz w:val="28"/>
          <w:lang w:val="kk-KZ"/>
        </w:rPr>
        <w:t>б) 10-20</w:t>
      </w:r>
    </w:p>
    <w:p w:rsidR="00FE6B2B" w:rsidRDefault="00FE6B2B" w:rsidP="00FE6B2B">
      <w:pPr>
        <w:ind w:firstLine="567"/>
        <w:jc w:val="both"/>
        <w:rPr>
          <w:sz w:val="28"/>
          <w:lang w:val="kk-KZ"/>
        </w:rPr>
      </w:pPr>
      <w:r w:rsidRPr="00494BB0">
        <w:rPr>
          <w:sz w:val="28"/>
          <w:lang w:val="kk-KZ"/>
        </w:rPr>
        <w:t>в) 4-0</w:t>
      </w:r>
    </w:p>
    <w:p w:rsidR="00FE6B2B" w:rsidRDefault="00FE6B2B" w:rsidP="00FE6B2B">
      <w:pPr>
        <w:ind w:firstLine="567"/>
        <w:jc w:val="both"/>
        <w:rPr>
          <w:sz w:val="28"/>
          <w:lang w:val="kk-KZ"/>
        </w:rPr>
      </w:pPr>
      <w:r w:rsidRPr="00494BB0">
        <w:rPr>
          <w:sz w:val="28"/>
          <w:lang w:val="kk-KZ"/>
        </w:rPr>
        <w:t>г) 5-4</w:t>
      </w:r>
    </w:p>
    <w:p w:rsidR="00FE6B2B" w:rsidRDefault="00FE6B2B" w:rsidP="00FE6B2B">
      <w:pPr>
        <w:ind w:firstLine="567"/>
        <w:jc w:val="both"/>
        <w:rPr>
          <w:sz w:val="28"/>
          <w:lang w:val="kk-KZ"/>
        </w:rPr>
      </w:pPr>
      <w:r w:rsidRPr="00494BB0">
        <w:rPr>
          <w:sz w:val="28"/>
          <w:lang w:val="kk-KZ"/>
        </w:rPr>
        <w:t>е) 0,1-0,01</w:t>
      </w:r>
    </w:p>
    <w:p w:rsidR="00FE6B2B" w:rsidRDefault="00FE6B2B" w:rsidP="00FE6B2B">
      <w:pPr>
        <w:ind w:firstLine="567"/>
        <w:jc w:val="both"/>
        <w:rPr>
          <w:sz w:val="28"/>
          <w:lang w:val="kk-KZ"/>
        </w:rPr>
      </w:pPr>
      <w:r>
        <w:rPr>
          <w:sz w:val="28"/>
          <w:lang w:val="kk-KZ"/>
        </w:rPr>
        <w:t xml:space="preserve">17. Полярографиялық </w:t>
      </w:r>
      <w:r w:rsidRPr="00494BB0">
        <w:rPr>
          <w:sz w:val="28"/>
          <w:lang w:val="kk-KZ"/>
        </w:rPr>
        <w:t xml:space="preserve">фон </w:t>
      </w:r>
      <w:r>
        <w:rPr>
          <w:sz w:val="28"/>
          <w:lang w:val="kk-KZ"/>
        </w:rPr>
        <w:t xml:space="preserve">ретінде ... </w:t>
      </w:r>
      <w:r w:rsidRPr="00494BB0">
        <w:rPr>
          <w:sz w:val="28"/>
          <w:lang w:val="kk-KZ"/>
        </w:rPr>
        <w:t>қолданылады:</w:t>
      </w:r>
    </w:p>
    <w:p w:rsidR="00FE6B2B" w:rsidRDefault="00FE6B2B" w:rsidP="00FE6B2B">
      <w:pPr>
        <w:ind w:firstLine="567"/>
        <w:jc w:val="both"/>
        <w:rPr>
          <w:sz w:val="28"/>
          <w:lang w:val="kk-KZ"/>
        </w:rPr>
      </w:pPr>
      <w:r w:rsidRPr="00494BB0">
        <w:rPr>
          <w:sz w:val="28"/>
          <w:lang w:val="kk-KZ"/>
        </w:rPr>
        <w:t>a) Mg</w:t>
      </w:r>
    </w:p>
    <w:p w:rsidR="00FE6B2B" w:rsidRDefault="00FE6B2B" w:rsidP="00FE6B2B">
      <w:pPr>
        <w:ind w:firstLine="567"/>
        <w:jc w:val="both"/>
        <w:rPr>
          <w:sz w:val="28"/>
          <w:lang w:val="kk-KZ"/>
        </w:rPr>
      </w:pPr>
      <w:r w:rsidRPr="00494BB0">
        <w:rPr>
          <w:sz w:val="28"/>
          <w:lang w:val="kk-KZ"/>
        </w:rPr>
        <w:t>б) Zn</w:t>
      </w:r>
    </w:p>
    <w:p w:rsidR="00FE6B2B" w:rsidRPr="001C752C" w:rsidRDefault="00FE6B2B" w:rsidP="00FE6B2B">
      <w:pPr>
        <w:ind w:firstLine="567"/>
        <w:jc w:val="both"/>
        <w:rPr>
          <w:sz w:val="28"/>
          <w:lang w:val="kk-KZ"/>
        </w:rPr>
      </w:pPr>
      <w:r w:rsidRPr="00494BB0">
        <w:rPr>
          <w:sz w:val="28"/>
          <w:lang w:val="kk-KZ"/>
        </w:rPr>
        <w:t>в) KC</w:t>
      </w:r>
      <w:r w:rsidRPr="001C752C">
        <w:rPr>
          <w:sz w:val="28"/>
          <w:lang w:val="kk-KZ"/>
        </w:rPr>
        <w:t>l</w:t>
      </w:r>
    </w:p>
    <w:p w:rsidR="00FE6B2B" w:rsidRDefault="00FE6B2B" w:rsidP="00FE6B2B">
      <w:pPr>
        <w:ind w:firstLine="567"/>
        <w:jc w:val="both"/>
        <w:rPr>
          <w:sz w:val="28"/>
          <w:lang w:val="kk-KZ"/>
        </w:rPr>
      </w:pPr>
      <w:r w:rsidRPr="00494BB0">
        <w:rPr>
          <w:sz w:val="28"/>
          <w:lang w:val="kk-KZ"/>
        </w:rPr>
        <w:t>г) К</w:t>
      </w:r>
    </w:p>
    <w:p w:rsidR="00FE6B2B" w:rsidRPr="001C752C" w:rsidRDefault="00FE6B2B" w:rsidP="00FE6B2B">
      <w:pPr>
        <w:ind w:firstLine="567"/>
        <w:jc w:val="both"/>
        <w:rPr>
          <w:sz w:val="28"/>
          <w:lang w:val="kk-KZ"/>
        </w:rPr>
      </w:pPr>
      <w:r w:rsidRPr="00494BB0">
        <w:rPr>
          <w:sz w:val="28"/>
          <w:lang w:val="kk-KZ"/>
        </w:rPr>
        <w:t>е) C</w:t>
      </w:r>
      <w:r w:rsidRPr="001C752C">
        <w:rPr>
          <w:sz w:val="28"/>
          <w:lang w:val="kk-KZ"/>
        </w:rPr>
        <w:t>l</w:t>
      </w:r>
    </w:p>
    <w:p w:rsidR="00FE6B2B" w:rsidRDefault="00FE6B2B" w:rsidP="00FE6B2B">
      <w:pPr>
        <w:ind w:firstLine="567"/>
        <w:jc w:val="both"/>
        <w:rPr>
          <w:rFonts w:ascii="KZ Times New Roman Cyr" w:hAnsi="KZ Times New Roman Cyr" w:cs="KZ Times New Roman Cyr"/>
          <w:sz w:val="28"/>
          <w:szCs w:val="28"/>
          <w:lang w:val="kk-KZ"/>
        </w:rPr>
      </w:pPr>
      <w:r>
        <w:rPr>
          <w:sz w:val="28"/>
          <w:lang w:val="kk-KZ"/>
        </w:rPr>
        <w:t xml:space="preserve">18. </w:t>
      </w:r>
      <w:r>
        <w:rPr>
          <w:rFonts w:ascii="KZ Times New Roman Cyr" w:hAnsi="KZ Times New Roman Cyr" w:cs="KZ Times New Roman Cyr"/>
          <w:sz w:val="28"/>
          <w:szCs w:val="28"/>
          <w:lang w:val="kk-KZ"/>
        </w:rPr>
        <w:t>Электронды спектрдерде жұтылу жолақтарының падйа болуын негіздейтін топтарды деп атайды:</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хромофорлар</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спектрлер;</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ауксохромдар;</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эффект;</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барлығы</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cs="KZ Times New Roman Cyr"/>
          <w:sz w:val="28"/>
          <w:szCs w:val="28"/>
          <w:lang w:val="kk-KZ"/>
        </w:rPr>
      </w:pPr>
      <w:r>
        <w:rPr>
          <w:rFonts w:cs="KZ Times New Roman Cyr"/>
          <w:sz w:val="28"/>
          <w:szCs w:val="28"/>
          <w:lang w:val="kk-KZ"/>
        </w:rPr>
        <w:t>1</w:t>
      </w:r>
      <w:r w:rsidRPr="00BC0E3A">
        <w:rPr>
          <w:rFonts w:cs="KZ Times New Roman Cyr"/>
          <w:sz w:val="28"/>
          <w:szCs w:val="28"/>
        </w:rPr>
        <w:t>9</w:t>
      </w:r>
      <w:r>
        <w:rPr>
          <w:rFonts w:cs="KZ Times New Roman Cyr"/>
          <w:sz w:val="28"/>
          <w:szCs w:val="28"/>
          <w:lang w:val="kk-KZ"/>
        </w:rPr>
        <w:t>. Спектрометрлердің жұмыс диапазондары мынадай:</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190-750 нм</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200-800 нм;</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150-700 нм;</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190-700 нм;</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100-500 нм</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ascii="KZ Times New Roman Cyr" w:hAnsi="KZ Times New Roman Cyr" w:cs="KZ Times New Roman Cyr"/>
          <w:sz w:val="28"/>
          <w:szCs w:val="28"/>
          <w:lang w:val="kk-KZ"/>
        </w:rPr>
      </w:pPr>
      <w:r w:rsidRPr="00FE6B2B">
        <w:rPr>
          <w:sz w:val="28"/>
          <w:szCs w:val="28"/>
        </w:rPr>
        <w:t>20</w:t>
      </w:r>
      <w:r w:rsidRPr="00BC0E3A">
        <w:rPr>
          <w:sz w:val="28"/>
          <w:szCs w:val="28"/>
          <w:lang w:val="kk-KZ"/>
        </w:rPr>
        <w:t>.</w:t>
      </w:r>
      <w:r>
        <w:rPr>
          <w:rFonts w:ascii="KZ Times New Roman Cyr" w:hAnsi="KZ Times New Roman Cyr" w:cs="KZ Times New Roman Cyr"/>
          <w:sz w:val="28"/>
          <w:szCs w:val="28"/>
          <w:lang w:val="kk-KZ"/>
        </w:rPr>
        <w:t xml:space="preserve"> Сіңірудің электронды спектрлері тұрады:</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кең жолақтар мен жіңішке пиктерден</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кең жолақтардан;</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доға тәрізді пиктерден және тар жолақтардан;</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lastRenderedPageBreak/>
        <w:t xml:space="preserve">D) </w:t>
      </w:r>
      <w:r>
        <w:rPr>
          <w:sz w:val="28"/>
          <w:szCs w:val="28"/>
          <w:lang w:val="kk-KZ"/>
        </w:rPr>
        <w:t>тар пиктерден және тар жолақтардан;</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кең жолақтардан және биік пиктерден</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ascii="KZ Times New Roman Cyr" w:hAnsi="KZ Times New Roman Cyr" w:cs="KZ Times New Roman Cyr"/>
          <w:sz w:val="28"/>
          <w:szCs w:val="28"/>
          <w:lang w:val="kk-KZ"/>
        </w:rPr>
      </w:pPr>
      <w:r w:rsidRPr="00BC0E3A">
        <w:rPr>
          <w:rFonts w:asciiTheme="minorHAnsi" w:hAnsiTheme="minorHAnsi" w:cs="KZ Times New Roman Cyr"/>
          <w:sz w:val="28"/>
          <w:szCs w:val="28"/>
          <w:lang w:val="kk-KZ"/>
        </w:rPr>
        <w:t>21</w:t>
      </w:r>
      <w:r>
        <w:rPr>
          <w:rFonts w:ascii="KZ Times New Roman Cyr" w:hAnsi="KZ Times New Roman Cyr" w:cs="KZ Times New Roman Cyr"/>
          <w:sz w:val="28"/>
          <w:szCs w:val="28"/>
          <w:lang w:val="kk-KZ"/>
        </w:rPr>
        <w:t>. Жолақтардың маңызды сипаттамасы болып табылады:</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толқын ұзындығы</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спектр;</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пиктер;</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спектрометр;</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бәрі</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cs="KZ Times New Roman Cyr"/>
          <w:sz w:val="28"/>
          <w:szCs w:val="28"/>
          <w:lang w:val="kk-KZ"/>
        </w:rPr>
      </w:pPr>
      <w:r w:rsidRPr="00BC0E3A">
        <w:rPr>
          <w:rFonts w:cs="KZ Times New Roman Cyr"/>
          <w:sz w:val="28"/>
          <w:szCs w:val="28"/>
        </w:rPr>
        <w:t>22</w:t>
      </w:r>
      <w:r>
        <w:rPr>
          <w:rFonts w:cs="KZ Times New Roman Cyr"/>
          <w:sz w:val="28"/>
          <w:szCs w:val="28"/>
          <w:lang w:val="kk-KZ"/>
        </w:rPr>
        <w:t>. Электронды спектрді келесі график түрінде бейнелейді:</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жіберудің толқын ұзындығына </w:t>
      </w:r>
      <w:r w:rsidRPr="004147F5">
        <w:rPr>
          <w:sz w:val="28"/>
          <w:szCs w:val="28"/>
          <w:lang w:val="kk-KZ"/>
        </w:rPr>
        <w:t>lg (I</w:t>
      </w:r>
      <w:r>
        <w:rPr>
          <w:sz w:val="28"/>
          <w:szCs w:val="28"/>
          <w:lang w:val="en-US"/>
        </w:rPr>
        <w:sym w:font="Symbol" w:char="F0B0"/>
      </w:r>
      <w:r w:rsidRPr="004147F5">
        <w:rPr>
          <w:sz w:val="28"/>
          <w:szCs w:val="28"/>
          <w:lang w:val="kk-KZ"/>
        </w:rPr>
        <w:t xml:space="preserve">/I) </w:t>
      </w:r>
      <w:r>
        <w:rPr>
          <w:sz w:val="28"/>
          <w:szCs w:val="28"/>
          <w:lang w:val="kk-KZ"/>
        </w:rPr>
        <w:t>тәуелділігі</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жіберудің спектрге </w:t>
      </w:r>
      <w:r w:rsidRPr="004147F5">
        <w:rPr>
          <w:sz w:val="28"/>
          <w:szCs w:val="28"/>
          <w:lang w:val="kk-KZ"/>
        </w:rPr>
        <w:t>lg (I</w:t>
      </w:r>
      <w:r>
        <w:rPr>
          <w:sz w:val="28"/>
          <w:szCs w:val="28"/>
          <w:lang w:val="en-US"/>
        </w:rPr>
        <w:sym w:font="Symbol" w:char="F0B0"/>
      </w:r>
      <w:r w:rsidRPr="004147F5">
        <w:rPr>
          <w:sz w:val="28"/>
          <w:szCs w:val="28"/>
          <w:lang w:val="kk-KZ"/>
        </w:rPr>
        <w:t xml:space="preserve">/I) </w:t>
      </w:r>
      <w:r>
        <w:rPr>
          <w:sz w:val="28"/>
          <w:szCs w:val="28"/>
          <w:lang w:val="kk-KZ"/>
        </w:rPr>
        <w:t>тәуелділігі;</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спектрдің толқын ұзындығына;</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ерітінді спектрінің зат құрамына;</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барлық жауап дұрыс</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cs="KZ Times New Roman Cyr"/>
          <w:sz w:val="28"/>
          <w:szCs w:val="28"/>
          <w:lang w:val="kk-KZ"/>
        </w:rPr>
      </w:pPr>
      <w:r w:rsidRPr="00FE6B2B">
        <w:rPr>
          <w:rFonts w:cs="KZ Times New Roman Cyr"/>
          <w:sz w:val="28"/>
          <w:szCs w:val="28"/>
          <w:lang w:val="kk-KZ"/>
        </w:rPr>
        <w:t>23</w:t>
      </w:r>
      <w:r>
        <w:rPr>
          <w:rFonts w:cs="KZ Times New Roman Cyr"/>
          <w:sz w:val="28"/>
          <w:szCs w:val="28"/>
          <w:lang w:val="kk-KZ"/>
        </w:rPr>
        <w:t>. Электронды спектроскопияда келесі еріткіштерді қолдануға болады:</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кез келген, бірақ мөлдір</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95% сулы этанол;</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УК диапазонда сіңіретін;</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полярлы;</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барлығы</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ascii="KZ Times New Roman Cyr" w:hAnsi="KZ Times New Roman Cyr" w:cs="KZ Times New Roman Cyr"/>
          <w:sz w:val="28"/>
          <w:szCs w:val="28"/>
          <w:lang w:val="kk-KZ"/>
        </w:rPr>
      </w:pPr>
      <w:r w:rsidRPr="00BC0E3A">
        <w:rPr>
          <w:rFonts w:asciiTheme="minorHAnsi" w:hAnsiTheme="minorHAnsi" w:cs="KZ Times New Roman Cyr"/>
          <w:sz w:val="28"/>
          <w:szCs w:val="28"/>
          <w:lang w:val="kk-KZ"/>
        </w:rPr>
        <w:t>24</w:t>
      </w:r>
      <w:r>
        <w:rPr>
          <w:rFonts w:ascii="KZ Times New Roman Cyr" w:hAnsi="KZ Times New Roman Cyr" w:cs="KZ Times New Roman Cyr"/>
          <w:sz w:val="28"/>
          <w:szCs w:val="28"/>
          <w:lang w:val="kk-KZ"/>
        </w:rPr>
        <w:t>. 190-750 нм толқын ұзындығы диапазонында сәулелендіреді:</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газ түріндегі үлгілер</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қатты үлгілер;</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сұйық үлгілер;</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қоймалжың түріндегі үлгілер;</w:t>
      </w:r>
    </w:p>
    <w:p w:rsidR="00FE6B2B"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барлығы</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ascii="KZ Times New Roman Cyr" w:hAnsi="KZ Times New Roman Cyr" w:cs="KZ Times New Roman Cyr"/>
          <w:sz w:val="28"/>
          <w:szCs w:val="28"/>
          <w:lang w:val="kk-KZ"/>
        </w:rPr>
      </w:pPr>
      <w:r w:rsidRPr="00BC0E3A">
        <w:rPr>
          <w:rFonts w:asciiTheme="minorHAnsi" w:hAnsiTheme="minorHAnsi" w:cs="KZ Times New Roman Cyr"/>
          <w:sz w:val="28"/>
          <w:szCs w:val="28"/>
        </w:rPr>
        <w:t>25</w:t>
      </w:r>
      <w:r>
        <w:rPr>
          <w:rFonts w:ascii="KZ Times New Roman Cyr" w:hAnsi="KZ Times New Roman Cyr" w:cs="KZ Times New Roman Cyr"/>
          <w:sz w:val="28"/>
          <w:szCs w:val="28"/>
          <w:lang w:val="kk-KZ"/>
        </w:rPr>
        <w:t>. Электронды спектроскопияда қолдануға болмайтын еріткіш:</w:t>
      </w:r>
    </w:p>
    <w:p w:rsidR="00FE6B2B" w:rsidRPr="00B4695D" w:rsidRDefault="00FE6B2B" w:rsidP="00FE6B2B">
      <w:pPr>
        <w:ind w:firstLine="567"/>
        <w:jc w:val="both"/>
        <w:rPr>
          <w:sz w:val="28"/>
          <w:szCs w:val="28"/>
          <w:lang w:val="kk-KZ"/>
        </w:rPr>
      </w:pPr>
      <w:r w:rsidRPr="00B4695D">
        <w:rPr>
          <w:sz w:val="28"/>
          <w:szCs w:val="28"/>
          <w:lang w:val="kk-KZ"/>
        </w:rPr>
        <w:t>A)</w:t>
      </w:r>
      <w:r>
        <w:rPr>
          <w:sz w:val="28"/>
          <w:szCs w:val="28"/>
          <w:lang w:val="kk-KZ"/>
        </w:rPr>
        <w:t xml:space="preserve"> абсолютті этанол</w:t>
      </w:r>
      <w:r w:rsidRPr="00B4695D">
        <w:rPr>
          <w:sz w:val="28"/>
          <w:szCs w:val="28"/>
          <w:lang w:val="kk-KZ"/>
        </w:rPr>
        <w:t>;</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B)</w:t>
      </w:r>
      <w:r>
        <w:rPr>
          <w:sz w:val="28"/>
          <w:szCs w:val="28"/>
          <w:lang w:val="kk-KZ"/>
        </w:rPr>
        <w:t xml:space="preserve"> кез келген еріткіш;</w:t>
      </w:r>
    </w:p>
    <w:p w:rsidR="00FE6B2B" w:rsidRPr="00B4695D" w:rsidRDefault="00FE6B2B" w:rsidP="00FE6B2B">
      <w:pPr>
        <w:ind w:firstLine="567"/>
        <w:jc w:val="both"/>
        <w:rPr>
          <w:sz w:val="28"/>
          <w:szCs w:val="28"/>
          <w:lang w:val="kk-KZ"/>
        </w:rPr>
      </w:pPr>
      <w:r w:rsidRPr="00B4695D">
        <w:rPr>
          <w:sz w:val="28"/>
          <w:szCs w:val="28"/>
          <w:lang w:val="kk-KZ"/>
        </w:rPr>
        <w:t>C)</w:t>
      </w:r>
      <w:r>
        <w:rPr>
          <w:sz w:val="28"/>
          <w:szCs w:val="28"/>
          <w:lang w:val="kk-KZ"/>
        </w:rPr>
        <w:t xml:space="preserve"> полярлы еріткіштер;</w:t>
      </w:r>
    </w:p>
    <w:p w:rsidR="00FE6B2B" w:rsidRPr="00B4695D" w:rsidRDefault="00FE6B2B" w:rsidP="00FE6B2B">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полярлы емес еріткіштер;</w:t>
      </w:r>
    </w:p>
    <w:p w:rsidR="00FE6B2B" w:rsidRPr="00FE6B2B" w:rsidRDefault="00FE6B2B" w:rsidP="00FE6B2B">
      <w:pPr>
        <w:ind w:firstLine="567"/>
        <w:jc w:val="both"/>
        <w:rPr>
          <w:rFonts w:asciiTheme="minorHAnsi" w:hAnsiTheme="minorHAnsi" w:cs="KZ Times New Roman Cyr"/>
          <w:sz w:val="28"/>
          <w:szCs w:val="28"/>
          <w:lang w:val="kk-KZ"/>
        </w:rPr>
      </w:pPr>
      <w:r w:rsidRPr="00B4695D">
        <w:rPr>
          <w:sz w:val="28"/>
          <w:szCs w:val="28"/>
          <w:lang w:val="kk-KZ"/>
        </w:rPr>
        <w:t>E)</w:t>
      </w:r>
      <w:r>
        <w:rPr>
          <w:sz w:val="28"/>
          <w:szCs w:val="28"/>
          <w:lang w:val="kk-KZ"/>
        </w:rPr>
        <w:t xml:space="preserve"> барлығы</w:t>
      </w:r>
      <w:r w:rsidRPr="00B4695D">
        <w:rPr>
          <w:rFonts w:ascii="KZ Times New Roman Cyr" w:hAnsi="KZ Times New Roman Cyr" w:cs="KZ Times New Roman Cyr"/>
          <w:sz w:val="28"/>
          <w:szCs w:val="28"/>
          <w:lang w:val="kk-KZ"/>
        </w:rPr>
        <w:t>.</w:t>
      </w:r>
    </w:p>
    <w:p w:rsidR="00FE6B2B" w:rsidRDefault="00FE6B2B" w:rsidP="00FE6B2B">
      <w:pPr>
        <w:ind w:firstLine="567"/>
        <w:jc w:val="both"/>
        <w:rPr>
          <w:rFonts w:ascii="KZ Times New Roman Cyr" w:hAnsi="KZ Times New Roman Cyr" w:cs="KZ Times New Roman Cyr"/>
          <w:sz w:val="28"/>
          <w:szCs w:val="28"/>
          <w:lang w:val="kk-KZ"/>
        </w:rPr>
      </w:pPr>
    </w:p>
    <w:p w:rsidR="00FE6B2B" w:rsidRDefault="00FE6B2B" w:rsidP="00FE6B2B">
      <w:pPr>
        <w:ind w:firstLine="567"/>
        <w:rPr>
          <w:sz w:val="28"/>
          <w:szCs w:val="28"/>
          <w:lang w:val="kk-KZ"/>
        </w:rPr>
      </w:pPr>
    </w:p>
    <w:p w:rsidR="00FE6B2B" w:rsidRPr="00FE6B2B" w:rsidRDefault="00FE6B2B" w:rsidP="00FE6B2B">
      <w:pPr>
        <w:ind w:firstLine="567"/>
        <w:rPr>
          <w:lang w:val="kk-KZ"/>
        </w:rPr>
      </w:pPr>
    </w:p>
    <w:p w:rsidR="00604BCB" w:rsidRDefault="00604BCB" w:rsidP="00604BCB">
      <w:pPr>
        <w:ind w:firstLine="567"/>
        <w:jc w:val="center"/>
        <w:rPr>
          <w:b/>
          <w:sz w:val="28"/>
          <w:szCs w:val="28"/>
          <w:lang w:val="kk-KZ"/>
        </w:rPr>
      </w:pPr>
    </w:p>
    <w:p w:rsidR="00604BCB" w:rsidRDefault="00604BCB" w:rsidP="004D0264">
      <w:pPr>
        <w:jc w:val="center"/>
        <w:rPr>
          <w:b/>
          <w:sz w:val="28"/>
          <w:szCs w:val="28"/>
          <w:lang w:val="kk-KZ"/>
        </w:rPr>
      </w:pPr>
    </w:p>
    <w:p w:rsidR="00604BCB" w:rsidRDefault="00604BCB" w:rsidP="004D0264">
      <w:pPr>
        <w:jc w:val="center"/>
        <w:rPr>
          <w:b/>
          <w:sz w:val="28"/>
          <w:szCs w:val="28"/>
          <w:lang w:val="kk-KZ"/>
        </w:rPr>
      </w:pPr>
    </w:p>
    <w:p w:rsidR="00604BCB" w:rsidRDefault="00604BCB" w:rsidP="004D0264">
      <w:pPr>
        <w:jc w:val="center"/>
        <w:rPr>
          <w:b/>
          <w:sz w:val="28"/>
          <w:szCs w:val="28"/>
          <w:lang w:val="kk-KZ"/>
        </w:rPr>
      </w:pPr>
    </w:p>
    <w:p w:rsidR="00604BCB" w:rsidRDefault="00604BCB" w:rsidP="004D0264">
      <w:pPr>
        <w:jc w:val="center"/>
        <w:rPr>
          <w:b/>
          <w:sz w:val="28"/>
          <w:szCs w:val="28"/>
          <w:lang w:val="kk-KZ"/>
        </w:rPr>
      </w:pPr>
    </w:p>
    <w:p w:rsidR="00604BCB" w:rsidRDefault="00604BCB" w:rsidP="004D0264">
      <w:pPr>
        <w:jc w:val="center"/>
        <w:rPr>
          <w:b/>
          <w:sz w:val="28"/>
          <w:szCs w:val="28"/>
          <w:lang w:val="kk-KZ"/>
        </w:rPr>
      </w:pPr>
    </w:p>
    <w:p w:rsidR="00604BCB" w:rsidRDefault="00604BCB" w:rsidP="004D0264">
      <w:pPr>
        <w:jc w:val="center"/>
        <w:rPr>
          <w:b/>
          <w:sz w:val="28"/>
          <w:szCs w:val="28"/>
          <w:lang w:val="kk-KZ"/>
        </w:rPr>
      </w:pPr>
    </w:p>
    <w:p w:rsidR="00A473AE" w:rsidRDefault="00A473AE" w:rsidP="004D0264">
      <w:pPr>
        <w:jc w:val="center"/>
        <w:rPr>
          <w:b/>
          <w:sz w:val="28"/>
          <w:szCs w:val="28"/>
          <w:lang w:val="kk-KZ"/>
        </w:rPr>
      </w:pPr>
    </w:p>
    <w:p w:rsidR="00A473AE" w:rsidRDefault="00A473AE" w:rsidP="004D0264">
      <w:pPr>
        <w:jc w:val="center"/>
        <w:rPr>
          <w:b/>
          <w:sz w:val="28"/>
          <w:szCs w:val="28"/>
          <w:lang w:val="kk-KZ"/>
        </w:rPr>
      </w:pPr>
    </w:p>
    <w:p w:rsidR="00604BCB" w:rsidRDefault="00604BCB" w:rsidP="00C5396F">
      <w:pPr>
        <w:rPr>
          <w:b/>
          <w:sz w:val="28"/>
          <w:szCs w:val="28"/>
          <w:lang w:val="kk-KZ"/>
        </w:rPr>
      </w:pPr>
      <w:r>
        <w:rPr>
          <w:b/>
          <w:sz w:val="28"/>
          <w:szCs w:val="28"/>
          <w:lang w:val="kk-KZ"/>
        </w:rPr>
        <w:lastRenderedPageBreak/>
        <w:t xml:space="preserve">ТАРАУ </w:t>
      </w:r>
      <w:r w:rsidRPr="00FE6B2B">
        <w:rPr>
          <w:b/>
          <w:sz w:val="28"/>
          <w:szCs w:val="28"/>
          <w:lang w:val="kk-KZ"/>
        </w:rPr>
        <w:t xml:space="preserve">IV </w:t>
      </w:r>
    </w:p>
    <w:p w:rsidR="00C5396F" w:rsidRPr="00FE6B2B" w:rsidRDefault="00C5396F" w:rsidP="00C5396F">
      <w:pPr>
        <w:rPr>
          <w:b/>
          <w:sz w:val="28"/>
          <w:szCs w:val="28"/>
          <w:lang w:val="kk-KZ"/>
        </w:rPr>
      </w:pPr>
    </w:p>
    <w:p w:rsidR="00741E8D" w:rsidRPr="00447B7D" w:rsidRDefault="00741E8D" w:rsidP="004D0264">
      <w:pPr>
        <w:jc w:val="center"/>
        <w:rPr>
          <w:b/>
          <w:sz w:val="28"/>
          <w:szCs w:val="28"/>
          <w:lang w:val="kk-KZ"/>
        </w:rPr>
      </w:pPr>
      <w:r w:rsidRPr="00447B7D">
        <w:rPr>
          <w:b/>
          <w:sz w:val="28"/>
          <w:szCs w:val="28"/>
          <w:lang w:val="kk-KZ"/>
        </w:rPr>
        <w:t>АНАЛЬГЕТИКАЛЫҚ ЖӘНЕ НАРКОТИКАЛЫҚ ЕМЕС ФАРМАЦЕВТИКАЛЫҚ ПРЕПАРАТТАРДЫ САРАПТАУ ЖӘНЕ ОЛАРДЫҢ</w:t>
      </w:r>
      <w:r w:rsidR="004D0264">
        <w:rPr>
          <w:b/>
          <w:sz w:val="28"/>
          <w:szCs w:val="28"/>
          <w:lang w:val="kk-KZ"/>
        </w:rPr>
        <w:t xml:space="preserve"> </w:t>
      </w:r>
      <w:r w:rsidRPr="00447B7D">
        <w:rPr>
          <w:b/>
          <w:sz w:val="28"/>
          <w:szCs w:val="28"/>
          <w:lang w:val="kk-KZ"/>
        </w:rPr>
        <w:t>ДӘРІЛІК ПІШІМІ</w:t>
      </w:r>
    </w:p>
    <w:p w:rsidR="00741E8D" w:rsidRPr="00447B7D" w:rsidRDefault="00741E8D" w:rsidP="00447B7D">
      <w:pPr>
        <w:jc w:val="both"/>
        <w:rPr>
          <w:sz w:val="28"/>
          <w:szCs w:val="28"/>
          <w:lang w:val="kk-KZ"/>
        </w:rPr>
      </w:pPr>
    </w:p>
    <w:p w:rsidR="00741E8D" w:rsidRDefault="00741E8D" w:rsidP="009759D4">
      <w:pPr>
        <w:ind w:firstLine="567"/>
        <w:jc w:val="both"/>
        <w:rPr>
          <w:b/>
          <w:sz w:val="28"/>
          <w:szCs w:val="28"/>
          <w:lang w:val="kk-KZ"/>
        </w:rPr>
      </w:pPr>
      <w:r w:rsidRPr="00447B7D">
        <w:rPr>
          <w:b/>
          <w:sz w:val="28"/>
          <w:szCs w:val="28"/>
          <w:lang w:val="kk-KZ"/>
        </w:rPr>
        <w:t>Анальгетикалық заттардың жалпы сипаттамасы</w:t>
      </w:r>
    </w:p>
    <w:p w:rsidR="0052438C" w:rsidRPr="00447B7D" w:rsidRDefault="0052438C" w:rsidP="009759D4">
      <w:pPr>
        <w:ind w:firstLine="567"/>
        <w:jc w:val="both"/>
        <w:rPr>
          <w:b/>
          <w:sz w:val="28"/>
          <w:szCs w:val="28"/>
          <w:lang w:val="kk-KZ"/>
        </w:rPr>
      </w:pPr>
    </w:p>
    <w:p w:rsidR="00741E8D" w:rsidRPr="00447B7D" w:rsidRDefault="00741E8D" w:rsidP="009759D4">
      <w:pPr>
        <w:ind w:firstLine="567"/>
        <w:jc w:val="both"/>
        <w:rPr>
          <w:sz w:val="28"/>
          <w:szCs w:val="28"/>
          <w:lang w:val="kk-KZ"/>
        </w:rPr>
      </w:pPr>
      <w:r w:rsidRPr="00447B7D">
        <w:rPr>
          <w:i/>
          <w:sz w:val="28"/>
          <w:szCs w:val="28"/>
          <w:lang w:val="kk-KZ"/>
        </w:rPr>
        <w:t>Анальгетикалық құралдар</w:t>
      </w:r>
      <w:r w:rsidRPr="00447B7D">
        <w:rPr>
          <w:sz w:val="28"/>
          <w:szCs w:val="28"/>
          <w:lang w:val="kk-KZ"/>
        </w:rPr>
        <w:t xml:space="preserve"> немесе </w:t>
      </w:r>
      <w:r w:rsidRPr="00447B7D">
        <w:rPr>
          <w:i/>
          <w:sz w:val="28"/>
          <w:szCs w:val="28"/>
          <w:lang w:val="kk-KZ"/>
        </w:rPr>
        <w:t>анальгетиктер</w:t>
      </w:r>
      <w:r w:rsidRPr="00447B7D">
        <w:rPr>
          <w:sz w:val="28"/>
          <w:szCs w:val="28"/>
          <w:lang w:val="kk-KZ"/>
        </w:rPr>
        <w:t xml:space="preserve"> деп ауру түйсігін төмендететін немесе жоятын спецификалық қабілетке ие дәрілік құралдарды атайды. </w:t>
      </w:r>
    </w:p>
    <w:p w:rsidR="00741E8D" w:rsidRPr="00447B7D" w:rsidRDefault="00741E8D" w:rsidP="009759D4">
      <w:pPr>
        <w:ind w:firstLine="567"/>
        <w:jc w:val="both"/>
        <w:rPr>
          <w:sz w:val="28"/>
          <w:szCs w:val="28"/>
          <w:lang w:val="kk-KZ"/>
        </w:rPr>
      </w:pPr>
      <w:r w:rsidRPr="00447B7D">
        <w:rPr>
          <w:sz w:val="28"/>
          <w:szCs w:val="28"/>
          <w:lang w:val="kk-KZ"/>
        </w:rPr>
        <w:t xml:space="preserve">Анальгетиктермен қатар наркоз үшін қолданылатын заттар да осылай әрекет етеді. </w:t>
      </w:r>
    </w:p>
    <w:p w:rsidR="00741E8D" w:rsidRPr="00447B7D" w:rsidRDefault="00741E8D" w:rsidP="009759D4">
      <w:pPr>
        <w:ind w:firstLine="567"/>
        <w:jc w:val="both"/>
        <w:rPr>
          <w:sz w:val="28"/>
          <w:szCs w:val="28"/>
          <w:lang w:val="kk-KZ"/>
        </w:rPr>
      </w:pPr>
      <w:r w:rsidRPr="00447B7D">
        <w:rPr>
          <w:sz w:val="28"/>
          <w:szCs w:val="28"/>
          <w:lang w:val="kk-KZ"/>
        </w:rPr>
        <w:t xml:space="preserve">Азіргі анальгетиктер химиялық табиғаты, сипаты және фармокологиялық белсенділік механизмі бойынша наркотикалық және наркотикалық емес деп бөлуге болады. </w:t>
      </w:r>
    </w:p>
    <w:p w:rsidR="00741E8D" w:rsidRPr="00447B7D" w:rsidRDefault="00741E8D" w:rsidP="009759D4">
      <w:pPr>
        <w:ind w:firstLine="567"/>
        <w:jc w:val="both"/>
        <w:rPr>
          <w:sz w:val="28"/>
          <w:szCs w:val="28"/>
          <w:lang w:val="kk-KZ"/>
        </w:rPr>
      </w:pPr>
      <w:r w:rsidRPr="00447B7D">
        <w:rPr>
          <w:sz w:val="28"/>
          <w:szCs w:val="28"/>
          <w:lang w:val="kk-KZ"/>
        </w:rPr>
        <w:t xml:space="preserve">Алу көзі мен химиялық құрылымына байланысты наркотикалық анальгетиктердің табиғи морфин-алкалоидтары, көкнәр (мак) құрамында болатын кодеин, морфиннің молекулаларының химиялық түрөзгерісі нәтижесінде алынған (этилморфин) мен кодеин (гидрокодон) – жартылай синтетикалық қосылыстар, және толық химиялық синтез жолымен алынған қосылыстар (промедол) деп бөлінеді. </w:t>
      </w:r>
    </w:p>
    <w:p w:rsidR="00741E8D" w:rsidRPr="00447B7D" w:rsidRDefault="00741E8D" w:rsidP="009759D4">
      <w:pPr>
        <w:ind w:firstLine="567"/>
        <w:jc w:val="both"/>
        <w:rPr>
          <w:sz w:val="28"/>
          <w:szCs w:val="28"/>
          <w:lang w:val="kk-KZ"/>
        </w:rPr>
      </w:pPr>
      <w:r w:rsidRPr="00447B7D">
        <w:rPr>
          <w:sz w:val="28"/>
          <w:szCs w:val="28"/>
          <w:lang w:val="kk-KZ"/>
        </w:rPr>
        <w:t xml:space="preserve">Наркотикалық анальгетиктердің негізгі ерекшелігі – оларды медицинаның әртүрлі салаларында эффективті ауру басатын құралдар ретінде қолдану мүмкіндігін қамтамасыз ететін жоғары анальгетикалық белсенділігі болып табылады. оған қоса, олар эйфорияның дамуымен бейнеленетін адамның орталық жүйке жүйесіне қажетсіз әсер етеді, ал көп қолдану кезінде оларға патологиялық құмарлыққа (наркомания) әкеледі, ол сәйкесінше оларды ұзақ қолдануды шектейді. </w:t>
      </w:r>
    </w:p>
    <w:p w:rsidR="00741E8D" w:rsidRPr="00447B7D" w:rsidRDefault="00741E8D" w:rsidP="009759D4">
      <w:pPr>
        <w:ind w:firstLine="567"/>
        <w:jc w:val="both"/>
        <w:rPr>
          <w:sz w:val="28"/>
          <w:szCs w:val="28"/>
          <w:lang w:val="kk-KZ"/>
        </w:rPr>
      </w:pPr>
      <w:r w:rsidRPr="00447B7D">
        <w:rPr>
          <w:sz w:val="28"/>
          <w:szCs w:val="28"/>
          <w:lang w:val="kk-KZ"/>
        </w:rPr>
        <w:t xml:space="preserve">Наркотикалық емес анальгетиктерге салицил қышқылының синтетикалық туындылары, пиразолон, анилин және т.б. химиялық қосылыстар жатады. </w:t>
      </w:r>
    </w:p>
    <w:p w:rsidR="00741E8D" w:rsidRPr="00447B7D" w:rsidRDefault="00741E8D" w:rsidP="009759D4">
      <w:pPr>
        <w:ind w:firstLine="567"/>
        <w:jc w:val="both"/>
        <w:rPr>
          <w:sz w:val="28"/>
          <w:szCs w:val="28"/>
          <w:lang w:val="kk-KZ"/>
        </w:rPr>
      </w:pPr>
      <w:r w:rsidRPr="00447B7D">
        <w:rPr>
          <w:sz w:val="28"/>
          <w:szCs w:val="28"/>
          <w:lang w:val="kk-KZ"/>
        </w:rPr>
        <w:t xml:space="preserve">Осы перпараттардың анальгетикалық белсенділігі ауру түйсігінің нақты түрлерінде айқындалады. Оларды ары қарай қолдану жоғары аталған негативті зардаптарға әкеледі. Медициналық тәжірибеде олар, қызу төмендететін және қабынуға қарсы әрекетті заттармен қатар, кең қолданықа ие болған. </w:t>
      </w:r>
    </w:p>
    <w:p w:rsidR="00741E8D" w:rsidRPr="00447B7D" w:rsidRDefault="00741E8D" w:rsidP="009759D4">
      <w:pPr>
        <w:ind w:firstLine="567"/>
        <w:jc w:val="both"/>
        <w:rPr>
          <w:sz w:val="28"/>
          <w:szCs w:val="28"/>
          <w:lang w:val="kk-KZ"/>
        </w:rPr>
      </w:pPr>
    </w:p>
    <w:p w:rsidR="0052438C" w:rsidRDefault="0052438C" w:rsidP="009759D4">
      <w:pPr>
        <w:ind w:firstLine="567"/>
        <w:jc w:val="both"/>
        <w:rPr>
          <w:sz w:val="28"/>
          <w:szCs w:val="28"/>
          <w:lang w:val="kk-KZ"/>
        </w:rPr>
      </w:pPr>
    </w:p>
    <w:p w:rsidR="0052438C" w:rsidRDefault="0052438C" w:rsidP="009759D4">
      <w:pPr>
        <w:ind w:firstLine="567"/>
        <w:jc w:val="both"/>
        <w:rPr>
          <w:sz w:val="28"/>
          <w:szCs w:val="28"/>
          <w:lang w:val="kk-KZ"/>
        </w:rPr>
      </w:pPr>
    </w:p>
    <w:p w:rsidR="0052438C" w:rsidRDefault="0052438C" w:rsidP="009759D4">
      <w:pPr>
        <w:ind w:firstLine="567"/>
        <w:jc w:val="both"/>
        <w:rPr>
          <w:sz w:val="28"/>
          <w:szCs w:val="28"/>
          <w:lang w:val="kk-KZ"/>
        </w:rPr>
      </w:pPr>
    </w:p>
    <w:p w:rsidR="0052438C" w:rsidRDefault="0052438C" w:rsidP="009759D4">
      <w:pPr>
        <w:ind w:firstLine="567"/>
        <w:jc w:val="both"/>
        <w:rPr>
          <w:sz w:val="28"/>
          <w:szCs w:val="28"/>
          <w:lang w:val="kk-KZ"/>
        </w:rPr>
      </w:pPr>
    </w:p>
    <w:p w:rsidR="0052438C" w:rsidRDefault="0052438C" w:rsidP="009759D4">
      <w:pPr>
        <w:ind w:firstLine="567"/>
        <w:jc w:val="both"/>
        <w:rPr>
          <w:sz w:val="28"/>
          <w:szCs w:val="28"/>
          <w:lang w:val="kk-KZ"/>
        </w:rPr>
      </w:pPr>
    </w:p>
    <w:p w:rsidR="00741E8D" w:rsidRPr="00447B7D" w:rsidRDefault="00741E8D" w:rsidP="009759D4">
      <w:pPr>
        <w:ind w:firstLine="567"/>
        <w:jc w:val="both"/>
        <w:rPr>
          <w:sz w:val="28"/>
          <w:szCs w:val="28"/>
          <w:lang w:val="kk-KZ"/>
        </w:rPr>
      </w:pPr>
      <w:r w:rsidRPr="00447B7D">
        <w:rPr>
          <w:sz w:val="28"/>
          <w:szCs w:val="28"/>
          <w:lang w:val="kk-KZ"/>
        </w:rPr>
        <w:lastRenderedPageBreak/>
        <w:t>Кесте 1 – Наркотикалық емес анальгетикалық құралдардың физико-химиялық қасиеттері</w:t>
      </w:r>
    </w:p>
    <w:p w:rsidR="00741E8D" w:rsidRPr="00447B7D" w:rsidRDefault="00741E8D" w:rsidP="00447B7D">
      <w:pPr>
        <w:jc w:val="both"/>
        <w:rPr>
          <w:sz w:val="28"/>
          <w:szCs w:val="28"/>
          <w:lang w:val="kk-KZ"/>
        </w:rPr>
      </w:pPr>
    </w:p>
    <w:tbl>
      <w:tblPr>
        <w:tblStyle w:val="a3"/>
        <w:tblW w:w="0" w:type="auto"/>
        <w:tblLayout w:type="fixed"/>
        <w:tblLook w:val="01E0"/>
      </w:tblPr>
      <w:tblGrid>
        <w:gridCol w:w="2249"/>
        <w:gridCol w:w="1449"/>
        <w:gridCol w:w="1487"/>
        <w:gridCol w:w="1526"/>
        <w:gridCol w:w="1619"/>
        <w:gridCol w:w="1240"/>
      </w:tblGrid>
      <w:tr w:rsidR="00741E8D" w:rsidRPr="00447B7D" w:rsidTr="0052438C">
        <w:tc>
          <w:tcPr>
            <w:tcW w:w="2249" w:type="dxa"/>
          </w:tcPr>
          <w:p w:rsidR="00741E8D" w:rsidRPr="00447B7D" w:rsidRDefault="0052438C" w:rsidP="00447B7D">
            <w:pPr>
              <w:jc w:val="both"/>
              <w:rPr>
                <w:sz w:val="28"/>
                <w:szCs w:val="28"/>
                <w:lang w:val="kk-KZ"/>
              </w:rPr>
            </w:pPr>
            <w:r>
              <w:rPr>
                <w:sz w:val="28"/>
                <w:szCs w:val="28"/>
                <w:lang w:val="kk-KZ"/>
              </w:rPr>
              <w:t xml:space="preserve">Атауы </w:t>
            </w:r>
          </w:p>
        </w:tc>
        <w:tc>
          <w:tcPr>
            <w:tcW w:w="1449" w:type="dxa"/>
          </w:tcPr>
          <w:p w:rsidR="00741E8D" w:rsidRPr="00447B7D" w:rsidRDefault="00741E8D" w:rsidP="00447B7D">
            <w:pPr>
              <w:jc w:val="both"/>
              <w:rPr>
                <w:sz w:val="28"/>
                <w:szCs w:val="28"/>
                <w:lang w:val="kk-KZ"/>
              </w:rPr>
            </w:pPr>
            <w:r w:rsidRPr="00447B7D">
              <w:rPr>
                <w:sz w:val="28"/>
                <w:szCs w:val="28"/>
                <w:lang w:val="kk-KZ"/>
              </w:rPr>
              <w:t>Брутто</w:t>
            </w:r>
            <w:r w:rsidR="0052438C">
              <w:rPr>
                <w:sz w:val="28"/>
                <w:szCs w:val="28"/>
                <w:lang w:val="kk-KZ"/>
              </w:rPr>
              <w:t xml:space="preserve"> </w:t>
            </w:r>
            <w:r w:rsidRPr="00447B7D">
              <w:rPr>
                <w:sz w:val="28"/>
                <w:szCs w:val="28"/>
                <w:lang w:val="kk-KZ"/>
              </w:rPr>
              <w:t>формула, молекулалық салмақ</w:t>
            </w:r>
          </w:p>
        </w:tc>
        <w:tc>
          <w:tcPr>
            <w:tcW w:w="1487" w:type="dxa"/>
          </w:tcPr>
          <w:p w:rsidR="00741E8D" w:rsidRPr="00447B7D" w:rsidRDefault="00741E8D" w:rsidP="00447B7D">
            <w:pPr>
              <w:jc w:val="both"/>
              <w:rPr>
                <w:sz w:val="28"/>
                <w:szCs w:val="28"/>
                <w:lang w:val="kk-KZ"/>
              </w:rPr>
            </w:pPr>
            <w:r w:rsidRPr="00447B7D">
              <w:rPr>
                <w:sz w:val="28"/>
                <w:szCs w:val="28"/>
                <w:lang w:val="kk-KZ"/>
              </w:rPr>
              <w:t>Шығару түрі, оның салмағы</w:t>
            </w:r>
          </w:p>
        </w:tc>
        <w:tc>
          <w:tcPr>
            <w:tcW w:w="1526" w:type="dxa"/>
          </w:tcPr>
          <w:p w:rsidR="00741E8D" w:rsidRPr="00447B7D" w:rsidRDefault="00741E8D" w:rsidP="00447B7D">
            <w:pPr>
              <w:jc w:val="both"/>
              <w:rPr>
                <w:sz w:val="28"/>
                <w:szCs w:val="28"/>
                <w:lang w:val="kk-KZ"/>
              </w:rPr>
            </w:pPr>
            <w:r w:rsidRPr="00447B7D">
              <w:rPr>
                <w:sz w:val="28"/>
                <w:szCs w:val="28"/>
                <w:lang w:val="kk-KZ"/>
              </w:rPr>
              <w:t>Морфологиялық белгілері</w:t>
            </w:r>
          </w:p>
        </w:tc>
        <w:tc>
          <w:tcPr>
            <w:tcW w:w="1619" w:type="dxa"/>
            <w:shd w:val="clear" w:color="auto" w:fill="auto"/>
          </w:tcPr>
          <w:p w:rsidR="00741E8D" w:rsidRPr="00447B7D" w:rsidRDefault="00741E8D" w:rsidP="00447B7D">
            <w:pPr>
              <w:jc w:val="both"/>
              <w:rPr>
                <w:sz w:val="28"/>
                <w:szCs w:val="28"/>
                <w:lang w:val="kk-KZ"/>
              </w:rPr>
            </w:pPr>
            <w:r w:rsidRPr="00447B7D">
              <w:rPr>
                <w:sz w:val="28"/>
                <w:szCs w:val="28"/>
                <w:lang w:val="kk-KZ"/>
              </w:rPr>
              <w:t>Ерігіштігі</w:t>
            </w:r>
          </w:p>
        </w:tc>
        <w:tc>
          <w:tcPr>
            <w:tcW w:w="1240" w:type="dxa"/>
            <w:shd w:val="clear" w:color="auto" w:fill="auto"/>
          </w:tcPr>
          <w:p w:rsidR="00741E8D" w:rsidRPr="00447B7D" w:rsidRDefault="00741E8D" w:rsidP="00447B7D">
            <w:pPr>
              <w:jc w:val="both"/>
              <w:rPr>
                <w:sz w:val="28"/>
                <w:szCs w:val="28"/>
                <w:lang w:val="kk-KZ"/>
              </w:rPr>
            </w:pPr>
            <w:r w:rsidRPr="00447B7D">
              <w:rPr>
                <w:sz w:val="28"/>
                <w:szCs w:val="28"/>
                <w:lang w:val="kk-KZ"/>
              </w:rPr>
              <w:t xml:space="preserve">Балқу температурасы, </w:t>
            </w:r>
            <w:r w:rsidRPr="00447B7D">
              <w:rPr>
                <w:sz w:val="28"/>
                <w:szCs w:val="28"/>
                <w:vertAlign w:val="superscript"/>
                <w:lang w:val="kk-KZ"/>
              </w:rPr>
              <w:t>0</w:t>
            </w:r>
            <w:r w:rsidRPr="00447B7D">
              <w:rPr>
                <w:sz w:val="28"/>
                <w:szCs w:val="28"/>
                <w:lang w:val="kk-KZ"/>
              </w:rPr>
              <w:t>С</w:t>
            </w:r>
          </w:p>
        </w:tc>
      </w:tr>
      <w:tr w:rsidR="00741E8D" w:rsidRPr="00447B7D" w:rsidTr="0052438C">
        <w:tc>
          <w:tcPr>
            <w:tcW w:w="2249" w:type="dxa"/>
          </w:tcPr>
          <w:p w:rsidR="00741E8D" w:rsidRPr="00447B7D" w:rsidRDefault="00741E8D" w:rsidP="00447B7D">
            <w:pPr>
              <w:jc w:val="both"/>
              <w:rPr>
                <w:sz w:val="28"/>
                <w:szCs w:val="28"/>
                <w:lang w:val="kk-KZ"/>
              </w:rPr>
            </w:pPr>
            <w:r w:rsidRPr="00447B7D">
              <w:rPr>
                <w:sz w:val="28"/>
                <w:szCs w:val="28"/>
                <w:lang w:val="kk-KZ"/>
              </w:rPr>
              <w:t>Натрий салицилаты (ортобензой қышқылының натрий тұзы)</w:t>
            </w:r>
          </w:p>
        </w:tc>
        <w:tc>
          <w:tcPr>
            <w:tcW w:w="1449" w:type="dxa"/>
          </w:tcPr>
          <w:p w:rsidR="00741E8D" w:rsidRPr="00447B7D" w:rsidRDefault="00741E8D" w:rsidP="00447B7D">
            <w:pPr>
              <w:jc w:val="both"/>
              <w:rPr>
                <w:sz w:val="28"/>
                <w:szCs w:val="28"/>
                <w:lang w:val="kk-KZ"/>
              </w:rPr>
            </w:pPr>
            <w:r w:rsidRPr="00447B7D">
              <w:rPr>
                <w:sz w:val="28"/>
                <w:szCs w:val="28"/>
                <w:lang w:val="kk-KZ"/>
              </w:rPr>
              <w:t>С</w:t>
            </w:r>
            <w:r w:rsidRPr="00447B7D">
              <w:rPr>
                <w:sz w:val="28"/>
                <w:szCs w:val="28"/>
                <w:vertAlign w:val="subscript"/>
                <w:lang w:val="kk-KZ"/>
              </w:rPr>
              <w:t>7</w:t>
            </w:r>
            <w:r w:rsidRPr="00447B7D">
              <w:rPr>
                <w:sz w:val="28"/>
                <w:szCs w:val="28"/>
                <w:lang w:val="kk-KZ"/>
              </w:rPr>
              <w:t>Н</w:t>
            </w:r>
            <w:r w:rsidRPr="00447B7D">
              <w:rPr>
                <w:sz w:val="28"/>
                <w:szCs w:val="28"/>
                <w:vertAlign w:val="subscript"/>
                <w:lang w:val="kk-KZ"/>
              </w:rPr>
              <w:t>5</w:t>
            </w:r>
            <w:r w:rsidRPr="00447B7D">
              <w:rPr>
                <w:sz w:val="28"/>
                <w:szCs w:val="28"/>
                <w:lang w:val="kk-KZ"/>
              </w:rPr>
              <w:t>NаО</w:t>
            </w:r>
            <w:r w:rsidRPr="00447B7D">
              <w:rPr>
                <w:sz w:val="28"/>
                <w:szCs w:val="28"/>
                <w:vertAlign w:val="subscript"/>
                <w:lang w:val="kk-KZ"/>
              </w:rPr>
              <w:t>3</w:t>
            </w:r>
            <w:r w:rsidRPr="00447B7D">
              <w:rPr>
                <w:sz w:val="28"/>
                <w:szCs w:val="28"/>
                <w:lang w:val="kk-KZ"/>
              </w:rPr>
              <w:t>, 160,11</w:t>
            </w:r>
          </w:p>
        </w:tc>
        <w:tc>
          <w:tcPr>
            <w:tcW w:w="1487" w:type="dxa"/>
          </w:tcPr>
          <w:p w:rsidR="00741E8D" w:rsidRPr="00447B7D" w:rsidRDefault="00741E8D" w:rsidP="00447B7D">
            <w:pPr>
              <w:jc w:val="both"/>
              <w:rPr>
                <w:sz w:val="28"/>
                <w:szCs w:val="28"/>
                <w:lang w:val="kk-KZ"/>
              </w:rPr>
            </w:pPr>
            <w:r w:rsidRPr="00447B7D">
              <w:rPr>
                <w:sz w:val="28"/>
                <w:szCs w:val="28"/>
                <w:lang w:val="kk-KZ"/>
              </w:rPr>
              <w:t xml:space="preserve">Ұнтақ </w:t>
            </w:r>
          </w:p>
          <w:p w:rsidR="00741E8D" w:rsidRPr="00447B7D" w:rsidRDefault="00741E8D" w:rsidP="00447B7D">
            <w:pPr>
              <w:jc w:val="both"/>
              <w:rPr>
                <w:sz w:val="28"/>
                <w:szCs w:val="28"/>
                <w:lang w:val="kk-KZ"/>
              </w:rPr>
            </w:pPr>
            <w:r w:rsidRPr="00447B7D">
              <w:rPr>
                <w:sz w:val="28"/>
                <w:szCs w:val="28"/>
                <w:lang w:val="kk-KZ"/>
              </w:rPr>
              <w:t>Таблетка</w:t>
            </w:r>
          </w:p>
          <w:p w:rsidR="00741E8D" w:rsidRPr="00447B7D" w:rsidRDefault="00741E8D" w:rsidP="00447B7D">
            <w:pPr>
              <w:jc w:val="both"/>
              <w:rPr>
                <w:sz w:val="28"/>
                <w:szCs w:val="28"/>
                <w:lang w:val="kk-KZ"/>
              </w:rPr>
            </w:pPr>
            <w:r w:rsidRPr="00447B7D">
              <w:rPr>
                <w:sz w:val="28"/>
                <w:szCs w:val="28"/>
                <w:lang w:val="kk-KZ"/>
              </w:rPr>
              <w:t>0,25 және 0,5г бойынша</w:t>
            </w:r>
          </w:p>
          <w:p w:rsidR="00741E8D" w:rsidRPr="00447B7D" w:rsidRDefault="00741E8D" w:rsidP="00447B7D">
            <w:pPr>
              <w:jc w:val="both"/>
              <w:rPr>
                <w:sz w:val="28"/>
                <w:szCs w:val="28"/>
                <w:lang w:val="kk-KZ"/>
              </w:rPr>
            </w:pPr>
            <w:r w:rsidRPr="00447B7D">
              <w:rPr>
                <w:sz w:val="28"/>
                <w:szCs w:val="28"/>
                <w:lang w:val="kk-KZ"/>
              </w:rPr>
              <w:t>Ампулалар: 5,10 мл бойынша 10% ерітінді</w:t>
            </w:r>
          </w:p>
        </w:tc>
        <w:tc>
          <w:tcPr>
            <w:tcW w:w="1526" w:type="dxa"/>
          </w:tcPr>
          <w:p w:rsidR="00741E8D" w:rsidRPr="00447B7D" w:rsidRDefault="00741E8D" w:rsidP="00447B7D">
            <w:pPr>
              <w:jc w:val="both"/>
              <w:rPr>
                <w:sz w:val="28"/>
                <w:szCs w:val="28"/>
                <w:lang w:val="kk-KZ"/>
              </w:rPr>
            </w:pPr>
            <w:r w:rsidRPr="00447B7D">
              <w:rPr>
                <w:sz w:val="28"/>
                <w:szCs w:val="28"/>
                <w:lang w:val="kk-KZ"/>
              </w:rPr>
              <w:t>Ақ кристалды ұнтақ немесе майда қабыршақтар, иіссіз</w:t>
            </w:r>
          </w:p>
        </w:tc>
        <w:tc>
          <w:tcPr>
            <w:tcW w:w="1619" w:type="dxa"/>
            <w:shd w:val="clear" w:color="auto" w:fill="auto"/>
          </w:tcPr>
          <w:p w:rsidR="00741E8D" w:rsidRPr="00447B7D" w:rsidRDefault="00741E8D" w:rsidP="00447B7D">
            <w:pPr>
              <w:jc w:val="both"/>
              <w:rPr>
                <w:sz w:val="28"/>
                <w:szCs w:val="28"/>
                <w:lang w:val="kk-KZ"/>
              </w:rPr>
            </w:pPr>
            <w:r w:rsidRPr="00447B7D">
              <w:rPr>
                <w:sz w:val="28"/>
                <w:szCs w:val="28"/>
                <w:lang w:val="kk-KZ"/>
              </w:rPr>
              <w:t>Суда, глицеринде спиртте жеңіл ериді</w:t>
            </w:r>
          </w:p>
        </w:tc>
        <w:tc>
          <w:tcPr>
            <w:tcW w:w="1240" w:type="dxa"/>
            <w:shd w:val="clear" w:color="auto" w:fill="auto"/>
          </w:tcPr>
          <w:p w:rsidR="00741E8D" w:rsidRPr="00447B7D" w:rsidRDefault="00741E8D" w:rsidP="00447B7D">
            <w:pPr>
              <w:jc w:val="both"/>
              <w:rPr>
                <w:sz w:val="28"/>
                <w:szCs w:val="28"/>
                <w:lang w:val="kk-KZ"/>
              </w:rPr>
            </w:pPr>
            <w:r w:rsidRPr="00447B7D">
              <w:rPr>
                <w:sz w:val="28"/>
                <w:szCs w:val="28"/>
                <w:lang w:val="kk-KZ"/>
              </w:rPr>
              <w:t xml:space="preserve">Тұнбада </w:t>
            </w:r>
          </w:p>
          <w:p w:rsidR="00741E8D" w:rsidRPr="00447B7D" w:rsidRDefault="00741E8D" w:rsidP="00447B7D">
            <w:pPr>
              <w:jc w:val="both"/>
              <w:rPr>
                <w:sz w:val="28"/>
                <w:szCs w:val="28"/>
                <w:lang w:val="kk-KZ"/>
              </w:rPr>
            </w:pPr>
            <w:r w:rsidRPr="00447B7D">
              <w:rPr>
                <w:sz w:val="28"/>
                <w:szCs w:val="28"/>
                <w:lang w:val="kk-KZ"/>
              </w:rPr>
              <w:t>157</w:t>
            </w:r>
          </w:p>
          <w:p w:rsidR="00741E8D" w:rsidRPr="00447B7D" w:rsidRDefault="00741E8D" w:rsidP="00447B7D">
            <w:pPr>
              <w:jc w:val="both"/>
              <w:rPr>
                <w:sz w:val="28"/>
                <w:szCs w:val="28"/>
                <w:lang w:val="kk-KZ"/>
              </w:rPr>
            </w:pPr>
            <w:r w:rsidRPr="00447B7D">
              <w:rPr>
                <w:sz w:val="28"/>
                <w:szCs w:val="28"/>
                <w:lang w:val="kk-KZ"/>
              </w:rPr>
              <w:t>161</w:t>
            </w:r>
          </w:p>
        </w:tc>
      </w:tr>
      <w:tr w:rsidR="00741E8D" w:rsidRPr="00447B7D" w:rsidTr="0052438C">
        <w:tc>
          <w:tcPr>
            <w:tcW w:w="2249" w:type="dxa"/>
          </w:tcPr>
          <w:p w:rsidR="00741E8D" w:rsidRPr="00447B7D" w:rsidRDefault="00741E8D" w:rsidP="00447B7D">
            <w:pPr>
              <w:jc w:val="both"/>
              <w:rPr>
                <w:sz w:val="28"/>
                <w:szCs w:val="28"/>
                <w:lang w:val="kk-KZ"/>
              </w:rPr>
            </w:pPr>
            <w:r w:rsidRPr="00447B7D">
              <w:rPr>
                <w:sz w:val="28"/>
                <w:szCs w:val="28"/>
                <w:lang w:val="kk-KZ"/>
              </w:rPr>
              <w:t>Метилсалицил қышқылы</w:t>
            </w:r>
          </w:p>
          <w:p w:rsidR="00741E8D" w:rsidRPr="00447B7D" w:rsidRDefault="00741E8D" w:rsidP="00447B7D">
            <w:pPr>
              <w:jc w:val="both"/>
              <w:rPr>
                <w:sz w:val="28"/>
                <w:szCs w:val="28"/>
                <w:lang w:val="kk-KZ"/>
              </w:rPr>
            </w:pPr>
            <w:r w:rsidRPr="00447B7D">
              <w:rPr>
                <w:sz w:val="28"/>
                <w:szCs w:val="28"/>
                <w:lang w:val="kk-KZ"/>
              </w:rPr>
              <w:t>(Сірке қышқылының салицил эфирі)</w:t>
            </w:r>
          </w:p>
        </w:tc>
        <w:tc>
          <w:tcPr>
            <w:tcW w:w="1449" w:type="dxa"/>
          </w:tcPr>
          <w:p w:rsidR="00741E8D" w:rsidRPr="00447B7D" w:rsidRDefault="00741E8D" w:rsidP="00447B7D">
            <w:pPr>
              <w:jc w:val="both"/>
              <w:rPr>
                <w:sz w:val="28"/>
                <w:szCs w:val="28"/>
                <w:lang w:val="kk-KZ"/>
              </w:rPr>
            </w:pPr>
            <w:r w:rsidRPr="00447B7D">
              <w:rPr>
                <w:sz w:val="28"/>
                <w:szCs w:val="28"/>
                <w:lang w:val="kk-KZ"/>
              </w:rPr>
              <w:t>С</w:t>
            </w:r>
            <w:r w:rsidRPr="00447B7D">
              <w:rPr>
                <w:sz w:val="28"/>
                <w:szCs w:val="28"/>
                <w:vertAlign w:val="subscript"/>
                <w:lang w:val="kk-KZ"/>
              </w:rPr>
              <w:t>9</w:t>
            </w:r>
            <w:r w:rsidRPr="00447B7D">
              <w:rPr>
                <w:sz w:val="28"/>
                <w:szCs w:val="28"/>
                <w:lang w:val="kk-KZ"/>
              </w:rPr>
              <w:t>Н</w:t>
            </w:r>
            <w:r w:rsidRPr="00447B7D">
              <w:rPr>
                <w:sz w:val="28"/>
                <w:szCs w:val="28"/>
                <w:vertAlign w:val="subscript"/>
                <w:lang w:val="kk-KZ"/>
              </w:rPr>
              <w:t>8</w:t>
            </w:r>
            <w:r w:rsidRPr="00447B7D">
              <w:rPr>
                <w:sz w:val="28"/>
                <w:szCs w:val="28"/>
                <w:lang w:val="kk-KZ"/>
              </w:rPr>
              <w:t>О</w:t>
            </w:r>
            <w:r w:rsidRPr="00447B7D">
              <w:rPr>
                <w:sz w:val="28"/>
                <w:szCs w:val="28"/>
                <w:vertAlign w:val="subscript"/>
                <w:lang w:val="kk-KZ"/>
              </w:rPr>
              <w:t>4</w:t>
            </w:r>
            <w:r w:rsidRPr="00447B7D">
              <w:rPr>
                <w:sz w:val="28"/>
                <w:szCs w:val="28"/>
                <w:lang w:val="kk-KZ"/>
              </w:rPr>
              <w:t>, 180,16</w:t>
            </w:r>
          </w:p>
        </w:tc>
        <w:tc>
          <w:tcPr>
            <w:tcW w:w="1487" w:type="dxa"/>
          </w:tcPr>
          <w:p w:rsidR="00741E8D" w:rsidRPr="00447B7D" w:rsidRDefault="00741E8D" w:rsidP="00447B7D">
            <w:pPr>
              <w:jc w:val="both"/>
              <w:rPr>
                <w:sz w:val="28"/>
                <w:szCs w:val="28"/>
                <w:lang w:val="kk-KZ"/>
              </w:rPr>
            </w:pPr>
            <w:r w:rsidRPr="00447B7D">
              <w:rPr>
                <w:sz w:val="28"/>
                <w:szCs w:val="28"/>
                <w:lang w:val="kk-KZ"/>
              </w:rPr>
              <w:t xml:space="preserve">Ұнтақ </w:t>
            </w:r>
          </w:p>
          <w:p w:rsidR="00741E8D" w:rsidRPr="00447B7D" w:rsidRDefault="00741E8D" w:rsidP="00447B7D">
            <w:pPr>
              <w:jc w:val="both"/>
              <w:rPr>
                <w:sz w:val="28"/>
                <w:szCs w:val="28"/>
                <w:lang w:val="kk-KZ"/>
              </w:rPr>
            </w:pPr>
            <w:r w:rsidRPr="00447B7D">
              <w:rPr>
                <w:sz w:val="28"/>
                <w:szCs w:val="28"/>
                <w:lang w:val="kk-KZ"/>
              </w:rPr>
              <w:t xml:space="preserve">Таблетка 0,25 және 0,5г бойынша </w:t>
            </w:r>
          </w:p>
        </w:tc>
        <w:tc>
          <w:tcPr>
            <w:tcW w:w="1526" w:type="dxa"/>
          </w:tcPr>
          <w:p w:rsidR="00741E8D" w:rsidRPr="00447B7D" w:rsidRDefault="00741E8D" w:rsidP="00447B7D">
            <w:pPr>
              <w:jc w:val="both"/>
              <w:rPr>
                <w:sz w:val="28"/>
                <w:szCs w:val="28"/>
                <w:lang w:val="kk-KZ"/>
              </w:rPr>
            </w:pPr>
            <w:r w:rsidRPr="00447B7D">
              <w:rPr>
                <w:sz w:val="28"/>
                <w:szCs w:val="28"/>
                <w:lang w:val="kk-KZ"/>
              </w:rPr>
              <w:t>Түссіз кристалдар немесе ақ кристалды ұнтақ, иіссіз, әлсізқышқыл</w:t>
            </w:r>
          </w:p>
        </w:tc>
        <w:tc>
          <w:tcPr>
            <w:tcW w:w="1619" w:type="dxa"/>
            <w:shd w:val="clear" w:color="auto" w:fill="auto"/>
          </w:tcPr>
          <w:p w:rsidR="00741E8D" w:rsidRPr="00447B7D" w:rsidRDefault="00741E8D" w:rsidP="00447B7D">
            <w:pPr>
              <w:jc w:val="both"/>
              <w:rPr>
                <w:sz w:val="28"/>
                <w:szCs w:val="28"/>
                <w:lang w:val="kk-KZ"/>
              </w:rPr>
            </w:pPr>
            <w:r w:rsidRPr="00447B7D">
              <w:rPr>
                <w:sz w:val="28"/>
                <w:szCs w:val="28"/>
                <w:lang w:val="kk-KZ"/>
              </w:rPr>
              <w:t>Суда аз ериді, сиртте, хлороформда, эфирде, сілті ерітінділерінде жеңіл ериді</w:t>
            </w:r>
          </w:p>
        </w:tc>
        <w:tc>
          <w:tcPr>
            <w:tcW w:w="1240" w:type="dxa"/>
            <w:shd w:val="clear" w:color="auto" w:fill="auto"/>
          </w:tcPr>
          <w:p w:rsidR="00741E8D" w:rsidRPr="00447B7D" w:rsidRDefault="00741E8D" w:rsidP="00447B7D">
            <w:pPr>
              <w:jc w:val="both"/>
              <w:rPr>
                <w:sz w:val="28"/>
                <w:szCs w:val="28"/>
                <w:lang w:val="kk-KZ"/>
              </w:rPr>
            </w:pPr>
            <w:r w:rsidRPr="00447B7D">
              <w:rPr>
                <w:sz w:val="28"/>
                <w:szCs w:val="28"/>
                <w:lang w:val="kk-KZ"/>
              </w:rPr>
              <w:t>133</w:t>
            </w:r>
          </w:p>
          <w:p w:rsidR="00741E8D" w:rsidRPr="00447B7D" w:rsidRDefault="00741E8D" w:rsidP="00447B7D">
            <w:pPr>
              <w:jc w:val="both"/>
              <w:rPr>
                <w:sz w:val="28"/>
                <w:szCs w:val="28"/>
                <w:lang w:val="kk-KZ"/>
              </w:rPr>
            </w:pPr>
            <w:r w:rsidRPr="00447B7D">
              <w:rPr>
                <w:sz w:val="28"/>
                <w:szCs w:val="28"/>
                <w:lang w:val="kk-KZ"/>
              </w:rPr>
              <w:t>138</w:t>
            </w:r>
          </w:p>
        </w:tc>
      </w:tr>
      <w:tr w:rsidR="00741E8D" w:rsidRPr="00447B7D" w:rsidTr="0052438C">
        <w:tc>
          <w:tcPr>
            <w:tcW w:w="2249" w:type="dxa"/>
          </w:tcPr>
          <w:p w:rsidR="00741E8D" w:rsidRPr="00447B7D" w:rsidRDefault="00741E8D" w:rsidP="00447B7D">
            <w:pPr>
              <w:jc w:val="both"/>
              <w:rPr>
                <w:sz w:val="28"/>
                <w:szCs w:val="28"/>
                <w:lang w:val="kk-KZ"/>
              </w:rPr>
            </w:pPr>
            <w:r w:rsidRPr="00447B7D">
              <w:rPr>
                <w:sz w:val="28"/>
                <w:szCs w:val="28"/>
                <w:lang w:val="kk-KZ"/>
              </w:rPr>
              <w:t>Салиицл қышқылы (о-оксибензой қышқылы)</w:t>
            </w:r>
          </w:p>
        </w:tc>
        <w:tc>
          <w:tcPr>
            <w:tcW w:w="1449" w:type="dxa"/>
          </w:tcPr>
          <w:p w:rsidR="00741E8D" w:rsidRPr="00447B7D" w:rsidRDefault="00741E8D" w:rsidP="00447B7D">
            <w:pPr>
              <w:jc w:val="both"/>
              <w:rPr>
                <w:sz w:val="28"/>
                <w:szCs w:val="28"/>
                <w:lang w:val="kk-KZ"/>
              </w:rPr>
            </w:pPr>
            <w:r w:rsidRPr="00447B7D">
              <w:rPr>
                <w:sz w:val="28"/>
                <w:szCs w:val="28"/>
                <w:lang w:val="kk-KZ"/>
              </w:rPr>
              <w:t>С</w:t>
            </w:r>
            <w:r w:rsidRPr="00447B7D">
              <w:rPr>
                <w:sz w:val="28"/>
                <w:szCs w:val="28"/>
                <w:vertAlign w:val="subscript"/>
                <w:lang w:val="kk-KZ"/>
              </w:rPr>
              <w:t>7</w:t>
            </w:r>
            <w:r w:rsidRPr="00447B7D">
              <w:rPr>
                <w:sz w:val="28"/>
                <w:szCs w:val="28"/>
                <w:lang w:val="kk-KZ"/>
              </w:rPr>
              <w:t>Н</w:t>
            </w:r>
            <w:r w:rsidRPr="00447B7D">
              <w:rPr>
                <w:sz w:val="28"/>
                <w:szCs w:val="28"/>
                <w:vertAlign w:val="subscript"/>
                <w:lang w:val="kk-KZ"/>
              </w:rPr>
              <w:t>6</w:t>
            </w:r>
            <w:r w:rsidRPr="00447B7D">
              <w:rPr>
                <w:sz w:val="28"/>
                <w:szCs w:val="28"/>
                <w:lang w:val="kk-KZ"/>
              </w:rPr>
              <w:t>О</w:t>
            </w:r>
            <w:r w:rsidRPr="00447B7D">
              <w:rPr>
                <w:sz w:val="28"/>
                <w:szCs w:val="28"/>
                <w:vertAlign w:val="subscript"/>
                <w:lang w:val="kk-KZ"/>
              </w:rPr>
              <w:t>3</w:t>
            </w:r>
            <w:r w:rsidRPr="00447B7D">
              <w:rPr>
                <w:sz w:val="28"/>
                <w:szCs w:val="28"/>
                <w:lang w:val="kk-KZ"/>
              </w:rPr>
              <w:t>, 138,12</w:t>
            </w:r>
          </w:p>
        </w:tc>
        <w:tc>
          <w:tcPr>
            <w:tcW w:w="1487" w:type="dxa"/>
          </w:tcPr>
          <w:p w:rsidR="00741E8D" w:rsidRPr="00447B7D" w:rsidRDefault="00741E8D" w:rsidP="00447B7D">
            <w:pPr>
              <w:jc w:val="both"/>
              <w:rPr>
                <w:sz w:val="28"/>
                <w:szCs w:val="28"/>
                <w:lang w:val="kk-KZ"/>
              </w:rPr>
            </w:pPr>
            <w:r w:rsidRPr="00447B7D">
              <w:rPr>
                <w:sz w:val="28"/>
                <w:szCs w:val="28"/>
                <w:lang w:val="kk-KZ"/>
              </w:rPr>
              <w:t>Төккіштер (2-5%-ті), мазьдар, пасталар (1-10%-ті), спиртті ерітінділер(1-2%-ті)</w:t>
            </w:r>
          </w:p>
        </w:tc>
        <w:tc>
          <w:tcPr>
            <w:tcW w:w="1526" w:type="dxa"/>
          </w:tcPr>
          <w:p w:rsidR="00741E8D" w:rsidRPr="00447B7D" w:rsidRDefault="00741E8D" w:rsidP="00447B7D">
            <w:pPr>
              <w:jc w:val="both"/>
              <w:rPr>
                <w:sz w:val="28"/>
                <w:szCs w:val="28"/>
                <w:lang w:val="kk-KZ"/>
              </w:rPr>
            </w:pPr>
            <w:r w:rsidRPr="00447B7D">
              <w:rPr>
                <w:sz w:val="28"/>
                <w:szCs w:val="28"/>
                <w:lang w:val="kk-KZ"/>
              </w:rPr>
              <w:t>Ақ майда инелі кристалдар немесе жеңіл кристалдық иіссіз ұнтақ</w:t>
            </w:r>
          </w:p>
        </w:tc>
        <w:tc>
          <w:tcPr>
            <w:tcW w:w="1619" w:type="dxa"/>
            <w:shd w:val="clear" w:color="auto" w:fill="auto"/>
          </w:tcPr>
          <w:p w:rsidR="00741E8D" w:rsidRPr="00447B7D" w:rsidRDefault="00741E8D" w:rsidP="00447B7D">
            <w:pPr>
              <w:jc w:val="both"/>
              <w:rPr>
                <w:sz w:val="28"/>
                <w:szCs w:val="28"/>
                <w:lang w:val="kk-KZ"/>
              </w:rPr>
            </w:pPr>
            <w:r w:rsidRPr="00447B7D">
              <w:rPr>
                <w:sz w:val="28"/>
                <w:szCs w:val="28"/>
                <w:lang w:val="kk-KZ"/>
              </w:rPr>
              <w:t>Суда аз ериді, қайнаған суда ериді, спиртте, эфирде жеңіл ериді</w:t>
            </w:r>
          </w:p>
        </w:tc>
        <w:tc>
          <w:tcPr>
            <w:tcW w:w="1240" w:type="dxa"/>
            <w:shd w:val="clear" w:color="auto" w:fill="auto"/>
          </w:tcPr>
          <w:p w:rsidR="00741E8D" w:rsidRPr="00447B7D" w:rsidRDefault="00741E8D" w:rsidP="00447B7D">
            <w:pPr>
              <w:jc w:val="both"/>
              <w:rPr>
                <w:sz w:val="28"/>
                <w:szCs w:val="28"/>
                <w:lang w:val="kk-KZ"/>
              </w:rPr>
            </w:pPr>
            <w:r w:rsidRPr="00447B7D">
              <w:rPr>
                <w:sz w:val="28"/>
                <w:szCs w:val="28"/>
                <w:lang w:val="kk-KZ"/>
              </w:rPr>
              <w:t>158</w:t>
            </w:r>
          </w:p>
          <w:p w:rsidR="00741E8D" w:rsidRPr="00447B7D" w:rsidRDefault="00741E8D" w:rsidP="00447B7D">
            <w:pPr>
              <w:jc w:val="both"/>
              <w:rPr>
                <w:sz w:val="28"/>
                <w:szCs w:val="28"/>
                <w:lang w:val="kk-KZ"/>
              </w:rPr>
            </w:pPr>
            <w:r w:rsidRPr="00447B7D">
              <w:rPr>
                <w:sz w:val="28"/>
                <w:szCs w:val="28"/>
                <w:lang w:val="kk-KZ"/>
              </w:rPr>
              <w:t>161</w:t>
            </w:r>
          </w:p>
        </w:tc>
      </w:tr>
      <w:tr w:rsidR="00741E8D" w:rsidRPr="00447B7D" w:rsidTr="0052438C">
        <w:tc>
          <w:tcPr>
            <w:tcW w:w="2249" w:type="dxa"/>
          </w:tcPr>
          <w:p w:rsidR="00741E8D" w:rsidRPr="00447B7D" w:rsidRDefault="00741E8D" w:rsidP="00447B7D">
            <w:pPr>
              <w:jc w:val="both"/>
              <w:rPr>
                <w:sz w:val="28"/>
                <w:szCs w:val="28"/>
                <w:lang w:val="kk-KZ"/>
              </w:rPr>
            </w:pPr>
            <w:r w:rsidRPr="00447B7D">
              <w:rPr>
                <w:sz w:val="28"/>
                <w:szCs w:val="28"/>
                <w:lang w:val="kk-KZ"/>
              </w:rPr>
              <w:t>Амидопиридин(1-фенил-2,3-ди-4-диметиаминопиразолон-5</w:t>
            </w:r>
          </w:p>
        </w:tc>
        <w:tc>
          <w:tcPr>
            <w:tcW w:w="1449" w:type="dxa"/>
          </w:tcPr>
          <w:p w:rsidR="00741E8D" w:rsidRPr="00447B7D" w:rsidRDefault="00741E8D" w:rsidP="00447B7D">
            <w:pPr>
              <w:jc w:val="both"/>
              <w:rPr>
                <w:sz w:val="28"/>
                <w:szCs w:val="28"/>
                <w:lang w:val="kk-KZ"/>
              </w:rPr>
            </w:pPr>
            <w:r w:rsidRPr="00447B7D">
              <w:rPr>
                <w:sz w:val="28"/>
                <w:szCs w:val="28"/>
                <w:lang w:val="kk-KZ"/>
              </w:rPr>
              <w:t>С</w:t>
            </w:r>
            <w:r w:rsidRPr="00447B7D">
              <w:rPr>
                <w:sz w:val="28"/>
                <w:szCs w:val="28"/>
                <w:vertAlign w:val="subscript"/>
                <w:lang w:val="kk-KZ"/>
              </w:rPr>
              <w:t>13</w:t>
            </w:r>
            <w:r w:rsidRPr="00447B7D">
              <w:rPr>
                <w:sz w:val="28"/>
                <w:szCs w:val="28"/>
                <w:lang w:val="kk-KZ"/>
              </w:rPr>
              <w:t>Н</w:t>
            </w:r>
            <w:r w:rsidRPr="00447B7D">
              <w:rPr>
                <w:sz w:val="28"/>
                <w:szCs w:val="28"/>
                <w:vertAlign w:val="subscript"/>
                <w:lang w:val="kk-KZ"/>
              </w:rPr>
              <w:t>17</w:t>
            </w:r>
            <w:r w:rsidRPr="00447B7D">
              <w:rPr>
                <w:sz w:val="28"/>
                <w:szCs w:val="28"/>
                <w:lang w:val="kk-KZ"/>
              </w:rPr>
              <w:t>N</w:t>
            </w:r>
            <w:r w:rsidRPr="00447B7D">
              <w:rPr>
                <w:sz w:val="28"/>
                <w:szCs w:val="28"/>
                <w:vertAlign w:val="subscript"/>
                <w:lang w:val="kk-KZ"/>
              </w:rPr>
              <w:t>3</w:t>
            </w:r>
            <w:r w:rsidRPr="00447B7D">
              <w:rPr>
                <w:sz w:val="28"/>
                <w:szCs w:val="28"/>
                <w:lang w:val="kk-KZ"/>
              </w:rPr>
              <w:t>О, 231,3</w:t>
            </w:r>
          </w:p>
        </w:tc>
        <w:tc>
          <w:tcPr>
            <w:tcW w:w="1487" w:type="dxa"/>
          </w:tcPr>
          <w:p w:rsidR="00741E8D" w:rsidRPr="00447B7D" w:rsidRDefault="00741E8D" w:rsidP="00447B7D">
            <w:pPr>
              <w:jc w:val="both"/>
              <w:rPr>
                <w:sz w:val="28"/>
                <w:szCs w:val="28"/>
                <w:lang w:val="kk-KZ"/>
              </w:rPr>
            </w:pPr>
            <w:r w:rsidRPr="00447B7D">
              <w:rPr>
                <w:sz w:val="28"/>
                <w:szCs w:val="28"/>
                <w:lang w:val="kk-KZ"/>
              </w:rPr>
              <w:t xml:space="preserve">Ұнтақ, 0,25г таблеткалар, түйіршіктер, ампулалар:4% </w:t>
            </w:r>
            <w:r w:rsidRPr="00447B7D">
              <w:rPr>
                <w:sz w:val="28"/>
                <w:szCs w:val="28"/>
                <w:lang w:val="kk-KZ"/>
              </w:rPr>
              <w:lastRenderedPageBreak/>
              <w:t>ерітінді 5-10мл бойынша</w:t>
            </w:r>
          </w:p>
        </w:tc>
        <w:tc>
          <w:tcPr>
            <w:tcW w:w="1526" w:type="dxa"/>
          </w:tcPr>
          <w:p w:rsidR="00741E8D" w:rsidRPr="00447B7D" w:rsidRDefault="00741E8D" w:rsidP="00447B7D">
            <w:pPr>
              <w:jc w:val="both"/>
              <w:rPr>
                <w:sz w:val="28"/>
                <w:szCs w:val="28"/>
                <w:lang w:val="kk-KZ"/>
              </w:rPr>
            </w:pPr>
            <w:r w:rsidRPr="00447B7D">
              <w:rPr>
                <w:sz w:val="28"/>
                <w:szCs w:val="28"/>
                <w:lang w:val="kk-KZ"/>
              </w:rPr>
              <w:lastRenderedPageBreak/>
              <w:t>Ақ кристалдар немесе ақ кристалды иіссіз ұнтақ, дәмі ащы</w:t>
            </w:r>
          </w:p>
        </w:tc>
        <w:tc>
          <w:tcPr>
            <w:tcW w:w="1619" w:type="dxa"/>
            <w:shd w:val="clear" w:color="auto" w:fill="auto"/>
          </w:tcPr>
          <w:p w:rsidR="00741E8D" w:rsidRPr="00447B7D" w:rsidRDefault="00741E8D" w:rsidP="00447B7D">
            <w:pPr>
              <w:jc w:val="both"/>
              <w:rPr>
                <w:sz w:val="28"/>
                <w:szCs w:val="28"/>
                <w:lang w:val="kk-KZ"/>
              </w:rPr>
            </w:pPr>
            <w:r w:rsidRPr="00447B7D">
              <w:rPr>
                <w:sz w:val="28"/>
                <w:szCs w:val="28"/>
                <w:lang w:val="kk-KZ"/>
              </w:rPr>
              <w:t>Суда жай ериді (1:20), эфирде, хлороформда жеңіл ериді</w:t>
            </w:r>
          </w:p>
        </w:tc>
        <w:tc>
          <w:tcPr>
            <w:tcW w:w="1240" w:type="dxa"/>
            <w:shd w:val="clear" w:color="auto" w:fill="auto"/>
          </w:tcPr>
          <w:p w:rsidR="00741E8D" w:rsidRPr="00447B7D" w:rsidRDefault="00741E8D" w:rsidP="00447B7D">
            <w:pPr>
              <w:jc w:val="both"/>
              <w:rPr>
                <w:sz w:val="28"/>
                <w:szCs w:val="28"/>
                <w:lang w:val="kk-KZ"/>
              </w:rPr>
            </w:pPr>
            <w:r w:rsidRPr="00447B7D">
              <w:rPr>
                <w:sz w:val="28"/>
                <w:szCs w:val="28"/>
                <w:lang w:val="kk-KZ"/>
              </w:rPr>
              <w:t>107</w:t>
            </w:r>
          </w:p>
          <w:p w:rsidR="00741E8D" w:rsidRPr="00447B7D" w:rsidRDefault="00741E8D" w:rsidP="00447B7D">
            <w:pPr>
              <w:jc w:val="both"/>
              <w:rPr>
                <w:sz w:val="28"/>
                <w:szCs w:val="28"/>
                <w:lang w:val="kk-KZ"/>
              </w:rPr>
            </w:pPr>
            <w:r w:rsidRPr="00447B7D">
              <w:rPr>
                <w:sz w:val="28"/>
                <w:szCs w:val="28"/>
                <w:lang w:val="kk-KZ"/>
              </w:rPr>
              <w:t>109</w:t>
            </w:r>
          </w:p>
        </w:tc>
      </w:tr>
      <w:tr w:rsidR="00741E8D" w:rsidRPr="004359E5" w:rsidTr="0052438C">
        <w:tc>
          <w:tcPr>
            <w:tcW w:w="2249" w:type="dxa"/>
          </w:tcPr>
          <w:p w:rsidR="00741E8D" w:rsidRPr="00447B7D" w:rsidRDefault="00741E8D" w:rsidP="00447B7D">
            <w:pPr>
              <w:jc w:val="both"/>
              <w:rPr>
                <w:sz w:val="28"/>
                <w:szCs w:val="28"/>
                <w:lang w:val="kk-KZ"/>
              </w:rPr>
            </w:pPr>
            <w:r w:rsidRPr="00447B7D">
              <w:rPr>
                <w:sz w:val="28"/>
                <w:szCs w:val="28"/>
                <w:lang w:val="kk-KZ"/>
              </w:rPr>
              <w:lastRenderedPageBreak/>
              <w:t>Анальгин(1-фенил-2,3-диметиламинопиразолон-5 азот-метан-натрий сульфонаты</w:t>
            </w:r>
          </w:p>
        </w:tc>
        <w:tc>
          <w:tcPr>
            <w:tcW w:w="1449" w:type="dxa"/>
          </w:tcPr>
          <w:p w:rsidR="00741E8D" w:rsidRPr="00447B7D" w:rsidRDefault="00741E8D" w:rsidP="00447B7D">
            <w:pPr>
              <w:jc w:val="both"/>
              <w:rPr>
                <w:sz w:val="28"/>
                <w:szCs w:val="28"/>
                <w:lang w:val="kk-KZ"/>
              </w:rPr>
            </w:pPr>
            <w:r w:rsidRPr="00447B7D">
              <w:rPr>
                <w:sz w:val="28"/>
                <w:szCs w:val="28"/>
                <w:lang w:val="kk-KZ"/>
              </w:rPr>
              <w:t>С</w:t>
            </w:r>
            <w:r w:rsidRPr="00447B7D">
              <w:rPr>
                <w:sz w:val="28"/>
                <w:szCs w:val="28"/>
                <w:vertAlign w:val="subscript"/>
                <w:lang w:val="kk-KZ"/>
              </w:rPr>
              <w:t>13</w:t>
            </w:r>
            <w:r w:rsidRPr="00447B7D">
              <w:rPr>
                <w:sz w:val="28"/>
                <w:szCs w:val="28"/>
                <w:lang w:val="kk-KZ"/>
              </w:rPr>
              <w:t>Н</w:t>
            </w:r>
            <w:r w:rsidRPr="00447B7D">
              <w:rPr>
                <w:sz w:val="28"/>
                <w:szCs w:val="28"/>
                <w:vertAlign w:val="subscript"/>
                <w:lang w:val="kk-KZ"/>
              </w:rPr>
              <w:t>16</w:t>
            </w:r>
            <w:r w:rsidRPr="00447B7D">
              <w:rPr>
                <w:sz w:val="28"/>
                <w:szCs w:val="28"/>
                <w:lang w:val="kk-KZ"/>
              </w:rPr>
              <w:t>N</w:t>
            </w:r>
            <w:r w:rsidRPr="00447B7D">
              <w:rPr>
                <w:sz w:val="28"/>
                <w:szCs w:val="28"/>
                <w:vertAlign w:val="subscript"/>
                <w:lang w:val="kk-KZ"/>
              </w:rPr>
              <w:t>3</w:t>
            </w:r>
            <w:r w:rsidRPr="00447B7D">
              <w:rPr>
                <w:sz w:val="28"/>
                <w:szCs w:val="28"/>
                <w:lang w:val="kk-KZ"/>
              </w:rPr>
              <w:t>NаО</w:t>
            </w:r>
            <w:r w:rsidRPr="00447B7D">
              <w:rPr>
                <w:sz w:val="28"/>
                <w:szCs w:val="28"/>
                <w:vertAlign w:val="subscript"/>
                <w:lang w:val="kk-KZ"/>
              </w:rPr>
              <w:t>4</w:t>
            </w:r>
            <w:r w:rsidRPr="00447B7D">
              <w:rPr>
                <w:sz w:val="28"/>
                <w:szCs w:val="28"/>
                <w:lang w:val="kk-KZ"/>
              </w:rPr>
              <w:t>, 351,36</w:t>
            </w:r>
          </w:p>
        </w:tc>
        <w:tc>
          <w:tcPr>
            <w:tcW w:w="1487" w:type="dxa"/>
          </w:tcPr>
          <w:p w:rsidR="00741E8D" w:rsidRPr="00447B7D" w:rsidRDefault="00741E8D" w:rsidP="00447B7D">
            <w:pPr>
              <w:jc w:val="both"/>
              <w:rPr>
                <w:sz w:val="28"/>
                <w:szCs w:val="28"/>
                <w:lang w:val="kk-KZ"/>
              </w:rPr>
            </w:pPr>
            <w:r w:rsidRPr="00447B7D">
              <w:rPr>
                <w:sz w:val="28"/>
                <w:szCs w:val="28"/>
                <w:lang w:val="kk-KZ"/>
              </w:rPr>
              <w:t>Ұнтақ, 0,5г таблеткалар, Ампулалар:50% ерітінді 1-2мл бойынша</w:t>
            </w:r>
          </w:p>
        </w:tc>
        <w:tc>
          <w:tcPr>
            <w:tcW w:w="1526" w:type="dxa"/>
          </w:tcPr>
          <w:p w:rsidR="00741E8D" w:rsidRPr="00447B7D" w:rsidRDefault="00741E8D" w:rsidP="00447B7D">
            <w:pPr>
              <w:jc w:val="both"/>
              <w:rPr>
                <w:sz w:val="28"/>
                <w:szCs w:val="28"/>
                <w:lang w:val="kk-KZ"/>
              </w:rPr>
            </w:pPr>
            <w:r w:rsidRPr="00447B7D">
              <w:rPr>
                <w:sz w:val="28"/>
                <w:szCs w:val="28"/>
                <w:lang w:val="kk-KZ"/>
              </w:rPr>
              <w:t>Ақ немесе әлсіз сарғыштүсті ірі инелі кристалдық иіссіз ұнтақ, ащылау. Сулы ерітінділері уақыт өте сарғаяды.</w:t>
            </w:r>
          </w:p>
        </w:tc>
        <w:tc>
          <w:tcPr>
            <w:tcW w:w="1619" w:type="dxa"/>
            <w:shd w:val="clear" w:color="auto" w:fill="auto"/>
          </w:tcPr>
          <w:p w:rsidR="00741E8D" w:rsidRPr="00447B7D" w:rsidRDefault="00741E8D" w:rsidP="00447B7D">
            <w:pPr>
              <w:jc w:val="both"/>
              <w:rPr>
                <w:sz w:val="28"/>
                <w:szCs w:val="28"/>
                <w:lang w:val="kk-KZ"/>
              </w:rPr>
            </w:pPr>
            <w:r w:rsidRPr="00447B7D">
              <w:rPr>
                <w:sz w:val="28"/>
                <w:szCs w:val="28"/>
                <w:lang w:val="kk-KZ"/>
              </w:rPr>
              <w:t>1,5 сағ суда, 160сағ спиртте ериді, эфир, ацетон, хлороформда ерімейді</w:t>
            </w:r>
          </w:p>
        </w:tc>
        <w:tc>
          <w:tcPr>
            <w:tcW w:w="1240" w:type="dxa"/>
            <w:shd w:val="clear" w:color="auto" w:fill="auto"/>
          </w:tcPr>
          <w:p w:rsidR="00741E8D" w:rsidRPr="00447B7D" w:rsidRDefault="00741E8D" w:rsidP="00447B7D">
            <w:pPr>
              <w:jc w:val="both"/>
              <w:rPr>
                <w:sz w:val="28"/>
                <w:szCs w:val="28"/>
                <w:lang w:val="kk-KZ"/>
              </w:rPr>
            </w:pPr>
          </w:p>
        </w:tc>
      </w:tr>
      <w:tr w:rsidR="00741E8D" w:rsidRPr="00447B7D" w:rsidTr="0052438C">
        <w:tc>
          <w:tcPr>
            <w:tcW w:w="2249" w:type="dxa"/>
          </w:tcPr>
          <w:p w:rsidR="00741E8D" w:rsidRPr="00447B7D" w:rsidRDefault="00741E8D" w:rsidP="00447B7D">
            <w:pPr>
              <w:jc w:val="both"/>
              <w:rPr>
                <w:sz w:val="28"/>
                <w:szCs w:val="28"/>
                <w:lang w:val="kk-KZ"/>
              </w:rPr>
            </w:pPr>
            <w:r w:rsidRPr="00447B7D">
              <w:rPr>
                <w:sz w:val="28"/>
                <w:szCs w:val="28"/>
                <w:lang w:val="kk-KZ"/>
              </w:rPr>
              <w:t>Бутадион (1-окси-4-ацетаминобензол)</w:t>
            </w:r>
          </w:p>
        </w:tc>
        <w:tc>
          <w:tcPr>
            <w:tcW w:w="1449" w:type="dxa"/>
          </w:tcPr>
          <w:p w:rsidR="00741E8D" w:rsidRPr="00447B7D" w:rsidRDefault="00741E8D" w:rsidP="00447B7D">
            <w:pPr>
              <w:jc w:val="both"/>
              <w:rPr>
                <w:sz w:val="28"/>
                <w:szCs w:val="28"/>
                <w:lang w:val="kk-KZ"/>
              </w:rPr>
            </w:pPr>
            <w:r w:rsidRPr="00447B7D">
              <w:rPr>
                <w:sz w:val="28"/>
                <w:szCs w:val="28"/>
                <w:lang w:val="kk-KZ"/>
              </w:rPr>
              <w:t>С</w:t>
            </w:r>
            <w:r w:rsidRPr="00447B7D">
              <w:rPr>
                <w:sz w:val="28"/>
                <w:szCs w:val="28"/>
                <w:vertAlign w:val="subscript"/>
                <w:lang w:val="kk-KZ"/>
              </w:rPr>
              <w:t>19</w:t>
            </w:r>
            <w:r w:rsidRPr="00447B7D">
              <w:rPr>
                <w:sz w:val="28"/>
                <w:szCs w:val="28"/>
                <w:lang w:val="kk-KZ"/>
              </w:rPr>
              <w:t>Н</w:t>
            </w:r>
            <w:r w:rsidRPr="00447B7D">
              <w:rPr>
                <w:sz w:val="28"/>
                <w:szCs w:val="28"/>
                <w:vertAlign w:val="subscript"/>
                <w:lang w:val="kk-KZ"/>
              </w:rPr>
              <w:t>20</w:t>
            </w:r>
            <w:r w:rsidRPr="00447B7D">
              <w:rPr>
                <w:sz w:val="28"/>
                <w:szCs w:val="28"/>
                <w:lang w:val="kk-KZ"/>
              </w:rPr>
              <w:t>N</w:t>
            </w:r>
            <w:r w:rsidRPr="00447B7D">
              <w:rPr>
                <w:sz w:val="28"/>
                <w:szCs w:val="28"/>
                <w:vertAlign w:val="subscript"/>
                <w:lang w:val="kk-KZ"/>
              </w:rPr>
              <w:t>2</w:t>
            </w:r>
            <w:r w:rsidRPr="00447B7D">
              <w:rPr>
                <w:sz w:val="28"/>
                <w:szCs w:val="28"/>
                <w:lang w:val="kk-KZ"/>
              </w:rPr>
              <w:t>О</w:t>
            </w:r>
            <w:r w:rsidRPr="00447B7D">
              <w:rPr>
                <w:sz w:val="28"/>
                <w:szCs w:val="28"/>
                <w:vertAlign w:val="subscript"/>
                <w:lang w:val="kk-KZ"/>
              </w:rPr>
              <w:t>2</w:t>
            </w:r>
            <w:r w:rsidRPr="00447B7D">
              <w:rPr>
                <w:sz w:val="28"/>
                <w:szCs w:val="28"/>
                <w:lang w:val="kk-KZ"/>
              </w:rPr>
              <w:t>, 308,38</w:t>
            </w:r>
          </w:p>
        </w:tc>
        <w:tc>
          <w:tcPr>
            <w:tcW w:w="1487" w:type="dxa"/>
          </w:tcPr>
          <w:p w:rsidR="00741E8D" w:rsidRPr="00447B7D" w:rsidRDefault="00741E8D" w:rsidP="00447B7D">
            <w:pPr>
              <w:jc w:val="both"/>
              <w:rPr>
                <w:sz w:val="28"/>
                <w:szCs w:val="28"/>
                <w:lang w:val="kk-KZ"/>
              </w:rPr>
            </w:pPr>
            <w:r w:rsidRPr="00447B7D">
              <w:rPr>
                <w:sz w:val="28"/>
                <w:szCs w:val="28"/>
                <w:lang w:val="kk-KZ"/>
              </w:rPr>
              <w:t>0,03, 0,05, 0,15г бойынша таблеткалар</w:t>
            </w:r>
          </w:p>
        </w:tc>
        <w:tc>
          <w:tcPr>
            <w:tcW w:w="1526" w:type="dxa"/>
          </w:tcPr>
          <w:p w:rsidR="00741E8D" w:rsidRPr="00447B7D" w:rsidRDefault="00741E8D" w:rsidP="00447B7D">
            <w:pPr>
              <w:jc w:val="both"/>
              <w:rPr>
                <w:sz w:val="28"/>
                <w:szCs w:val="28"/>
                <w:lang w:val="kk-KZ"/>
              </w:rPr>
            </w:pPr>
            <w:r w:rsidRPr="00447B7D">
              <w:rPr>
                <w:sz w:val="28"/>
                <w:szCs w:val="28"/>
                <w:lang w:val="kk-KZ"/>
              </w:rPr>
              <w:t>Әлсіз сарғыш түсті ақ ұнтақ</w:t>
            </w:r>
          </w:p>
        </w:tc>
        <w:tc>
          <w:tcPr>
            <w:tcW w:w="1619" w:type="dxa"/>
            <w:shd w:val="clear" w:color="auto" w:fill="auto"/>
          </w:tcPr>
          <w:p w:rsidR="00741E8D" w:rsidRPr="00447B7D" w:rsidRDefault="00741E8D" w:rsidP="00447B7D">
            <w:pPr>
              <w:jc w:val="both"/>
              <w:rPr>
                <w:sz w:val="28"/>
                <w:szCs w:val="28"/>
                <w:lang w:val="kk-KZ"/>
              </w:rPr>
            </w:pPr>
            <w:r w:rsidRPr="00447B7D">
              <w:rPr>
                <w:sz w:val="28"/>
                <w:szCs w:val="28"/>
                <w:lang w:val="kk-KZ"/>
              </w:rPr>
              <w:t>Суда еримейді, спиртте қиын, хлороформда жеңіл ериді.</w:t>
            </w:r>
          </w:p>
        </w:tc>
        <w:tc>
          <w:tcPr>
            <w:tcW w:w="1240" w:type="dxa"/>
            <w:shd w:val="clear" w:color="auto" w:fill="auto"/>
          </w:tcPr>
          <w:p w:rsidR="00741E8D" w:rsidRPr="00447B7D" w:rsidRDefault="00741E8D" w:rsidP="00447B7D">
            <w:pPr>
              <w:jc w:val="both"/>
              <w:rPr>
                <w:sz w:val="28"/>
                <w:szCs w:val="28"/>
                <w:lang w:val="kk-KZ"/>
              </w:rPr>
            </w:pPr>
            <w:r w:rsidRPr="00447B7D">
              <w:rPr>
                <w:sz w:val="28"/>
                <w:szCs w:val="28"/>
                <w:lang w:val="kk-KZ"/>
              </w:rPr>
              <w:t>104-107</w:t>
            </w:r>
          </w:p>
        </w:tc>
      </w:tr>
      <w:tr w:rsidR="00741E8D" w:rsidRPr="00447B7D" w:rsidTr="0052438C">
        <w:tc>
          <w:tcPr>
            <w:tcW w:w="2249" w:type="dxa"/>
          </w:tcPr>
          <w:p w:rsidR="00741E8D" w:rsidRPr="00447B7D" w:rsidRDefault="00741E8D" w:rsidP="00447B7D">
            <w:pPr>
              <w:jc w:val="both"/>
              <w:rPr>
                <w:sz w:val="28"/>
                <w:szCs w:val="28"/>
                <w:lang w:val="kk-KZ"/>
              </w:rPr>
            </w:pPr>
            <w:r w:rsidRPr="00447B7D">
              <w:rPr>
                <w:sz w:val="28"/>
                <w:szCs w:val="28"/>
                <w:lang w:val="kk-KZ"/>
              </w:rPr>
              <w:t>Парацетамол(п-аминофенол)</w:t>
            </w:r>
          </w:p>
        </w:tc>
        <w:tc>
          <w:tcPr>
            <w:tcW w:w="1449" w:type="dxa"/>
          </w:tcPr>
          <w:p w:rsidR="00741E8D" w:rsidRPr="00447B7D" w:rsidRDefault="00741E8D" w:rsidP="00447B7D">
            <w:pPr>
              <w:jc w:val="both"/>
              <w:rPr>
                <w:sz w:val="28"/>
                <w:szCs w:val="28"/>
                <w:lang w:val="kk-KZ"/>
              </w:rPr>
            </w:pPr>
            <w:r w:rsidRPr="00447B7D">
              <w:rPr>
                <w:sz w:val="28"/>
                <w:szCs w:val="28"/>
                <w:lang w:val="kk-KZ"/>
              </w:rPr>
              <w:t>С</w:t>
            </w:r>
            <w:r w:rsidRPr="00447B7D">
              <w:rPr>
                <w:sz w:val="28"/>
                <w:szCs w:val="28"/>
                <w:vertAlign w:val="subscript"/>
                <w:lang w:val="kk-KZ"/>
              </w:rPr>
              <w:t>8</w:t>
            </w:r>
            <w:r w:rsidRPr="00447B7D">
              <w:rPr>
                <w:sz w:val="28"/>
                <w:szCs w:val="28"/>
                <w:lang w:val="kk-KZ"/>
              </w:rPr>
              <w:t>Н</w:t>
            </w:r>
            <w:r w:rsidRPr="00447B7D">
              <w:rPr>
                <w:sz w:val="28"/>
                <w:szCs w:val="28"/>
                <w:vertAlign w:val="subscript"/>
                <w:lang w:val="kk-KZ"/>
              </w:rPr>
              <w:t>9</w:t>
            </w:r>
            <w:r w:rsidRPr="00447B7D">
              <w:rPr>
                <w:sz w:val="28"/>
                <w:szCs w:val="28"/>
                <w:lang w:val="kk-KZ"/>
              </w:rPr>
              <w:t>NО</w:t>
            </w:r>
            <w:r w:rsidRPr="00447B7D">
              <w:rPr>
                <w:sz w:val="28"/>
                <w:szCs w:val="28"/>
                <w:vertAlign w:val="subscript"/>
                <w:lang w:val="kk-KZ"/>
              </w:rPr>
              <w:t>2</w:t>
            </w:r>
            <w:r w:rsidRPr="00447B7D">
              <w:rPr>
                <w:sz w:val="28"/>
                <w:szCs w:val="28"/>
                <w:lang w:val="kk-KZ"/>
              </w:rPr>
              <w:t>, 151,17</w:t>
            </w:r>
          </w:p>
        </w:tc>
        <w:tc>
          <w:tcPr>
            <w:tcW w:w="1487" w:type="dxa"/>
          </w:tcPr>
          <w:p w:rsidR="00741E8D" w:rsidRPr="00447B7D" w:rsidRDefault="00741E8D" w:rsidP="00447B7D">
            <w:pPr>
              <w:jc w:val="both"/>
              <w:rPr>
                <w:sz w:val="28"/>
                <w:szCs w:val="28"/>
                <w:lang w:val="kk-KZ"/>
              </w:rPr>
            </w:pPr>
            <w:r w:rsidRPr="00447B7D">
              <w:rPr>
                <w:sz w:val="28"/>
                <w:szCs w:val="28"/>
                <w:lang w:val="kk-KZ"/>
              </w:rPr>
              <w:t>Ұнтақ, 0,2г таблеткалар</w:t>
            </w:r>
          </w:p>
        </w:tc>
        <w:tc>
          <w:tcPr>
            <w:tcW w:w="1526" w:type="dxa"/>
          </w:tcPr>
          <w:p w:rsidR="00741E8D" w:rsidRPr="00447B7D" w:rsidRDefault="00741E8D" w:rsidP="00447B7D">
            <w:pPr>
              <w:jc w:val="both"/>
              <w:rPr>
                <w:sz w:val="28"/>
                <w:szCs w:val="28"/>
                <w:lang w:val="kk-KZ"/>
              </w:rPr>
            </w:pPr>
            <w:r w:rsidRPr="00447B7D">
              <w:rPr>
                <w:sz w:val="28"/>
                <w:szCs w:val="28"/>
                <w:lang w:val="kk-KZ"/>
              </w:rPr>
              <w:t>Иісі жоқ қызғылт немесе алқызыл реңді ақ ұнтақ</w:t>
            </w:r>
          </w:p>
        </w:tc>
        <w:tc>
          <w:tcPr>
            <w:tcW w:w="1619" w:type="dxa"/>
            <w:shd w:val="clear" w:color="auto" w:fill="auto"/>
          </w:tcPr>
          <w:p w:rsidR="00741E8D" w:rsidRPr="00447B7D" w:rsidRDefault="00741E8D" w:rsidP="00447B7D">
            <w:pPr>
              <w:jc w:val="both"/>
              <w:rPr>
                <w:sz w:val="28"/>
                <w:szCs w:val="28"/>
                <w:lang w:val="kk-KZ"/>
              </w:rPr>
            </w:pPr>
            <w:r w:rsidRPr="00447B7D">
              <w:rPr>
                <w:sz w:val="28"/>
                <w:szCs w:val="28"/>
                <w:lang w:val="kk-KZ"/>
              </w:rPr>
              <w:t>Суда қиын ериді, спиртте, ацетонда жеңіл ериді, эфирде мүлдем еримейді.</w:t>
            </w:r>
          </w:p>
        </w:tc>
        <w:tc>
          <w:tcPr>
            <w:tcW w:w="1240" w:type="dxa"/>
            <w:shd w:val="clear" w:color="auto" w:fill="auto"/>
          </w:tcPr>
          <w:p w:rsidR="00741E8D" w:rsidRPr="00447B7D" w:rsidRDefault="00741E8D" w:rsidP="00447B7D">
            <w:pPr>
              <w:jc w:val="both"/>
              <w:rPr>
                <w:sz w:val="28"/>
                <w:szCs w:val="28"/>
                <w:lang w:val="kk-KZ"/>
              </w:rPr>
            </w:pPr>
            <w:r w:rsidRPr="00447B7D">
              <w:rPr>
                <w:sz w:val="28"/>
                <w:szCs w:val="28"/>
                <w:lang w:val="kk-KZ"/>
              </w:rPr>
              <w:t>168-172</w:t>
            </w:r>
          </w:p>
        </w:tc>
      </w:tr>
      <w:tr w:rsidR="00741E8D" w:rsidRPr="00447B7D" w:rsidTr="0052438C">
        <w:tc>
          <w:tcPr>
            <w:tcW w:w="2249" w:type="dxa"/>
          </w:tcPr>
          <w:p w:rsidR="00741E8D" w:rsidRPr="00447B7D" w:rsidRDefault="00741E8D" w:rsidP="00447B7D">
            <w:pPr>
              <w:jc w:val="both"/>
              <w:rPr>
                <w:sz w:val="28"/>
                <w:szCs w:val="28"/>
                <w:lang w:val="kk-KZ"/>
              </w:rPr>
            </w:pPr>
            <w:r w:rsidRPr="00447B7D">
              <w:rPr>
                <w:sz w:val="28"/>
                <w:szCs w:val="28"/>
                <w:lang w:val="kk-KZ"/>
              </w:rPr>
              <w:t xml:space="preserve">Новокаин(этилэфирінің </w:t>
            </w:r>
            <w:r w:rsidRPr="00447B7D">
              <w:rPr>
                <w:sz w:val="28"/>
                <w:szCs w:val="28"/>
                <w:lang w:val="kk-KZ"/>
              </w:rPr>
              <w:sym w:font="Symbol" w:char="F062"/>
            </w:r>
            <w:r w:rsidRPr="00447B7D">
              <w:rPr>
                <w:sz w:val="28"/>
                <w:szCs w:val="28"/>
                <w:lang w:val="kk-KZ"/>
              </w:rPr>
              <w:t>-диэтиламин, п-аминобензой қышқылының гидрохлориді)</w:t>
            </w:r>
          </w:p>
        </w:tc>
        <w:tc>
          <w:tcPr>
            <w:tcW w:w="1449" w:type="dxa"/>
          </w:tcPr>
          <w:p w:rsidR="00741E8D" w:rsidRPr="00447B7D" w:rsidRDefault="00741E8D" w:rsidP="00447B7D">
            <w:pPr>
              <w:jc w:val="both"/>
              <w:rPr>
                <w:sz w:val="28"/>
                <w:szCs w:val="28"/>
                <w:lang w:val="kk-KZ"/>
              </w:rPr>
            </w:pPr>
            <w:r w:rsidRPr="00447B7D">
              <w:rPr>
                <w:sz w:val="28"/>
                <w:szCs w:val="28"/>
                <w:lang w:val="kk-KZ"/>
              </w:rPr>
              <w:t>С</w:t>
            </w:r>
            <w:r w:rsidRPr="00447B7D">
              <w:rPr>
                <w:sz w:val="28"/>
                <w:szCs w:val="28"/>
                <w:vertAlign w:val="subscript"/>
                <w:lang w:val="kk-KZ"/>
              </w:rPr>
              <w:t>13</w:t>
            </w:r>
            <w:r w:rsidRPr="00447B7D">
              <w:rPr>
                <w:sz w:val="28"/>
                <w:szCs w:val="28"/>
                <w:lang w:val="kk-KZ"/>
              </w:rPr>
              <w:t>Н</w:t>
            </w:r>
            <w:r w:rsidRPr="00447B7D">
              <w:rPr>
                <w:sz w:val="28"/>
                <w:szCs w:val="28"/>
                <w:vertAlign w:val="subscript"/>
                <w:lang w:val="kk-KZ"/>
              </w:rPr>
              <w:t>20</w:t>
            </w:r>
            <w:r w:rsidRPr="00447B7D">
              <w:rPr>
                <w:sz w:val="28"/>
                <w:szCs w:val="28"/>
                <w:lang w:val="kk-KZ"/>
              </w:rPr>
              <w:t>N</w:t>
            </w:r>
            <w:r w:rsidRPr="00447B7D">
              <w:rPr>
                <w:sz w:val="28"/>
                <w:szCs w:val="28"/>
                <w:vertAlign w:val="subscript"/>
                <w:lang w:val="kk-KZ"/>
              </w:rPr>
              <w:t>2</w:t>
            </w:r>
            <w:r w:rsidRPr="00447B7D">
              <w:rPr>
                <w:sz w:val="28"/>
                <w:szCs w:val="28"/>
                <w:lang w:val="kk-KZ"/>
              </w:rPr>
              <w:t>О</w:t>
            </w:r>
            <w:r w:rsidRPr="00447B7D">
              <w:rPr>
                <w:sz w:val="28"/>
                <w:szCs w:val="28"/>
                <w:vertAlign w:val="subscript"/>
                <w:lang w:val="kk-KZ"/>
              </w:rPr>
              <w:t>2</w:t>
            </w:r>
            <w:r w:rsidRPr="00447B7D">
              <w:rPr>
                <w:sz w:val="28"/>
                <w:szCs w:val="28"/>
                <w:lang w:val="kk-KZ"/>
              </w:rPr>
              <w:t>НСl, 236,38</w:t>
            </w:r>
          </w:p>
        </w:tc>
        <w:tc>
          <w:tcPr>
            <w:tcW w:w="1487" w:type="dxa"/>
          </w:tcPr>
          <w:p w:rsidR="00741E8D" w:rsidRPr="00447B7D" w:rsidRDefault="00741E8D" w:rsidP="00447B7D">
            <w:pPr>
              <w:jc w:val="both"/>
              <w:rPr>
                <w:sz w:val="28"/>
                <w:szCs w:val="28"/>
                <w:lang w:val="kk-KZ"/>
              </w:rPr>
            </w:pPr>
            <w:r w:rsidRPr="00447B7D">
              <w:rPr>
                <w:sz w:val="28"/>
                <w:szCs w:val="28"/>
                <w:lang w:val="kk-KZ"/>
              </w:rPr>
              <w:t>Ұнтақ, ампулалар 1,25,10,20мл 0,25% еріт.</w:t>
            </w:r>
          </w:p>
        </w:tc>
        <w:tc>
          <w:tcPr>
            <w:tcW w:w="1526" w:type="dxa"/>
          </w:tcPr>
          <w:p w:rsidR="00741E8D" w:rsidRPr="00447B7D" w:rsidRDefault="00741E8D" w:rsidP="00447B7D">
            <w:pPr>
              <w:jc w:val="both"/>
              <w:rPr>
                <w:sz w:val="28"/>
                <w:szCs w:val="28"/>
                <w:lang w:val="kk-KZ"/>
              </w:rPr>
            </w:pPr>
            <w:r w:rsidRPr="00447B7D">
              <w:rPr>
                <w:sz w:val="28"/>
                <w:szCs w:val="28"/>
                <w:lang w:val="kk-KZ"/>
              </w:rPr>
              <w:t>Иісі жоқ ақ кристалды ұнтақ</w:t>
            </w:r>
          </w:p>
        </w:tc>
        <w:tc>
          <w:tcPr>
            <w:tcW w:w="1619" w:type="dxa"/>
            <w:shd w:val="clear" w:color="auto" w:fill="auto"/>
          </w:tcPr>
          <w:p w:rsidR="00741E8D" w:rsidRPr="00447B7D" w:rsidRDefault="00741E8D" w:rsidP="00447B7D">
            <w:pPr>
              <w:jc w:val="both"/>
              <w:rPr>
                <w:sz w:val="28"/>
                <w:szCs w:val="28"/>
                <w:lang w:val="kk-KZ"/>
              </w:rPr>
            </w:pPr>
            <w:r w:rsidRPr="00447B7D">
              <w:rPr>
                <w:sz w:val="28"/>
                <w:szCs w:val="28"/>
                <w:lang w:val="kk-KZ"/>
              </w:rPr>
              <w:t>Суда,</w:t>
            </w:r>
            <w:r w:rsidR="0052438C">
              <w:rPr>
                <w:sz w:val="28"/>
                <w:szCs w:val="28"/>
                <w:lang w:val="kk-KZ"/>
              </w:rPr>
              <w:t xml:space="preserve"> </w:t>
            </w:r>
            <w:r w:rsidRPr="00447B7D">
              <w:rPr>
                <w:sz w:val="28"/>
                <w:szCs w:val="28"/>
                <w:lang w:val="kk-KZ"/>
              </w:rPr>
              <w:t>спиртте жеңіл ериді, хлороформда аз ериді, эфирде мүлдем еримейді</w:t>
            </w:r>
          </w:p>
        </w:tc>
        <w:tc>
          <w:tcPr>
            <w:tcW w:w="1240" w:type="dxa"/>
            <w:shd w:val="clear" w:color="auto" w:fill="auto"/>
          </w:tcPr>
          <w:p w:rsidR="00741E8D" w:rsidRPr="00447B7D" w:rsidRDefault="00741E8D" w:rsidP="00447B7D">
            <w:pPr>
              <w:jc w:val="both"/>
              <w:rPr>
                <w:sz w:val="28"/>
                <w:szCs w:val="28"/>
                <w:lang w:val="kk-KZ"/>
              </w:rPr>
            </w:pPr>
            <w:r w:rsidRPr="00447B7D">
              <w:rPr>
                <w:sz w:val="28"/>
                <w:szCs w:val="28"/>
                <w:lang w:val="kk-KZ"/>
              </w:rPr>
              <w:t>154-156</w:t>
            </w:r>
          </w:p>
        </w:tc>
      </w:tr>
    </w:tbl>
    <w:p w:rsidR="00741E8D" w:rsidRDefault="00741E8D" w:rsidP="00447B7D">
      <w:pPr>
        <w:jc w:val="both"/>
        <w:rPr>
          <w:sz w:val="28"/>
          <w:szCs w:val="28"/>
          <w:lang w:val="kk-KZ"/>
        </w:rPr>
      </w:pPr>
    </w:p>
    <w:p w:rsidR="0052438C" w:rsidRDefault="0052438C" w:rsidP="00447B7D">
      <w:pPr>
        <w:jc w:val="both"/>
        <w:rPr>
          <w:sz w:val="28"/>
          <w:szCs w:val="28"/>
          <w:lang w:val="kk-KZ"/>
        </w:rPr>
      </w:pPr>
    </w:p>
    <w:p w:rsidR="0052438C" w:rsidRPr="00447B7D" w:rsidRDefault="0052438C" w:rsidP="00447B7D">
      <w:pPr>
        <w:jc w:val="both"/>
        <w:rPr>
          <w:sz w:val="28"/>
          <w:szCs w:val="28"/>
          <w:lang w:val="kk-KZ"/>
        </w:rPr>
      </w:pPr>
    </w:p>
    <w:p w:rsidR="00741E8D" w:rsidRDefault="00A473AE" w:rsidP="00C5396F">
      <w:pPr>
        <w:ind w:firstLine="567"/>
        <w:jc w:val="both"/>
        <w:rPr>
          <w:b/>
          <w:sz w:val="28"/>
          <w:szCs w:val="28"/>
          <w:lang w:val="kk-KZ"/>
        </w:rPr>
      </w:pPr>
      <w:r>
        <w:rPr>
          <w:b/>
          <w:sz w:val="28"/>
          <w:szCs w:val="28"/>
          <w:lang w:val="kk-KZ"/>
        </w:rPr>
        <w:lastRenderedPageBreak/>
        <w:t>Фармацевтикалық препараттарды ж</w:t>
      </w:r>
      <w:r w:rsidR="00C5396F">
        <w:rPr>
          <w:b/>
          <w:sz w:val="28"/>
          <w:szCs w:val="28"/>
          <w:lang w:val="kk-KZ"/>
        </w:rPr>
        <w:t>ұқа қабатты хроматография</w:t>
      </w:r>
      <w:r>
        <w:rPr>
          <w:b/>
          <w:sz w:val="28"/>
          <w:szCs w:val="28"/>
          <w:lang w:val="kk-KZ"/>
        </w:rPr>
        <w:t xml:space="preserve"> </w:t>
      </w:r>
      <w:r w:rsidR="00741E8D" w:rsidRPr="00447B7D">
        <w:rPr>
          <w:b/>
          <w:sz w:val="28"/>
          <w:szCs w:val="28"/>
          <w:lang w:val="kk-KZ"/>
        </w:rPr>
        <w:t>көмегімен зерттеу</w:t>
      </w:r>
    </w:p>
    <w:p w:rsidR="00A473AE" w:rsidRPr="00447B7D" w:rsidRDefault="00A473AE" w:rsidP="00C5396F">
      <w:pPr>
        <w:ind w:firstLine="567"/>
        <w:jc w:val="both"/>
        <w:rPr>
          <w:b/>
          <w:sz w:val="28"/>
          <w:szCs w:val="28"/>
          <w:lang w:val="kk-KZ"/>
        </w:rPr>
      </w:pPr>
    </w:p>
    <w:p w:rsidR="00741E8D" w:rsidRPr="00447B7D" w:rsidRDefault="00741E8D" w:rsidP="00C5396F">
      <w:pPr>
        <w:ind w:firstLine="567"/>
        <w:jc w:val="both"/>
        <w:rPr>
          <w:sz w:val="28"/>
          <w:szCs w:val="28"/>
          <w:lang w:val="kk-KZ"/>
        </w:rPr>
      </w:pPr>
      <w:r w:rsidRPr="00447B7D">
        <w:rPr>
          <w:sz w:val="28"/>
          <w:szCs w:val="28"/>
          <w:lang w:val="kk-KZ"/>
        </w:rPr>
        <w:t xml:space="preserve">Соңғы кездері ЖҚХ әртүрлі класты және топты фармацевтикалық препараттарды зерттеу кезінде кең қолданыс тапты. Бұл талдау жүргізуге уақыттың аз жұмсалуымен, қарапайымдылығымен және жоғары сезімталдылығымен, зерттелетін заттардың табиғатын анықтау үшін тек хроматографиялық параметрлерді ғана емес, сонымен бірге заттарды айқындау кезінде сапалық реакциялар жөнінде мәліметтерді қолдану мүмкіндігімен, оған қоса қондырғылардың қолжетімділігімен және т.б. түсіндіріледі. </w:t>
      </w:r>
    </w:p>
    <w:p w:rsidR="00741E8D" w:rsidRPr="00447B7D" w:rsidRDefault="00741E8D" w:rsidP="00C5396F">
      <w:pPr>
        <w:ind w:firstLine="567"/>
        <w:jc w:val="both"/>
        <w:rPr>
          <w:sz w:val="28"/>
          <w:szCs w:val="28"/>
          <w:lang w:val="kk-KZ"/>
        </w:rPr>
      </w:pPr>
      <w:r w:rsidRPr="00447B7D">
        <w:rPr>
          <w:sz w:val="28"/>
          <w:szCs w:val="28"/>
          <w:lang w:val="kk-KZ"/>
        </w:rPr>
        <w:t>ЖҚХ көмегімен заттарды аналитикалық зерттеу келесі этаптардан құралған: талдау үшін сынаманы дайындау, хроматографиялық талдауды жүргізу және алынған нәтижелерді бағалау.</w:t>
      </w:r>
    </w:p>
    <w:p w:rsidR="00741E8D" w:rsidRPr="00447B7D" w:rsidRDefault="00741E8D" w:rsidP="00C5396F">
      <w:pPr>
        <w:ind w:firstLine="567"/>
        <w:jc w:val="both"/>
        <w:rPr>
          <w:sz w:val="28"/>
          <w:szCs w:val="28"/>
          <w:lang w:val="kk-KZ"/>
        </w:rPr>
      </w:pPr>
    </w:p>
    <w:p w:rsidR="00741E8D" w:rsidRPr="00447B7D" w:rsidRDefault="00741E8D" w:rsidP="00C5396F">
      <w:pPr>
        <w:ind w:firstLine="567"/>
        <w:jc w:val="both"/>
        <w:rPr>
          <w:b/>
          <w:sz w:val="28"/>
          <w:szCs w:val="28"/>
          <w:lang w:val="kk-KZ"/>
        </w:rPr>
      </w:pPr>
      <w:r w:rsidRPr="00447B7D">
        <w:rPr>
          <w:b/>
          <w:sz w:val="28"/>
          <w:szCs w:val="28"/>
          <w:lang w:val="kk-KZ"/>
        </w:rPr>
        <w:t>Талдау үшін сынаманы дайындау</w:t>
      </w:r>
    </w:p>
    <w:p w:rsidR="00741E8D" w:rsidRPr="00447B7D" w:rsidRDefault="00741E8D" w:rsidP="00C5396F">
      <w:pPr>
        <w:ind w:firstLine="567"/>
        <w:jc w:val="both"/>
        <w:rPr>
          <w:sz w:val="28"/>
          <w:szCs w:val="28"/>
          <w:lang w:val="kk-KZ"/>
        </w:rPr>
      </w:pPr>
      <w:r w:rsidRPr="00447B7D">
        <w:rPr>
          <w:sz w:val="28"/>
          <w:szCs w:val="28"/>
          <w:lang w:val="kk-KZ"/>
        </w:rPr>
        <w:t xml:space="preserve">Зерттелетін заттың 0,05г жуығын (ұнтақ немесе майдаланған таблетка) 0,5мл этил спиртінде ерітеді. Ерітіндіні қағаз сүзгі арқылы сүзеді, кейін оны қосымша 0,5мл этил спиртімен шаяды. Сүзінділерді қосып №1 ерітіндіні алады. Осы ерітіндіде амидопирин, бутадион, ацетилсалицил қышқылы, салицил қышқылы, парацетамол, анестезин болуы мүмкін. Сүзгідегі қалдықты жайлап ауада кептіреді (этил спиртінің іздерін жоя үшін) және екі реті 0,5 мл-ден дистилденген сумен шаяды. Сулы сүзгілер №2 ерітіндіні құрайды. </w:t>
      </w:r>
    </w:p>
    <w:p w:rsidR="00741E8D" w:rsidRPr="00447B7D" w:rsidRDefault="00741E8D" w:rsidP="00C5396F">
      <w:pPr>
        <w:ind w:firstLine="567"/>
        <w:jc w:val="both"/>
        <w:rPr>
          <w:sz w:val="28"/>
          <w:szCs w:val="28"/>
          <w:lang w:val="kk-KZ"/>
        </w:rPr>
      </w:pPr>
      <w:r w:rsidRPr="00447B7D">
        <w:rPr>
          <w:sz w:val="28"/>
          <w:szCs w:val="28"/>
          <w:lang w:val="kk-KZ"/>
        </w:rPr>
        <w:t xml:space="preserve">Әртүрлі зат-тасушылардағы (шприцтер, инелер) заттың аз, болмаса іздік мөлшерін зерттеу қажеттілігі кезінде оларды жоғарыда аталған сызба бойынша бөлініп алады (шайылады, экстракцияланады), бірақ олардың 1 және 2 ерітінділеріндегі аз мөлшеріне байланысты оларды бірнеше тамшыға дейін (0,1мл) буландырады. </w:t>
      </w:r>
    </w:p>
    <w:p w:rsidR="00741E8D" w:rsidRPr="00447B7D" w:rsidRDefault="00741E8D" w:rsidP="00C5396F">
      <w:pPr>
        <w:ind w:firstLine="567"/>
        <w:jc w:val="both"/>
        <w:rPr>
          <w:sz w:val="28"/>
          <w:szCs w:val="28"/>
          <w:lang w:val="kk-KZ"/>
        </w:rPr>
      </w:pPr>
    </w:p>
    <w:p w:rsidR="00741E8D" w:rsidRPr="00447B7D" w:rsidRDefault="00741E8D" w:rsidP="00C5396F">
      <w:pPr>
        <w:ind w:firstLine="567"/>
        <w:jc w:val="both"/>
        <w:rPr>
          <w:b/>
          <w:sz w:val="28"/>
          <w:szCs w:val="28"/>
          <w:lang w:val="kk-KZ"/>
        </w:rPr>
      </w:pPr>
      <w:r w:rsidRPr="00447B7D">
        <w:rPr>
          <w:b/>
          <w:sz w:val="28"/>
          <w:szCs w:val="28"/>
          <w:lang w:val="kk-KZ"/>
        </w:rPr>
        <w:t>Хроматографиялық талдауды жүргізу</w:t>
      </w:r>
    </w:p>
    <w:p w:rsidR="00741E8D" w:rsidRPr="00447B7D" w:rsidRDefault="00741E8D" w:rsidP="00C5396F">
      <w:pPr>
        <w:ind w:firstLine="567"/>
        <w:jc w:val="both"/>
        <w:rPr>
          <w:sz w:val="28"/>
          <w:szCs w:val="28"/>
          <w:lang w:val="kk-KZ"/>
        </w:rPr>
      </w:pPr>
      <w:r w:rsidRPr="00447B7D">
        <w:rPr>
          <w:sz w:val="28"/>
          <w:szCs w:val="28"/>
          <w:lang w:val="kk-KZ"/>
        </w:rPr>
        <w:t xml:space="preserve">№1 және 2 алынған ерітінділер (2 мкл жуық) ретпен микрошприц көмегімен, болмаса микробюретка көмегімен (10мл) ЖҚХ “Silefol” пластинкасының старт сызығына тамызады. Бұл кезде 1,2мм диаметрлі үлкен емес дақтар түріндегі сынамалар старт сызығына пластина шетінен </w:t>
      </w:r>
      <w:smartTag w:uri="urn:schemas-microsoft-com:office:smarttags" w:element="metricconverter">
        <w:smartTagPr>
          <w:attr w:name="ProductID" w:val="1 см"/>
        </w:smartTagPr>
        <w:r w:rsidRPr="00447B7D">
          <w:rPr>
            <w:sz w:val="28"/>
            <w:szCs w:val="28"/>
            <w:lang w:val="kk-KZ"/>
          </w:rPr>
          <w:t>1 см</w:t>
        </w:r>
      </w:smartTag>
      <w:r w:rsidRPr="00447B7D">
        <w:rPr>
          <w:sz w:val="28"/>
          <w:szCs w:val="28"/>
          <w:lang w:val="kk-KZ"/>
        </w:rPr>
        <w:t xml:space="preserve"> кем емес жерге тамызылады. Сынама дақтарының шайылуын болдырмау үшін біртіндеп жағылады, бұл арасындағы еріткішті буландырумен жолымен жоя үшін қажет. Сынамалар тамызылған пластинканы ауада 10-15минутқа  еріткіштің толық булануы үшін қалдырады. </w:t>
      </w:r>
    </w:p>
    <w:p w:rsidR="00741E8D" w:rsidRPr="00447B7D" w:rsidRDefault="00741E8D" w:rsidP="00C5396F">
      <w:pPr>
        <w:ind w:firstLine="567"/>
        <w:jc w:val="both"/>
        <w:rPr>
          <w:sz w:val="28"/>
          <w:szCs w:val="28"/>
          <w:lang w:val="kk-KZ"/>
        </w:rPr>
      </w:pPr>
      <w:r w:rsidRPr="00447B7D">
        <w:rPr>
          <w:sz w:val="28"/>
          <w:szCs w:val="28"/>
          <w:lang w:val="kk-KZ"/>
        </w:rPr>
        <w:t>Зерттелетін заты бар кептірілген пластинканы алдын ала сәйкес еріткіштермен қанықтырылған хрома</w:t>
      </w:r>
      <w:r w:rsidR="00C5396F">
        <w:rPr>
          <w:sz w:val="28"/>
          <w:szCs w:val="28"/>
          <w:lang w:val="kk-KZ"/>
        </w:rPr>
        <w:t>тографиялық камераға орналастыр</w:t>
      </w:r>
      <w:r w:rsidRPr="00447B7D">
        <w:rPr>
          <w:sz w:val="28"/>
          <w:szCs w:val="28"/>
          <w:lang w:val="kk-KZ"/>
        </w:rPr>
        <w:t>ады және заттың екі қалыпты бөлінуін жүргізеді: алдымен бір бағытта, ал кейін алдын ала кептірілген пластинаны 90</w:t>
      </w:r>
      <w:r w:rsidRPr="00447B7D">
        <w:rPr>
          <w:sz w:val="28"/>
          <w:szCs w:val="28"/>
          <w:vertAlign w:val="superscript"/>
          <w:lang w:val="kk-KZ"/>
        </w:rPr>
        <w:t>0</w:t>
      </w:r>
      <w:r w:rsidRPr="00447B7D">
        <w:rPr>
          <w:sz w:val="28"/>
          <w:szCs w:val="28"/>
          <w:lang w:val="kk-KZ"/>
        </w:rPr>
        <w:t xml:space="preserve"> бұрып басқа бағытта жүргізеді. </w:t>
      </w:r>
    </w:p>
    <w:p w:rsidR="00741E8D" w:rsidRPr="00447B7D" w:rsidRDefault="00741E8D" w:rsidP="00C5396F">
      <w:pPr>
        <w:ind w:firstLine="567"/>
        <w:jc w:val="both"/>
        <w:rPr>
          <w:sz w:val="28"/>
          <w:szCs w:val="28"/>
          <w:lang w:val="kk-KZ"/>
        </w:rPr>
      </w:pPr>
      <w:r w:rsidRPr="00447B7D">
        <w:rPr>
          <w:sz w:val="28"/>
          <w:szCs w:val="28"/>
          <w:lang w:val="kk-KZ"/>
        </w:rPr>
        <w:lastRenderedPageBreak/>
        <w:t xml:space="preserve">Еріткіш фронты мәре сызығына жеткен кезде (шартты түрде, болмаса пластина соңынан </w:t>
      </w:r>
      <w:smartTag w:uri="urn:schemas-microsoft-com:office:smarttags" w:element="metricconverter">
        <w:smartTagPr>
          <w:attr w:name="ProductID" w:val="1 см"/>
        </w:smartTagPr>
        <w:r w:rsidRPr="00447B7D">
          <w:rPr>
            <w:sz w:val="28"/>
            <w:szCs w:val="28"/>
            <w:lang w:val="kk-KZ"/>
          </w:rPr>
          <w:t>1 см</w:t>
        </w:r>
      </w:smartTag>
      <w:r w:rsidRPr="00447B7D">
        <w:rPr>
          <w:sz w:val="28"/>
          <w:szCs w:val="28"/>
          <w:lang w:val="kk-KZ"/>
        </w:rPr>
        <w:t xml:space="preserve"> дейінгі қашықтыққа) поластинканы камерадан шығарады және кептіргіш шкафта (сорғыш астында) еріткіштер жүйесінің құрамына кіретін аммиакты жою үшін еріткішті жояды, пластинканы концентрленген күкірт қышқылымен толтырылған эксикаторға салады. Оның ішінен сын.бағ. 10-15 дейін ауаны шығарып тастайды және эксикаторды азотпен толтырады. Осы процедураны бірнеше рет қайталайды, осыдан кейін эксикаторда қайтадан сын.бағ. 10-15 дейін ауаны шығарып тастап, пластинканы онда 1 сағ қалдырады. </w:t>
      </w:r>
    </w:p>
    <w:p w:rsidR="00741E8D" w:rsidRPr="00447B7D" w:rsidRDefault="00741E8D" w:rsidP="00C5396F">
      <w:pPr>
        <w:ind w:firstLine="567"/>
        <w:jc w:val="both"/>
        <w:rPr>
          <w:sz w:val="28"/>
          <w:szCs w:val="28"/>
          <w:lang w:val="kk-KZ"/>
        </w:rPr>
      </w:pPr>
      <w:r w:rsidRPr="00447B7D">
        <w:rPr>
          <w:sz w:val="28"/>
          <w:szCs w:val="28"/>
          <w:lang w:val="kk-KZ"/>
        </w:rPr>
        <w:t xml:space="preserve">Хроматографиялық пластинкадағы заттарды тіркеу үшін Мемлекеттік фармакопияда заттарды сапалық химиялық талдау жүргізу кезінде қолданылатын анықтайтын реагенттерді қолдану ұсынылады. Бұл зерттелінетін зат тек дағын анықтап қана қоймай, оған қоса боялуы бойынша табиғатын анықтауға мүмкіндік береді (кесте 1). </w:t>
      </w:r>
    </w:p>
    <w:p w:rsidR="00741E8D" w:rsidRPr="00447B7D" w:rsidRDefault="00741E8D" w:rsidP="00C5396F">
      <w:pPr>
        <w:ind w:firstLine="567"/>
        <w:jc w:val="both"/>
        <w:rPr>
          <w:sz w:val="28"/>
          <w:szCs w:val="28"/>
          <w:lang w:val="kk-KZ"/>
        </w:rPr>
      </w:pPr>
      <w:r w:rsidRPr="00447B7D">
        <w:rPr>
          <w:sz w:val="28"/>
          <w:szCs w:val="28"/>
          <w:lang w:val="kk-KZ"/>
        </w:rPr>
        <w:t>Наркотикалық емес анальгетикалық фармпрепараттарды детектірлеудің жалпы сызбасы мынадай:</w:t>
      </w:r>
    </w:p>
    <w:p w:rsidR="00741E8D" w:rsidRPr="00447B7D" w:rsidRDefault="00741E8D" w:rsidP="00C5396F">
      <w:pPr>
        <w:ind w:firstLine="567"/>
        <w:jc w:val="both"/>
        <w:rPr>
          <w:sz w:val="28"/>
          <w:szCs w:val="28"/>
          <w:lang w:val="kk-KZ"/>
        </w:rPr>
      </w:pPr>
      <w:r w:rsidRPr="00447B7D">
        <w:rPr>
          <w:sz w:val="28"/>
          <w:szCs w:val="28"/>
          <w:lang w:val="kk-KZ"/>
        </w:rPr>
        <w:t>1) пластинкаларды тұз қышқылмен қышқылданыдырлған 10% темірхлоридінің ерітіндісін бүркиді;</w:t>
      </w:r>
    </w:p>
    <w:p w:rsidR="00741E8D" w:rsidRPr="00447B7D" w:rsidRDefault="00741E8D" w:rsidP="00C5396F">
      <w:pPr>
        <w:tabs>
          <w:tab w:val="left" w:pos="708"/>
          <w:tab w:val="left" w:pos="1416"/>
          <w:tab w:val="left" w:pos="2124"/>
          <w:tab w:val="left" w:pos="2832"/>
          <w:tab w:val="left" w:pos="3540"/>
          <w:tab w:val="left" w:pos="4248"/>
          <w:tab w:val="left" w:pos="4956"/>
          <w:tab w:val="left" w:pos="5664"/>
          <w:tab w:val="left" w:pos="6400"/>
        </w:tabs>
        <w:ind w:firstLine="567"/>
        <w:jc w:val="both"/>
        <w:rPr>
          <w:sz w:val="28"/>
          <w:szCs w:val="28"/>
          <w:lang w:val="kk-KZ"/>
        </w:rPr>
      </w:pPr>
      <w:r w:rsidRPr="00447B7D">
        <w:rPr>
          <w:sz w:val="28"/>
          <w:szCs w:val="28"/>
          <w:lang w:val="kk-KZ"/>
        </w:rPr>
        <w:t>2) азот тотықтарының буларымен оларды түтіндету;</w:t>
      </w:r>
    </w:p>
    <w:p w:rsidR="00741E8D" w:rsidRPr="00447B7D" w:rsidRDefault="00741E8D" w:rsidP="00C5396F">
      <w:pPr>
        <w:tabs>
          <w:tab w:val="left" w:pos="708"/>
          <w:tab w:val="left" w:pos="1416"/>
          <w:tab w:val="left" w:pos="2124"/>
          <w:tab w:val="left" w:pos="2832"/>
          <w:tab w:val="left" w:pos="3540"/>
          <w:tab w:val="left" w:pos="4248"/>
          <w:tab w:val="left" w:pos="4956"/>
          <w:tab w:val="left" w:pos="5664"/>
          <w:tab w:val="left" w:pos="6400"/>
        </w:tabs>
        <w:ind w:firstLine="567"/>
        <w:jc w:val="both"/>
        <w:rPr>
          <w:sz w:val="28"/>
          <w:szCs w:val="28"/>
          <w:lang w:val="kk-KZ"/>
        </w:rPr>
      </w:pPr>
      <w:r w:rsidRPr="00447B7D">
        <w:rPr>
          <w:sz w:val="28"/>
          <w:szCs w:val="28"/>
          <w:lang w:val="kk-KZ"/>
        </w:rPr>
        <w:t>3) аммиакпен түтіндету;</w:t>
      </w:r>
    </w:p>
    <w:p w:rsidR="00741E8D" w:rsidRPr="00447B7D" w:rsidRDefault="00741E8D" w:rsidP="00C5396F">
      <w:pPr>
        <w:tabs>
          <w:tab w:val="left" w:pos="708"/>
          <w:tab w:val="left" w:pos="1416"/>
          <w:tab w:val="left" w:pos="2124"/>
          <w:tab w:val="left" w:pos="2832"/>
          <w:tab w:val="left" w:pos="3540"/>
          <w:tab w:val="left" w:pos="4248"/>
          <w:tab w:val="left" w:pos="4956"/>
          <w:tab w:val="left" w:pos="5664"/>
          <w:tab w:val="left" w:pos="6400"/>
        </w:tabs>
        <w:ind w:firstLine="567"/>
        <w:jc w:val="both"/>
        <w:rPr>
          <w:sz w:val="28"/>
          <w:szCs w:val="28"/>
          <w:lang w:val="kk-KZ"/>
        </w:rPr>
      </w:pPr>
      <w:r w:rsidRPr="00447B7D">
        <w:rPr>
          <w:sz w:val="28"/>
          <w:szCs w:val="28"/>
          <w:lang w:val="kk-KZ"/>
        </w:rPr>
        <w:t>4) кептіру;</w:t>
      </w:r>
    </w:p>
    <w:p w:rsidR="00741E8D" w:rsidRPr="00447B7D" w:rsidRDefault="00741E8D" w:rsidP="00C5396F">
      <w:pPr>
        <w:tabs>
          <w:tab w:val="left" w:pos="708"/>
          <w:tab w:val="left" w:pos="1416"/>
          <w:tab w:val="left" w:pos="2124"/>
          <w:tab w:val="left" w:pos="2832"/>
          <w:tab w:val="left" w:pos="3540"/>
          <w:tab w:val="left" w:pos="4248"/>
          <w:tab w:val="left" w:pos="4956"/>
          <w:tab w:val="left" w:pos="5664"/>
          <w:tab w:val="left" w:pos="6400"/>
        </w:tabs>
        <w:ind w:firstLine="567"/>
        <w:jc w:val="both"/>
        <w:rPr>
          <w:sz w:val="28"/>
          <w:szCs w:val="28"/>
          <w:lang w:val="kk-KZ"/>
        </w:rPr>
      </w:pPr>
      <w:r w:rsidRPr="00447B7D">
        <w:rPr>
          <w:sz w:val="28"/>
          <w:szCs w:val="28"/>
          <w:lang w:val="kk-KZ"/>
        </w:rPr>
        <w:t>5) йод буымен пластинканы түтіндету.</w:t>
      </w:r>
    </w:p>
    <w:p w:rsidR="00741E8D" w:rsidRPr="00447B7D" w:rsidRDefault="00741E8D" w:rsidP="00C5396F">
      <w:pPr>
        <w:tabs>
          <w:tab w:val="left" w:pos="708"/>
          <w:tab w:val="left" w:pos="1416"/>
          <w:tab w:val="left" w:pos="2124"/>
          <w:tab w:val="left" w:pos="2832"/>
          <w:tab w:val="left" w:pos="3540"/>
          <w:tab w:val="left" w:pos="4248"/>
          <w:tab w:val="left" w:pos="4956"/>
          <w:tab w:val="left" w:pos="5664"/>
          <w:tab w:val="left" w:pos="6400"/>
        </w:tabs>
        <w:ind w:firstLine="567"/>
        <w:jc w:val="both"/>
        <w:rPr>
          <w:sz w:val="28"/>
          <w:szCs w:val="28"/>
          <w:lang w:val="kk-KZ"/>
        </w:rPr>
      </w:pPr>
      <w:r w:rsidRPr="00447B7D">
        <w:rPr>
          <w:sz w:val="28"/>
          <w:szCs w:val="28"/>
          <w:lang w:val="kk-KZ"/>
        </w:rPr>
        <w:t xml:space="preserve">Азот тотықтарын, аммиак және йод буларын алы үшін сәйкесінше концентрлі азот қышқылымен, мыс сыммен, аммиактың концентрлі ерітінлісімен, болмаса кристалдық йодпен толтырылған барботерлер қолданылады. </w:t>
      </w:r>
    </w:p>
    <w:p w:rsidR="00741E8D" w:rsidRPr="00447B7D" w:rsidRDefault="00741E8D" w:rsidP="00C5396F">
      <w:pPr>
        <w:tabs>
          <w:tab w:val="left" w:pos="708"/>
          <w:tab w:val="left" w:pos="1416"/>
          <w:tab w:val="left" w:pos="2124"/>
          <w:tab w:val="left" w:pos="2832"/>
          <w:tab w:val="left" w:pos="3540"/>
          <w:tab w:val="left" w:pos="4248"/>
          <w:tab w:val="left" w:pos="4956"/>
          <w:tab w:val="left" w:pos="5664"/>
          <w:tab w:val="left" w:pos="6400"/>
        </w:tabs>
        <w:ind w:firstLine="567"/>
        <w:jc w:val="both"/>
        <w:rPr>
          <w:sz w:val="28"/>
          <w:szCs w:val="28"/>
          <w:lang w:val="kk-KZ"/>
        </w:rPr>
      </w:pPr>
      <w:r w:rsidRPr="00447B7D">
        <w:rPr>
          <w:sz w:val="28"/>
          <w:szCs w:val="28"/>
          <w:lang w:val="kk-KZ"/>
        </w:rPr>
        <w:tab/>
      </w:r>
    </w:p>
    <w:p w:rsidR="00741E8D" w:rsidRDefault="00741E8D" w:rsidP="00C5396F">
      <w:pPr>
        <w:tabs>
          <w:tab w:val="left" w:pos="708"/>
          <w:tab w:val="left" w:pos="1416"/>
          <w:tab w:val="left" w:pos="2124"/>
          <w:tab w:val="left" w:pos="2832"/>
          <w:tab w:val="left" w:pos="3540"/>
          <w:tab w:val="left" w:pos="4248"/>
          <w:tab w:val="left" w:pos="4956"/>
          <w:tab w:val="left" w:pos="5664"/>
          <w:tab w:val="left" w:pos="6400"/>
        </w:tabs>
        <w:ind w:firstLine="567"/>
        <w:jc w:val="both"/>
        <w:rPr>
          <w:sz w:val="28"/>
          <w:szCs w:val="28"/>
          <w:lang w:val="kk-KZ"/>
        </w:rPr>
      </w:pPr>
      <w:r w:rsidRPr="00447B7D">
        <w:rPr>
          <w:sz w:val="28"/>
          <w:szCs w:val="28"/>
          <w:lang w:val="kk-KZ"/>
        </w:rPr>
        <w:t>Кесте 2 – Наркотикалық емес анальгетикалық фармпрепараттарды детект</w:t>
      </w:r>
      <w:r w:rsidR="00C5396F">
        <w:rPr>
          <w:sz w:val="28"/>
          <w:szCs w:val="28"/>
          <w:lang w:val="kk-KZ"/>
        </w:rPr>
        <w:t>о</w:t>
      </w:r>
      <w:r w:rsidRPr="00447B7D">
        <w:rPr>
          <w:sz w:val="28"/>
          <w:szCs w:val="28"/>
          <w:lang w:val="kk-KZ"/>
        </w:rPr>
        <w:t>рлеу</w:t>
      </w:r>
    </w:p>
    <w:p w:rsidR="00C5396F" w:rsidRPr="00447B7D" w:rsidRDefault="00C5396F" w:rsidP="00C5396F">
      <w:pPr>
        <w:tabs>
          <w:tab w:val="left" w:pos="708"/>
          <w:tab w:val="left" w:pos="1416"/>
          <w:tab w:val="left" w:pos="2124"/>
          <w:tab w:val="left" w:pos="2832"/>
          <w:tab w:val="left" w:pos="3540"/>
          <w:tab w:val="left" w:pos="4248"/>
          <w:tab w:val="left" w:pos="4956"/>
          <w:tab w:val="left" w:pos="5664"/>
          <w:tab w:val="left" w:pos="6400"/>
        </w:tabs>
        <w:ind w:firstLine="567"/>
        <w:jc w:val="both"/>
        <w:rPr>
          <w:sz w:val="28"/>
          <w:szCs w:val="28"/>
          <w:lang w:val="kk-KZ"/>
        </w:rPr>
      </w:pPr>
    </w:p>
    <w:tbl>
      <w:tblPr>
        <w:tblStyle w:val="a3"/>
        <w:tblW w:w="0" w:type="auto"/>
        <w:tblLayout w:type="fixed"/>
        <w:tblLook w:val="01E0"/>
      </w:tblPr>
      <w:tblGrid>
        <w:gridCol w:w="2660"/>
        <w:gridCol w:w="3116"/>
        <w:gridCol w:w="1987"/>
        <w:gridCol w:w="1807"/>
      </w:tblGrid>
      <w:tr w:rsidR="00741E8D" w:rsidRPr="00447B7D" w:rsidTr="0052438C">
        <w:tc>
          <w:tcPr>
            <w:tcW w:w="2660"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Зерттелінетін зат</w:t>
            </w:r>
          </w:p>
        </w:tc>
        <w:tc>
          <w:tcPr>
            <w:tcW w:w="3116"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Айқындаушы реактив</w:t>
            </w:r>
          </w:p>
        </w:tc>
        <w:tc>
          <w:tcPr>
            <w:tcW w:w="1987"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Дақтардың түсі</w:t>
            </w:r>
          </w:p>
        </w:tc>
        <w:tc>
          <w:tcPr>
            <w:tcW w:w="1807"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Миниалды анықталынатын мөлшері, мкг</w:t>
            </w:r>
          </w:p>
        </w:tc>
      </w:tr>
      <w:tr w:rsidR="00741E8D" w:rsidRPr="00447B7D" w:rsidTr="0052438C">
        <w:tc>
          <w:tcPr>
            <w:tcW w:w="2660"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Анальгин</w:t>
            </w:r>
          </w:p>
        </w:tc>
        <w:tc>
          <w:tcPr>
            <w:tcW w:w="3116"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Темір тотығының хлориді</w:t>
            </w:r>
          </w:p>
        </w:tc>
        <w:tc>
          <w:tcPr>
            <w:tcW w:w="1987"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Алқызылға өтетін көк түс</w:t>
            </w:r>
          </w:p>
        </w:tc>
        <w:tc>
          <w:tcPr>
            <w:tcW w:w="1807" w:type="dxa"/>
          </w:tcPr>
          <w:p w:rsidR="00741E8D" w:rsidRPr="00447B7D" w:rsidRDefault="00741E8D" w:rsidP="0052438C">
            <w:pPr>
              <w:tabs>
                <w:tab w:val="left" w:pos="708"/>
                <w:tab w:val="left" w:pos="1416"/>
                <w:tab w:val="left" w:pos="2124"/>
                <w:tab w:val="left" w:pos="2832"/>
                <w:tab w:val="left" w:pos="3540"/>
                <w:tab w:val="left" w:pos="4248"/>
                <w:tab w:val="left" w:pos="4956"/>
                <w:tab w:val="left" w:pos="5664"/>
                <w:tab w:val="left" w:pos="6400"/>
              </w:tabs>
              <w:jc w:val="center"/>
              <w:rPr>
                <w:sz w:val="28"/>
                <w:szCs w:val="28"/>
                <w:lang w:val="kk-KZ"/>
              </w:rPr>
            </w:pPr>
            <w:r w:rsidRPr="00447B7D">
              <w:rPr>
                <w:sz w:val="28"/>
                <w:szCs w:val="28"/>
                <w:lang w:val="kk-KZ"/>
              </w:rPr>
              <w:t>50</w:t>
            </w:r>
          </w:p>
        </w:tc>
      </w:tr>
      <w:tr w:rsidR="00741E8D" w:rsidRPr="00447B7D" w:rsidTr="0052438C">
        <w:tc>
          <w:tcPr>
            <w:tcW w:w="2660"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Амидопирин</w:t>
            </w:r>
          </w:p>
        </w:tc>
        <w:tc>
          <w:tcPr>
            <w:tcW w:w="3116"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Темір тотығының хлориді</w:t>
            </w:r>
          </w:p>
        </w:tc>
        <w:tc>
          <w:tcPr>
            <w:tcW w:w="1987"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Жоғалып кететін көк-күлгін</w:t>
            </w:r>
          </w:p>
        </w:tc>
        <w:tc>
          <w:tcPr>
            <w:tcW w:w="1807" w:type="dxa"/>
          </w:tcPr>
          <w:p w:rsidR="00741E8D" w:rsidRPr="00447B7D" w:rsidRDefault="00741E8D" w:rsidP="0052438C">
            <w:pPr>
              <w:tabs>
                <w:tab w:val="left" w:pos="708"/>
                <w:tab w:val="left" w:pos="1416"/>
                <w:tab w:val="left" w:pos="2124"/>
                <w:tab w:val="left" w:pos="2832"/>
                <w:tab w:val="left" w:pos="3540"/>
                <w:tab w:val="left" w:pos="4248"/>
                <w:tab w:val="left" w:pos="4956"/>
                <w:tab w:val="left" w:pos="5664"/>
                <w:tab w:val="left" w:pos="6400"/>
              </w:tabs>
              <w:jc w:val="center"/>
              <w:rPr>
                <w:sz w:val="28"/>
                <w:szCs w:val="28"/>
                <w:lang w:val="kk-KZ"/>
              </w:rPr>
            </w:pPr>
            <w:r w:rsidRPr="00447B7D">
              <w:rPr>
                <w:sz w:val="28"/>
                <w:szCs w:val="28"/>
                <w:lang w:val="kk-KZ"/>
              </w:rPr>
              <w:t>20</w:t>
            </w:r>
          </w:p>
        </w:tc>
      </w:tr>
      <w:tr w:rsidR="00741E8D" w:rsidRPr="00447B7D" w:rsidTr="0052438C">
        <w:tc>
          <w:tcPr>
            <w:tcW w:w="2660"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Бутадион</w:t>
            </w:r>
          </w:p>
        </w:tc>
        <w:tc>
          <w:tcPr>
            <w:tcW w:w="3116"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Йод булары</w:t>
            </w:r>
          </w:p>
        </w:tc>
        <w:tc>
          <w:tcPr>
            <w:tcW w:w="1987"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Көк фонда сары дақ*</w:t>
            </w:r>
          </w:p>
        </w:tc>
        <w:tc>
          <w:tcPr>
            <w:tcW w:w="1807" w:type="dxa"/>
          </w:tcPr>
          <w:p w:rsidR="00741E8D" w:rsidRPr="00447B7D" w:rsidRDefault="00741E8D" w:rsidP="0052438C">
            <w:pPr>
              <w:tabs>
                <w:tab w:val="left" w:pos="708"/>
                <w:tab w:val="left" w:pos="1416"/>
                <w:tab w:val="left" w:pos="2124"/>
                <w:tab w:val="left" w:pos="2832"/>
                <w:tab w:val="left" w:pos="3540"/>
                <w:tab w:val="left" w:pos="4248"/>
                <w:tab w:val="left" w:pos="4956"/>
                <w:tab w:val="left" w:pos="5664"/>
                <w:tab w:val="left" w:pos="6400"/>
              </w:tabs>
              <w:jc w:val="center"/>
              <w:rPr>
                <w:sz w:val="28"/>
                <w:szCs w:val="28"/>
                <w:lang w:val="kk-KZ"/>
              </w:rPr>
            </w:pPr>
            <w:r w:rsidRPr="00447B7D">
              <w:rPr>
                <w:sz w:val="28"/>
                <w:szCs w:val="28"/>
                <w:lang w:val="kk-KZ"/>
              </w:rPr>
              <w:t>50</w:t>
            </w:r>
          </w:p>
        </w:tc>
      </w:tr>
      <w:tr w:rsidR="00741E8D" w:rsidRPr="00447B7D" w:rsidTr="0052438C">
        <w:tc>
          <w:tcPr>
            <w:tcW w:w="2660"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Салицил қышқылы</w:t>
            </w:r>
          </w:p>
        </w:tc>
        <w:tc>
          <w:tcPr>
            <w:tcW w:w="3116"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Темір тотығының хлориді</w:t>
            </w:r>
          </w:p>
        </w:tc>
        <w:tc>
          <w:tcPr>
            <w:tcW w:w="1987"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Көк-күлгін</w:t>
            </w:r>
          </w:p>
        </w:tc>
        <w:tc>
          <w:tcPr>
            <w:tcW w:w="1807" w:type="dxa"/>
          </w:tcPr>
          <w:p w:rsidR="00741E8D" w:rsidRPr="00447B7D" w:rsidRDefault="00741E8D" w:rsidP="0052438C">
            <w:pPr>
              <w:tabs>
                <w:tab w:val="left" w:pos="708"/>
                <w:tab w:val="left" w:pos="1416"/>
                <w:tab w:val="left" w:pos="2124"/>
                <w:tab w:val="left" w:pos="2832"/>
                <w:tab w:val="left" w:pos="3540"/>
                <w:tab w:val="left" w:pos="4248"/>
                <w:tab w:val="left" w:pos="4956"/>
                <w:tab w:val="left" w:pos="5664"/>
                <w:tab w:val="left" w:pos="6400"/>
              </w:tabs>
              <w:jc w:val="center"/>
              <w:rPr>
                <w:sz w:val="28"/>
                <w:szCs w:val="28"/>
                <w:lang w:val="kk-KZ"/>
              </w:rPr>
            </w:pPr>
            <w:r w:rsidRPr="00447B7D">
              <w:rPr>
                <w:sz w:val="28"/>
                <w:szCs w:val="28"/>
                <w:lang w:val="kk-KZ"/>
              </w:rPr>
              <w:t>10</w:t>
            </w:r>
          </w:p>
        </w:tc>
      </w:tr>
      <w:tr w:rsidR="00741E8D" w:rsidRPr="00447B7D" w:rsidTr="0052438C">
        <w:tc>
          <w:tcPr>
            <w:tcW w:w="2660"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 xml:space="preserve">Ацетилсалицил </w:t>
            </w:r>
            <w:r w:rsidRPr="00447B7D">
              <w:rPr>
                <w:sz w:val="28"/>
                <w:szCs w:val="28"/>
                <w:lang w:val="kk-KZ"/>
              </w:rPr>
              <w:lastRenderedPageBreak/>
              <w:t>қышқылы</w:t>
            </w:r>
          </w:p>
        </w:tc>
        <w:tc>
          <w:tcPr>
            <w:tcW w:w="3116"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lastRenderedPageBreak/>
              <w:t xml:space="preserve">Темір тотығының </w:t>
            </w:r>
            <w:r w:rsidRPr="00447B7D">
              <w:rPr>
                <w:sz w:val="28"/>
                <w:szCs w:val="28"/>
                <w:lang w:val="kk-KZ"/>
              </w:rPr>
              <w:lastRenderedPageBreak/>
              <w:t>хлориді</w:t>
            </w:r>
          </w:p>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vertAlign w:val="superscript"/>
                <w:lang w:val="kk-KZ"/>
              </w:rPr>
            </w:pPr>
            <w:r w:rsidRPr="00447B7D">
              <w:rPr>
                <w:sz w:val="28"/>
                <w:szCs w:val="28"/>
                <w:lang w:val="kk-KZ"/>
              </w:rPr>
              <w:t>Азот тотықтары+аммиак</w:t>
            </w:r>
            <w:r w:rsidRPr="00447B7D">
              <w:rPr>
                <w:sz w:val="28"/>
                <w:szCs w:val="28"/>
                <w:vertAlign w:val="superscript"/>
                <w:lang w:val="kk-KZ"/>
              </w:rPr>
              <w:t>**</w:t>
            </w:r>
          </w:p>
        </w:tc>
        <w:tc>
          <w:tcPr>
            <w:tcW w:w="1987"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lastRenderedPageBreak/>
              <w:t>Көк-күлгін</w:t>
            </w:r>
          </w:p>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p>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Ашық қоңыр</w:t>
            </w:r>
          </w:p>
        </w:tc>
        <w:tc>
          <w:tcPr>
            <w:tcW w:w="1807" w:type="dxa"/>
          </w:tcPr>
          <w:p w:rsidR="00741E8D" w:rsidRPr="00447B7D" w:rsidRDefault="00741E8D" w:rsidP="0052438C">
            <w:pPr>
              <w:tabs>
                <w:tab w:val="left" w:pos="708"/>
                <w:tab w:val="left" w:pos="1416"/>
                <w:tab w:val="left" w:pos="2124"/>
                <w:tab w:val="left" w:pos="2832"/>
                <w:tab w:val="left" w:pos="3540"/>
                <w:tab w:val="left" w:pos="4248"/>
                <w:tab w:val="left" w:pos="4956"/>
                <w:tab w:val="left" w:pos="5664"/>
                <w:tab w:val="left" w:pos="6400"/>
              </w:tabs>
              <w:jc w:val="center"/>
              <w:rPr>
                <w:sz w:val="28"/>
                <w:szCs w:val="28"/>
                <w:lang w:val="kk-KZ"/>
              </w:rPr>
            </w:pPr>
            <w:r w:rsidRPr="00447B7D">
              <w:rPr>
                <w:sz w:val="28"/>
                <w:szCs w:val="28"/>
                <w:lang w:val="kk-KZ"/>
              </w:rPr>
              <w:lastRenderedPageBreak/>
              <w:t>20</w:t>
            </w:r>
          </w:p>
        </w:tc>
      </w:tr>
      <w:tr w:rsidR="00741E8D" w:rsidRPr="00447B7D" w:rsidTr="0052438C">
        <w:tc>
          <w:tcPr>
            <w:tcW w:w="2660"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lastRenderedPageBreak/>
              <w:t>Парацетамол</w:t>
            </w:r>
          </w:p>
        </w:tc>
        <w:tc>
          <w:tcPr>
            <w:tcW w:w="3116"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Азот тотықтары+аммиак</w:t>
            </w:r>
          </w:p>
        </w:tc>
        <w:tc>
          <w:tcPr>
            <w:tcW w:w="1987"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Қызыл-сары</w:t>
            </w:r>
          </w:p>
        </w:tc>
        <w:tc>
          <w:tcPr>
            <w:tcW w:w="1807" w:type="dxa"/>
          </w:tcPr>
          <w:p w:rsidR="00741E8D" w:rsidRPr="00447B7D" w:rsidRDefault="00741E8D" w:rsidP="0052438C">
            <w:pPr>
              <w:tabs>
                <w:tab w:val="left" w:pos="708"/>
                <w:tab w:val="left" w:pos="1416"/>
                <w:tab w:val="left" w:pos="2124"/>
                <w:tab w:val="left" w:pos="2832"/>
                <w:tab w:val="left" w:pos="3540"/>
                <w:tab w:val="left" w:pos="4248"/>
                <w:tab w:val="left" w:pos="4956"/>
                <w:tab w:val="left" w:pos="5664"/>
                <w:tab w:val="left" w:pos="6400"/>
              </w:tabs>
              <w:jc w:val="center"/>
              <w:rPr>
                <w:sz w:val="28"/>
                <w:szCs w:val="28"/>
                <w:lang w:val="kk-KZ"/>
              </w:rPr>
            </w:pPr>
            <w:r w:rsidRPr="00447B7D">
              <w:rPr>
                <w:sz w:val="28"/>
                <w:szCs w:val="28"/>
                <w:lang w:val="kk-KZ"/>
              </w:rPr>
              <w:t>10</w:t>
            </w:r>
          </w:p>
        </w:tc>
      </w:tr>
      <w:tr w:rsidR="00741E8D" w:rsidRPr="00447B7D" w:rsidTr="0052438C">
        <w:tc>
          <w:tcPr>
            <w:tcW w:w="2660"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Ноковаин</w:t>
            </w:r>
          </w:p>
        </w:tc>
        <w:tc>
          <w:tcPr>
            <w:tcW w:w="3116"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Азот тотықтары+амииак</w:t>
            </w:r>
          </w:p>
        </w:tc>
        <w:tc>
          <w:tcPr>
            <w:tcW w:w="1987" w:type="dxa"/>
          </w:tcPr>
          <w:p w:rsidR="00741E8D" w:rsidRPr="00447B7D" w:rsidRDefault="00741E8D"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lang w:val="kk-KZ"/>
              </w:rPr>
              <w:t>Қызғылт сары</w:t>
            </w:r>
          </w:p>
        </w:tc>
        <w:tc>
          <w:tcPr>
            <w:tcW w:w="1807" w:type="dxa"/>
          </w:tcPr>
          <w:p w:rsidR="00741E8D" w:rsidRPr="00447B7D" w:rsidRDefault="00741E8D" w:rsidP="0052438C">
            <w:pPr>
              <w:tabs>
                <w:tab w:val="left" w:pos="708"/>
                <w:tab w:val="left" w:pos="1416"/>
                <w:tab w:val="left" w:pos="2124"/>
                <w:tab w:val="left" w:pos="2832"/>
                <w:tab w:val="left" w:pos="3540"/>
                <w:tab w:val="left" w:pos="4248"/>
                <w:tab w:val="left" w:pos="4956"/>
                <w:tab w:val="left" w:pos="5664"/>
                <w:tab w:val="left" w:pos="6400"/>
              </w:tabs>
              <w:jc w:val="center"/>
              <w:rPr>
                <w:sz w:val="28"/>
                <w:szCs w:val="28"/>
                <w:lang w:val="kk-KZ"/>
              </w:rPr>
            </w:pPr>
            <w:r w:rsidRPr="00447B7D">
              <w:rPr>
                <w:sz w:val="28"/>
                <w:szCs w:val="28"/>
                <w:lang w:val="kk-KZ"/>
              </w:rPr>
              <w:t>10</w:t>
            </w:r>
          </w:p>
        </w:tc>
      </w:tr>
      <w:tr w:rsidR="0052438C" w:rsidRPr="004359E5" w:rsidTr="00100869">
        <w:tc>
          <w:tcPr>
            <w:tcW w:w="9570" w:type="dxa"/>
            <w:gridSpan w:val="4"/>
          </w:tcPr>
          <w:p w:rsidR="0052438C" w:rsidRPr="00447B7D" w:rsidRDefault="0052438C" w:rsidP="0052438C">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vertAlign w:val="superscript"/>
                <w:lang w:val="kk-KZ"/>
              </w:rPr>
              <w:t>*</w:t>
            </w:r>
            <w:r w:rsidRPr="00447B7D">
              <w:rPr>
                <w:sz w:val="28"/>
                <w:szCs w:val="28"/>
                <w:lang w:val="kk-KZ"/>
              </w:rPr>
              <w:t xml:space="preserve"> - қарқынды боялу кезінде дақ қоңыр түске ие болады. </w:t>
            </w:r>
          </w:p>
          <w:p w:rsidR="0052438C" w:rsidRPr="00447B7D" w:rsidRDefault="0052438C" w:rsidP="0052438C">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r w:rsidRPr="00447B7D">
              <w:rPr>
                <w:sz w:val="28"/>
                <w:szCs w:val="28"/>
                <w:vertAlign w:val="superscript"/>
                <w:lang w:val="kk-KZ"/>
              </w:rPr>
              <w:t>**</w:t>
            </w:r>
            <w:r w:rsidRPr="00447B7D">
              <w:rPr>
                <w:sz w:val="28"/>
                <w:szCs w:val="28"/>
                <w:lang w:val="kk-KZ"/>
              </w:rPr>
              <w:t xml:space="preserve"> - ацетилсалицил қышқылында</w:t>
            </w:r>
            <w:r>
              <w:rPr>
                <w:sz w:val="28"/>
                <w:szCs w:val="28"/>
                <w:lang w:val="kk-KZ"/>
              </w:rPr>
              <w:t xml:space="preserve"> салицил қышқылының қоспасы бар</w:t>
            </w:r>
          </w:p>
        </w:tc>
      </w:tr>
    </w:tbl>
    <w:p w:rsidR="0052438C" w:rsidRPr="00447B7D" w:rsidRDefault="0052438C" w:rsidP="00447B7D">
      <w:pPr>
        <w:tabs>
          <w:tab w:val="left" w:pos="708"/>
          <w:tab w:val="left" w:pos="1416"/>
          <w:tab w:val="left" w:pos="2124"/>
          <w:tab w:val="left" w:pos="2832"/>
          <w:tab w:val="left" w:pos="3540"/>
          <w:tab w:val="left" w:pos="4248"/>
          <w:tab w:val="left" w:pos="4956"/>
          <w:tab w:val="left" w:pos="5664"/>
          <w:tab w:val="left" w:pos="6400"/>
        </w:tabs>
        <w:jc w:val="both"/>
        <w:rPr>
          <w:sz w:val="28"/>
          <w:szCs w:val="28"/>
          <w:lang w:val="kk-KZ"/>
        </w:rPr>
      </w:pPr>
    </w:p>
    <w:p w:rsidR="009B67CF" w:rsidRDefault="009B67CF" w:rsidP="00C5396F">
      <w:pPr>
        <w:tabs>
          <w:tab w:val="left" w:pos="0"/>
        </w:tabs>
        <w:ind w:firstLine="567"/>
        <w:jc w:val="both"/>
        <w:rPr>
          <w:b/>
          <w:sz w:val="28"/>
          <w:szCs w:val="28"/>
          <w:lang w:val="kk-KZ"/>
        </w:rPr>
      </w:pPr>
      <w:r w:rsidRPr="00447B7D">
        <w:rPr>
          <w:b/>
          <w:sz w:val="28"/>
          <w:szCs w:val="28"/>
          <w:lang w:val="kk-KZ"/>
        </w:rPr>
        <w:t>Н</w:t>
      </w:r>
      <w:r w:rsidR="00C5396F" w:rsidRPr="00447B7D">
        <w:rPr>
          <w:b/>
          <w:sz w:val="28"/>
          <w:szCs w:val="28"/>
          <w:lang w:val="kk-KZ"/>
        </w:rPr>
        <w:t>аркотикалық құралдар, психотропты заттар мен прекурсорлардың эксперсс-анализі</w:t>
      </w:r>
    </w:p>
    <w:p w:rsidR="009B67CF" w:rsidRDefault="00741E8D" w:rsidP="00447B7D">
      <w:pPr>
        <w:tabs>
          <w:tab w:val="left" w:pos="0"/>
        </w:tabs>
        <w:jc w:val="both"/>
        <w:rPr>
          <w:sz w:val="28"/>
          <w:szCs w:val="28"/>
          <w:lang w:val="kk-KZ"/>
        </w:rPr>
      </w:pPr>
      <w:r w:rsidRPr="00447B7D">
        <w:rPr>
          <w:sz w:val="28"/>
          <w:szCs w:val="28"/>
          <w:lang w:val="kk-KZ"/>
        </w:rPr>
        <w:tab/>
      </w:r>
    </w:p>
    <w:p w:rsidR="00741E8D" w:rsidRPr="00447B7D" w:rsidRDefault="00741E8D" w:rsidP="009B67CF">
      <w:pPr>
        <w:tabs>
          <w:tab w:val="left" w:pos="0"/>
        </w:tabs>
        <w:ind w:firstLine="567"/>
        <w:jc w:val="both"/>
        <w:rPr>
          <w:sz w:val="28"/>
          <w:szCs w:val="28"/>
          <w:lang w:val="kk-KZ"/>
        </w:rPr>
      </w:pPr>
      <w:r w:rsidRPr="00447B7D">
        <w:rPr>
          <w:b/>
          <w:i/>
          <w:sz w:val="28"/>
          <w:szCs w:val="28"/>
          <w:lang w:val="kk-KZ"/>
        </w:rPr>
        <w:t>Психотропты құралдар</w:t>
      </w:r>
      <w:r w:rsidRPr="00447B7D">
        <w:rPr>
          <w:sz w:val="28"/>
          <w:szCs w:val="28"/>
          <w:lang w:val="kk-KZ"/>
        </w:rPr>
        <w:t xml:space="preserve"> – қабылдаудың мен сананың бұзылуын тудыратын орталық жүйке жүйесіне (ОЖЖ) әсер ететін синтетикалық (жасанды) және табиғи текті заттар. Оларға – анальгетиктер, депрессанттар, стимуляторлар және галюцогендер жатады. «Психотропты заттар» терминін наркотикалық және психотроптылар қатарына жатпайтын заттарға қолданған дұрыс, себебі осы соңғыларына олар халықаралық, оған қоса ұлттық құқықта белгіленетін терминдерді қолданады. </w:t>
      </w:r>
    </w:p>
    <w:p w:rsidR="00741E8D" w:rsidRPr="00447B7D" w:rsidRDefault="00741E8D" w:rsidP="009B67CF">
      <w:pPr>
        <w:tabs>
          <w:tab w:val="left" w:pos="0"/>
        </w:tabs>
        <w:ind w:firstLine="567"/>
        <w:jc w:val="both"/>
        <w:rPr>
          <w:sz w:val="28"/>
          <w:szCs w:val="28"/>
          <w:lang w:val="kk-KZ"/>
        </w:rPr>
      </w:pPr>
      <w:r w:rsidRPr="00447B7D">
        <w:rPr>
          <w:b/>
          <w:i/>
          <w:sz w:val="28"/>
          <w:szCs w:val="28"/>
          <w:lang w:val="kk-KZ"/>
        </w:rPr>
        <w:t>Психотропты құралдар немесе есірткілер</w:t>
      </w:r>
      <w:r w:rsidRPr="00447B7D">
        <w:rPr>
          <w:sz w:val="28"/>
          <w:szCs w:val="28"/>
          <w:lang w:val="kk-KZ"/>
        </w:rPr>
        <w:t xml:space="preserve"> – халықаралық және ұлттық бақылаудағы заттар (есірткілі құралдар және психотропты заттар).</w:t>
      </w:r>
    </w:p>
    <w:p w:rsidR="00741E8D" w:rsidRPr="00447B7D" w:rsidRDefault="00741E8D" w:rsidP="009B67CF">
      <w:pPr>
        <w:tabs>
          <w:tab w:val="left" w:pos="0"/>
        </w:tabs>
        <w:ind w:firstLine="567"/>
        <w:jc w:val="both"/>
        <w:rPr>
          <w:sz w:val="28"/>
          <w:szCs w:val="28"/>
          <w:lang w:val="kk-KZ"/>
        </w:rPr>
      </w:pPr>
      <w:r w:rsidRPr="00447B7D">
        <w:rPr>
          <w:b/>
          <w:i/>
          <w:sz w:val="28"/>
          <w:szCs w:val="28"/>
          <w:lang w:val="kk-KZ"/>
        </w:rPr>
        <w:t>Есірткі құралдар</w:t>
      </w:r>
      <w:r w:rsidRPr="00447B7D">
        <w:rPr>
          <w:sz w:val="28"/>
          <w:szCs w:val="28"/>
          <w:lang w:val="kk-KZ"/>
        </w:rPr>
        <w:t xml:space="preserve"> – 1961 жылғы БҰҰ-ның есірткі заттары туралы Біріккен конвенциясына және Қазақстан Республикасының заңнамасына сәйкес бақылауға алынған есірткі заттары, психотропты құралдар және прекурсорлар ТІЗІМІНЕ кіретін синтетикалық және табиғи текті заттар. </w:t>
      </w:r>
    </w:p>
    <w:p w:rsidR="00741E8D" w:rsidRPr="00447B7D" w:rsidRDefault="00741E8D" w:rsidP="009B67CF">
      <w:pPr>
        <w:tabs>
          <w:tab w:val="left" w:pos="0"/>
        </w:tabs>
        <w:ind w:firstLine="567"/>
        <w:jc w:val="both"/>
        <w:rPr>
          <w:sz w:val="28"/>
          <w:szCs w:val="28"/>
          <w:lang w:val="kk-KZ"/>
        </w:rPr>
      </w:pPr>
      <w:r w:rsidRPr="00447B7D">
        <w:rPr>
          <w:b/>
          <w:i/>
          <w:sz w:val="28"/>
          <w:szCs w:val="28"/>
          <w:lang w:val="kk-KZ"/>
        </w:rPr>
        <w:t>Прекурсорлар</w:t>
      </w:r>
      <w:r w:rsidRPr="00447B7D">
        <w:rPr>
          <w:sz w:val="28"/>
          <w:szCs w:val="28"/>
          <w:lang w:val="kk-KZ"/>
        </w:rPr>
        <w:t xml:space="preserve"> -  1988 жылғы БҰҰ-ның есірткі заттары мен психотропты заттардың заңсыз айналымы туралы Біріккен конвенциясына және Қазақстан Республикасының заңнамасына сәйкес бақылауға алынатын есірткі құралдары мен психотропты заттарды дайындауда қолданылатын заттар.</w:t>
      </w:r>
    </w:p>
    <w:p w:rsidR="00741E8D" w:rsidRPr="00447B7D" w:rsidRDefault="00741E8D" w:rsidP="009B67CF">
      <w:pPr>
        <w:tabs>
          <w:tab w:val="left" w:pos="0"/>
        </w:tabs>
        <w:ind w:firstLine="567"/>
        <w:jc w:val="both"/>
        <w:rPr>
          <w:sz w:val="28"/>
          <w:szCs w:val="28"/>
          <w:lang w:val="kk-KZ"/>
        </w:rPr>
      </w:pPr>
      <w:r w:rsidRPr="00447B7D">
        <w:rPr>
          <w:b/>
          <w:i/>
          <w:sz w:val="28"/>
          <w:szCs w:val="28"/>
          <w:lang w:val="kk-KZ"/>
        </w:rPr>
        <w:t xml:space="preserve">Есірткілер </w:t>
      </w:r>
      <w:r w:rsidRPr="00447B7D">
        <w:rPr>
          <w:sz w:val="28"/>
          <w:szCs w:val="28"/>
          <w:lang w:val="kk-KZ"/>
        </w:rPr>
        <w:t xml:space="preserve">– есірткі құралдары мен психотропты заттар деп топталған, бұлар оларды көп қолдану нәтижесінде халық денсаулығы үшін потенциалды қауіптілікті келтіретін, есірткі құралдары, психотропты заттар мен прекурсорлар ТІЗІМІНЕ енетін және Қазақстан Республикасымен бақыланатын өсімдіктер. </w:t>
      </w:r>
    </w:p>
    <w:p w:rsidR="00741E8D" w:rsidRPr="00447B7D" w:rsidRDefault="00741E8D" w:rsidP="009B67CF">
      <w:pPr>
        <w:tabs>
          <w:tab w:val="left" w:pos="0"/>
        </w:tabs>
        <w:ind w:firstLine="567"/>
        <w:jc w:val="both"/>
        <w:rPr>
          <w:sz w:val="28"/>
          <w:szCs w:val="28"/>
          <w:lang w:val="kk-KZ"/>
        </w:rPr>
      </w:pPr>
      <w:r w:rsidRPr="00447B7D">
        <w:rPr>
          <w:b/>
          <w:i/>
          <w:sz w:val="28"/>
          <w:szCs w:val="28"/>
          <w:lang w:val="kk-KZ"/>
        </w:rPr>
        <w:t xml:space="preserve">Нашақорлық </w:t>
      </w:r>
      <w:r w:rsidRPr="00447B7D">
        <w:rPr>
          <w:sz w:val="28"/>
          <w:szCs w:val="28"/>
          <w:lang w:val="kk-KZ"/>
        </w:rPr>
        <w:t xml:space="preserve">– есірткі құралдары мен психотропты заттардан тәуелділікпен түсіндірілетін ауру. </w:t>
      </w:r>
    </w:p>
    <w:p w:rsidR="00741E8D" w:rsidRPr="00447B7D" w:rsidRDefault="00741E8D" w:rsidP="00447B7D">
      <w:pPr>
        <w:tabs>
          <w:tab w:val="left" w:pos="0"/>
        </w:tabs>
        <w:jc w:val="both"/>
        <w:rPr>
          <w:sz w:val="28"/>
          <w:szCs w:val="28"/>
          <w:lang w:val="kk-KZ"/>
        </w:rPr>
      </w:pPr>
    </w:p>
    <w:p w:rsidR="00741E8D" w:rsidRPr="00447B7D" w:rsidRDefault="00741E8D" w:rsidP="009B67CF">
      <w:pPr>
        <w:tabs>
          <w:tab w:val="left" w:pos="0"/>
        </w:tabs>
        <w:ind w:firstLine="567"/>
        <w:jc w:val="both"/>
        <w:rPr>
          <w:b/>
          <w:sz w:val="28"/>
          <w:szCs w:val="28"/>
          <w:lang w:val="kk-KZ"/>
        </w:rPr>
      </w:pPr>
      <w:r w:rsidRPr="00447B7D">
        <w:rPr>
          <w:b/>
          <w:sz w:val="28"/>
          <w:szCs w:val="28"/>
          <w:lang w:val="kk-KZ"/>
        </w:rPr>
        <w:t>Үлгілерді алу</w:t>
      </w:r>
    </w:p>
    <w:p w:rsidR="00741E8D" w:rsidRPr="00447B7D" w:rsidRDefault="00741E8D" w:rsidP="009B67CF">
      <w:pPr>
        <w:tabs>
          <w:tab w:val="left" w:pos="0"/>
        </w:tabs>
        <w:ind w:firstLine="567"/>
        <w:jc w:val="both"/>
        <w:rPr>
          <w:sz w:val="28"/>
          <w:szCs w:val="28"/>
          <w:lang w:val="kk-KZ"/>
        </w:rPr>
      </w:pPr>
      <w:r w:rsidRPr="00447B7D">
        <w:rPr>
          <w:sz w:val="28"/>
          <w:szCs w:val="28"/>
          <w:lang w:val="kk-KZ"/>
        </w:rPr>
        <w:t xml:space="preserve">Тәркілеп алынған есірткі, психотропты заттар мен прекурсорлардың сипаттамалық ерекшелігі – олардың сыртқы түрі, сонымен қатар активті зат концентрациясы түрленіп келуі болып табылады. кейбір материалдар үшін жоғары есірткілік белсенділігіне байланысты шамаланған заттың шынайы  мөлшері өте аз болуы мүмкін (мысалы, ЛСД). Оған қоса реагенттер, сонымен </w:t>
      </w:r>
      <w:r w:rsidRPr="00447B7D">
        <w:rPr>
          <w:sz w:val="28"/>
          <w:szCs w:val="28"/>
          <w:lang w:val="kk-KZ"/>
        </w:rPr>
        <w:lastRenderedPageBreak/>
        <w:t xml:space="preserve">қатар тестіленетін заттардың өзі де боялатын қоспалар да болуы мүмкін, ал бұл реакция барысын және оның нәтижелерін бағалауды өзгертуі мүмкін. </w:t>
      </w:r>
    </w:p>
    <w:p w:rsidR="00741E8D" w:rsidRPr="00447B7D" w:rsidRDefault="00741E8D" w:rsidP="009B67CF">
      <w:pPr>
        <w:tabs>
          <w:tab w:val="left" w:pos="0"/>
        </w:tabs>
        <w:ind w:firstLine="567"/>
        <w:jc w:val="both"/>
        <w:rPr>
          <w:sz w:val="28"/>
          <w:szCs w:val="28"/>
          <w:lang w:val="kk-KZ"/>
        </w:rPr>
      </w:pPr>
      <w:r w:rsidRPr="00447B7D">
        <w:rPr>
          <w:sz w:val="28"/>
          <w:szCs w:val="28"/>
          <w:lang w:val="kk-KZ"/>
        </w:rPr>
        <w:t>Органикалық заттарды талдаудың және тестті қолданудың максималды сенімділігі үшін келесі ережелерді сақтау қажет:</w:t>
      </w:r>
    </w:p>
    <w:p w:rsidR="00741E8D" w:rsidRPr="00447B7D" w:rsidRDefault="00741E8D" w:rsidP="009B67CF">
      <w:pPr>
        <w:tabs>
          <w:tab w:val="left" w:pos="0"/>
        </w:tabs>
        <w:ind w:firstLine="567"/>
        <w:jc w:val="both"/>
        <w:rPr>
          <w:sz w:val="28"/>
          <w:szCs w:val="28"/>
          <w:lang w:val="kk-KZ"/>
        </w:rPr>
      </w:pPr>
      <w:r w:rsidRPr="00447B7D">
        <w:rPr>
          <w:sz w:val="28"/>
          <w:szCs w:val="28"/>
          <w:lang w:val="kk-KZ"/>
        </w:rPr>
        <w:t xml:space="preserve">1) Егер алынған зат мөлшері тіпті аз болса, оны сынауға ұшырату үшін  сол орында барлық үлгі сарапшылық лабораторияға жіберулуі керек. </w:t>
      </w:r>
    </w:p>
    <w:p w:rsidR="00741E8D" w:rsidRPr="00447B7D" w:rsidRDefault="00741E8D" w:rsidP="009B67CF">
      <w:pPr>
        <w:tabs>
          <w:tab w:val="left" w:pos="0"/>
        </w:tabs>
        <w:ind w:firstLine="567"/>
        <w:jc w:val="both"/>
        <w:rPr>
          <w:sz w:val="28"/>
          <w:szCs w:val="28"/>
          <w:lang w:val="kk-KZ"/>
        </w:rPr>
      </w:pPr>
      <w:r w:rsidRPr="00447B7D">
        <w:rPr>
          <w:sz w:val="28"/>
          <w:szCs w:val="28"/>
          <w:lang w:val="kk-KZ"/>
        </w:rPr>
        <w:t xml:space="preserve">2) Ұнтақ тәрізді үлгілер тестілеуге бірнеше дән көлемінде ұшырайды (әдетте, 3,-5мг жеткілікті). Егер қайталау қажет болса, онда сіріңке басындай етіп мөлшерін көбейтеді. </w:t>
      </w:r>
    </w:p>
    <w:p w:rsidR="00741E8D" w:rsidRPr="00447B7D" w:rsidRDefault="00741E8D" w:rsidP="009B67CF">
      <w:pPr>
        <w:tabs>
          <w:tab w:val="left" w:pos="0"/>
        </w:tabs>
        <w:ind w:firstLine="567"/>
        <w:jc w:val="both"/>
        <w:rPr>
          <w:sz w:val="28"/>
          <w:szCs w:val="28"/>
          <w:lang w:val="kk-KZ"/>
        </w:rPr>
      </w:pPr>
      <w:r w:rsidRPr="00447B7D">
        <w:rPr>
          <w:sz w:val="28"/>
          <w:szCs w:val="28"/>
          <w:lang w:val="kk-KZ"/>
        </w:rPr>
        <w:t xml:space="preserve">3) Таблеткалар мен басқа да қатта немесе пластикалық органикалық заттар үшін – үлкен емес кесегін шпателмен немесе кесетін құралмен бөліп алады, ұнтаққа майдалап, тестілеуді жалғастырады. </w:t>
      </w:r>
    </w:p>
    <w:p w:rsidR="00741E8D" w:rsidRPr="00447B7D" w:rsidRDefault="00741E8D" w:rsidP="009B67CF">
      <w:pPr>
        <w:tabs>
          <w:tab w:val="left" w:pos="0"/>
        </w:tabs>
        <w:ind w:firstLine="567"/>
        <w:jc w:val="both"/>
        <w:rPr>
          <w:sz w:val="28"/>
          <w:szCs w:val="28"/>
          <w:lang w:val="kk-KZ"/>
        </w:rPr>
      </w:pPr>
      <w:r w:rsidRPr="00447B7D">
        <w:rPr>
          <w:sz w:val="28"/>
          <w:szCs w:val="28"/>
          <w:lang w:val="kk-KZ"/>
        </w:rPr>
        <w:t>4) Капсулалар үшін - өте абайлап капсула ішіндегісін ашып, бірнеше бөлшегін тестілеу жүргізуге қолдану.</w:t>
      </w:r>
    </w:p>
    <w:p w:rsidR="00741E8D" w:rsidRPr="00447B7D" w:rsidRDefault="00741E8D" w:rsidP="009B67CF">
      <w:pPr>
        <w:tabs>
          <w:tab w:val="left" w:pos="0"/>
        </w:tabs>
        <w:ind w:firstLine="567"/>
        <w:jc w:val="both"/>
        <w:rPr>
          <w:sz w:val="28"/>
          <w:szCs w:val="28"/>
          <w:lang w:val="kk-KZ"/>
        </w:rPr>
      </w:pPr>
      <w:r w:rsidRPr="00447B7D">
        <w:rPr>
          <w:sz w:val="28"/>
          <w:szCs w:val="28"/>
          <w:lang w:val="kk-KZ"/>
        </w:rPr>
        <w:t>5) Өсімдік материалдары үшін – күдікті үлгінің бірнеше кесегін алып, оны үйкеп естілеуді жалғастыру керек.</w:t>
      </w:r>
    </w:p>
    <w:p w:rsidR="00741E8D" w:rsidRPr="00447B7D" w:rsidRDefault="00741E8D" w:rsidP="009B67CF">
      <w:pPr>
        <w:tabs>
          <w:tab w:val="left" w:pos="0"/>
        </w:tabs>
        <w:ind w:firstLine="567"/>
        <w:jc w:val="both"/>
        <w:rPr>
          <w:sz w:val="28"/>
          <w:szCs w:val="28"/>
          <w:lang w:val="kk-KZ"/>
        </w:rPr>
      </w:pPr>
      <w:r w:rsidRPr="00447B7D">
        <w:rPr>
          <w:sz w:val="28"/>
          <w:szCs w:val="28"/>
          <w:lang w:val="kk-KZ"/>
        </w:rPr>
        <w:t xml:space="preserve">6) Шылым үшін – шылымды ашып, көп емес мөлшерде өсімдік материалын алып, үйкеп тестілеуді жүргізеді. </w:t>
      </w:r>
    </w:p>
    <w:p w:rsidR="00741E8D" w:rsidRPr="00447B7D" w:rsidRDefault="00741E8D" w:rsidP="009B67CF">
      <w:pPr>
        <w:tabs>
          <w:tab w:val="left" w:pos="0"/>
        </w:tabs>
        <w:ind w:firstLine="567"/>
        <w:jc w:val="both"/>
        <w:rPr>
          <w:sz w:val="28"/>
          <w:szCs w:val="28"/>
          <w:lang w:val="kk-KZ"/>
        </w:rPr>
      </w:pPr>
      <w:r w:rsidRPr="00447B7D">
        <w:rPr>
          <w:sz w:val="28"/>
          <w:szCs w:val="28"/>
          <w:lang w:val="kk-KZ"/>
        </w:rPr>
        <w:tab/>
      </w:r>
    </w:p>
    <w:p w:rsidR="00741E8D" w:rsidRPr="00447B7D" w:rsidRDefault="00741E8D" w:rsidP="009B67CF">
      <w:pPr>
        <w:tabs>
          <w:tab w:val="left" w:pos="0"/>
        </w:tabs>
        <w:ind w:firstLine="567"/>
        <w:jc w:val="both"/>
        <w:rPr>
          <w:b/>
          <w:sz w:val="28"/>
          <w:szCs w:val="28"/>
          <w:lang w:val="kk-KZ"/>
        </w:rPr>
      </w:pPr>
      <w:r w:rsidRPr="00447B7D">
        <w:rPr>
          <w:b/>
          <w:sz w:val="28"/>
          <w:szCs w:val="28"/>
          <w:lang w:val="kk-KZ"/>
        </w:rPr>
        <w:t>Түрлі түсті тестілеу реакциясын жүргізу ережелері</w:t>
      </w:r>
    </w:p>
    <w:p w:rsidR="00741E8D" w:rsidRPr="00447B7D" w:rsidRDefault="00741E8D" w:rsidP="009B67CF">
      <w:pPr>
        <w:tabs>
          <w:tab w:val="left" w:pos="0"/>
        </w:tabs>
        <w:ind w:firstLine="567"/>
        <w:jc w:val="both"/>
        <w:rPr>
          <w:sz w:val="28"/>
          <w:szCs w:val="28"/>
          <w:lang w:val="kk-KZ"/>
        </w:rPr>
      </w:pPr>
      <w:r w:rsidRPr="00447B7D">
        <w:rPr>
          <w:sz w:val="28"/>
          <w:szCs w:val="28"/>
          <w:lang w:val="kk-KZ"/>
        </w:rPr>
        <w:t xml:space="preserve">Есірткі құралдары, психотропты заттар мен прекурсорларды олардың нақты бір бақыланатын зат тобына жататындығын анықтау мақсатындағы экспресс-анализі бірінен кейін бірі жүретін, әрбір топқа тән сапалық реакцияларын қатары болып табылады, олардың негізінде күдікті заттың табиғаты жөнінде сәйкес қорытындылар жасайды. </w:t>
      </w:r>
    </w:p>
    <w:p w:rsidR="00741E8D" w:rsidRPr="00447B7D" w:rsidRDefault="00741E8D" w:rsidP="009B67CF">
      <w:pPr>
        <w:tabs>
          <w:tab w:val="left" w:pos="0"/>
        </w:tabs>
        <w:ind w:firstLine="567"/>
        <w:jc w:val="both"/>
        <w:rPr>
          <w:sz w:val="28"/>
          <w:szCs w:val="28"/>
          <w:lang w:val="kk-KZ"/>
        </w:rPr>
      </w:pPr>
      <w:r w:rsidRPr="00447B7D">
        <w:rPr>
          <w:sz w:val="28"/>
          <w:szCs w:val="28"/>
          <w:lang w:val="kk-KZ"/>
        </w:rPr>
        <w:t xml:space="preserve">Зерттеуге ұшырайтын үлгілердің экспресс-анализі әртүрлі тәсілдермен жүргізілуі мүмкін. Олардың ішіндегі ең кең таралғаны және ыңғайлысы ойықтары бар шыны пластинкаларды немесе заттық шыныларды қолдану болып табылады, оларға зерттелетін заттың көп емес мөлшері тамызылып, кейін тамшылаптып қажетті реагенттер қосылады.  </w:t>
      </w:r>
    </w:p>
    <w:p w:rsidR="00741E8D" w:rsidRPr="00447B7D" w:rsidRDefault="00741E8D" w:rsidP="009B67CF">
      <w:pPr>
        <w:tabs>
          <w:tab w:val="left" w:pos="0"/>
        </w:tabs>
        <w:ind w:firstLine="567"/>
        <w:jc w:val="both"/>
        <w:rPr>
          <w:sz w:val="28"/>
          <w:szCs w:val="28"/>
          <w:lang w:val="kk-KZ"/>
        </w:rPr>
      </w:pPr>
      <w:r w:rsidRPr="00447B7D">
        <w:rPr>
          <w:sz w:val="28"/>
          <w:szCs w:val="28"/>
          <w:lang w:val="kk-KZ"/>
        </w:rPr>
        <w:t>Реакция жүргізу кезінде реактив алдымен заттың қасына тамызылады, ал кейін онымен араластырылады. Бұл процедура жүретін реакцияны бақылау үшін қажет, себебі көптеген реагенттер өзіне тән түске ие. Түсті реакцияның нәтижесін дұрыс бағалау үшін, түстің ауысуын байқау үшін реакция жүргізілетін шыны пластинка ақ фонда болуы керек.</w:t>
      </w:r>
    </w:p>
    <w:p w:rsidR="00741E8D" w:rsidRPr="00447B7D" w:rsidRDefault="00741E8D" w:rsidP="009B67CF">
      <w:pPr>
        <w:tabs>
          <w:tab w:val="left" w:pos="0"/>
        </w:tabs>
        <w:ind w:firstLine="567"/>
        <w:jc w:val="both"/>
        <w:rPr>
          <w:sz w:val="28"/>
          <w:szCs w:val="28"/>
          <w:lang w:val="kk-KZ"/>
        </w:rPr>
      </w:pPr>
      <w:r w:rsidRPr="00447B7D">
        <w:rPr>
          <w:sz w:val="28"/>
          <w:szCs w:val="28"/>
          <w:lang w:val="kk-KZ"/>
        </w:rPr>
        <w:t xml:space="preserve">Талдау үшін қолданылатын пластинкалар келесі талдауларды жүргізуде қателікке әкелмейу үшін әрбір қолданудан кейін мұқият тазалануы керек. </w:t>
      </w:r>
    </w:p>
    <w:p w:rsidR="00741E8D" w:rsidRPr="00447B7D" w:rsidRDefault="00741E8D" w:rsidP="009B67CF">
      <w:pPr>
        <w:tabs>
          <w:tab w:val="left" w:pos="0"/>
        </w:tabs>
        <w:ind w:firstLine="567"/>
        <w:jc w:val="both"/>
        <w:rPr>
          <w:sz w:val="28"/>
          <w:szCs w:val="28"/>
          <w:lang w:val="kk-KZ"/>
        </w:rPr>
      </w:pPr>
      <w:r w:rsidRPr="00447B7D">
        <w:rPr>
          <w:sz w:val="28"/>
          <w:szCs w:val="28"/>
          <w:lang w:val="kk-KZ"/>
        </w:rPr>
        <w:t xml:space="preserve">Эксперсс-тесттерді ашық тест-пробиркаларда жүргізуге болады. Онда үлгі салынады және кейін әдістемеге сәйкес реагенттермен өңделеді. Бірақ бұл әдіс зерттелетін зат пен реактивтердің үлкен мөлшерін қажет етеді. </w:t>
      </w:r>
    </w:p>
    <w:p w:rsidR="00741E8D" w:rsidRPr="00447B7D" w:rsidRDefault="00741E8D" w:rsidP="009B67CF">
      <w:pPr>
        <w:tabs>
          <w:tab w:val="left" w:pos="0"/>
        </w:tabs>
        <w:ind w:firstLine="567"/>
        <w:jc w:val="both"/>
        <w:rPr>
          <w:sz w:val="28"/>
          <w:szCs w:val="28"/>
          <w:lang w:val="kk-KZ"/>
        </w:rPr>
      </w:pPr>
      <w:r w:rsidRPr="00447B7D">
        <w:rPr>
          <w:sz w:val="28"/>
          <w:szCs w:val="28"/>
          <w:lang w:val="kk-KZ"/>
        </w:rPr>
        <w:t xml:space="preserve">Оған қоса, экспресс-тесттерді сүзгі қағаздарында немесе дайын тест-жинақтарда жүргізуге болады, оларда реагенттер арнайы бекітілген ампулаларда қатаң сақталған мөлшерде болады. Дайын тест-жинақтар </w:t>
      </w:r>
      <w:r w:rsidRPr="00447B7D">
        <w:rPr>
          <w:sz w:val="28"/>
          <w:szCs w:val="28"/>
          <w:lang w:val="kk-KZ"/>
        </w:rPr>
        <w:lastRenderedPageBreak/>
        <w:t xml:space="preserve">оперативті қызметкерлер үшін және оларды лабораториялық жағдайларда қолдануға дұрыс болатындығын атап өткен жөн. </w:t>
      </w:r>
    </w:p>
    <w:p w:rsidR="00741E8D" w:rsidRPr="00447B7D" w:rsidRDefault="00741E8D" w:rsidP="009B67CF">
      <w:pPr>
        <w:tabs>
          <w:tab w:val="left" w:pos="0"/>
        </w:tabs>
        <w:ind w:firstLine="567"/>
        <w:jc w:val="both"/>
        <w:rPr>
          <w:sz w:val="28"/>
          <w:szCs w:val="28"/>
          <w:lang w:val="kk-KZ"/>
        </w:rPr>
      </w:pPr>
      <w:r w:rsidRPr="00447B7D">
        <w:rPr>
          <w:sz w:val="28"/>
          <w:szCs w:val="28"/>
          <w:lang w:val="kk-KZ"/>
        </w:rPr>
        <w:tab/>
      </w:r>
    </w:p>
    <w:p w:rsidR="00741E8D" w:rsidRPr="00447B7D" w:rsidRDefault="00741E8D" w:rsidP="009B67CF">
      <w:pPr>
        <w:tabs>
          <w:tab w:val="left" w:pos="0"/>
        </w:tabs>
        <w:ind w:firstLine="567"/>
        <w:jc w:val="both"/>
        <w:rPr>
          <w:b/>
          <w:sz w:val="28"/>
          <w:szCs w:val="28"/>
          <w:lang w:val="kk-KZ"/>
        </w:rPr>
      </w:pPr>
      <w:r w:rsidRPr="00447B7D">
        <w:rPr>
          <w:b/>
          <w:sz w:val="28"/>
          <w:szCs w:val="28"/>
          <w:lang w:val="kk-KZ"/>
        </w:rPr>
        <w:t>Экспресс-тесттердің сызбасы</w:t>
      </w:r>
    </w:p>
    <w:p w:rsidR="00741E8D" w:rsidRPr="00447B7D" w:rsidRDefault="00741E8D" w:rsidP="009B67CF">
      <w:pPr>
        <w:tabs>
          <w:tab w:val="left" w:pos="0"/>
        </w:tabs>
        <w:ind w:firstLine="567"/>
        <w:jc w:val="both"/>
        <w:rPr>
          <w:sz w:val="28"/>
          <w:szCs w:val="28"/>
          <w:lang w:val="kk-KZ"/>
        </w:rPr>
      </w:pPr>
      <w:r w:rsidRPr="00447B7D">
        <w:rPr>
          <w:sz w:val="28"/>
          <w:szCs w:val="28"/>
          <w:lang w:val="kk-KZ"/>
        </w:rPr>
        <w:t xml:space="preserve">Белгісіз заттың табиғатын анықтау мақсатында экспрес-тестілеуді жүргізу үшін зерттеудің келесі сызбасы ұсынылады: зерттеудің бірінші сатысы Маркус (Марки) реактивімен реакциясы болып табылады. реакция нәтижесінде түзілген түске байланысты, болмаса оның жоқтығына байланысты ары қарай жүргізілетін реакцияның нақты реті таңдап алынады. Осы кезде түрлі түсті реакциялар қолданылады, олардың нәтижесі зерттелінетін үлгі немесе нақты заттың  жататын зат тобын орнату болып табылады. </w:t>
      </w:r>
    </w:p>
    <w:p w:rsidR="00741E8D" w:rsidRPr="00447B7D" w:rsidRDefault="00910930" w:rsidP="009B67CF">
      <w:pPr>
        <w:tabs>
          <w:tab w:val="left" w:pos="0"/>
        </w:tabs>
        <w:ind w:firstLine="567"/>
        <w:jc w:val="both"/>
        <w:rPr>
          <w:sz w:val="28"/>
          <w:szCs w:val="28"/>
          <w:lang w:val="kk-KZ"/>
        </w:rPr>
      </w:pPr>
      <w:r>
        <w:rPr>
          <w:sz w:val="28"/>
          <w:szCs w:val="28"/>
          <w:lang w:val="kk-KZ"/>
        </w:rPr>
        <w:t>3, 4 - Кестелер</w:t>
      </w:r>
      <w:r w:rsidR="00741E8D" w:rsidRPr="00447B7D">
        <w:rPr>
          <w:sz w:val="28"/>
          <w:szCs w:val="28"/>
          <w:lang w:val="kk-KZ"/>
        </w:rPr>
        <w:t xml:space="preserve">де кең таралған реактивтермен сапалық реакцияларының нәтижелері келтірілген. </w:t>
      </w:r>
    </w:p>
    <w:p w:rsidR="00741E8D" w:rsidRPr="00447B7D" w:rsidRDefault="00741E8D" w:rsidP="00447B7D">
      <w:pPr>
        <w:tabs>
          <w:tab w:val="left" w:pos="0"/>
        </w:tabs>
        <w:jc w:val="both"/>
        <w:rPr>
          <w:sz w:val="28"/>
          <w:szCs w:val="28"/>
          <w:lang w:val="kk-KZ"/>
        </w:rPr>
      </w:pPr>
    </w:p>
    <w:p w:rsidR="00741E8D" w:rsidRDefault="00741E8D" w:rsidP="009B67CF">
      <w:pPr>
        <w:tabs>
          <w:tab w:val="left" w:pos="0"/>
        </w:tabs>
        <w:ind w:firstLine="567"/>
        <w:jc w:val="both"/>
        <w:rPr>
          <w:sz w:val="28"/>
          <w:szCs w:val="28"/>
          <w:lang w:val="kk-KZ"/>
        </w:rPr>
      </w:pPr>
      <w:r w:rsidRPr="00447B7D">
        <w:rPr>
          <w:sz w:val="28"/>
          <w:szCs w:val="28"/>
          <w:lang w:val="kk-KZ"/>
        </w:rPr>
        <w:t xml:space="preserve">Кесте </w:t>
      </w:r>
      <w:r w:rsidR="00910930">
        <w:rPr>
          <w:sz w:val="28"/>
          <w:szCs w:val="28"/>
          <w:lang w:val="kk-KZ"/>
        </w:rPr>
        <w:t>3</w:t>
      </w:r>
      <w:r w:rsidRPr="00447B7D">
        <w:rPr>
          <w:sz w:val="28"/>
          <w:szCs w:val="28"/>
          <w:lang w:val="kk-KZ"/>
        </w:rPr>
        <w:t xml:space="preserve"> – Түрлі түсті тестілеу реакциялары</w:t>
      </w:r>
    </w:p>
    <w:p w:rsidR="009B67CF" w:rsidRPr="00447B7D" w:rsidRDefault="009B67CF" w:rsidP="00447B7D">
      <w:pPr>
        <w:tabs>
          <w:tab w:val="left" w:pos="0"/>
        </w:tabs>
        <w:jc w:val="both"/>
        <w:rPr>
          <w:sz w:val="28"/>
          <w:szCs w:val="28"/>
          <w:lang w:val="kk-KZ"/>
        </w:rPr>
      </w:pPr>
    </w:p>
    <w:tbl>
      <w:tblPr>
        <w:tblStyle w:val="a3"/>
        <w:tblW w:w="0" w:type="auto"/>
        <w:tblLook w:val="01E0"/>
      </w:tblPr>
      <w:tblGrid>
        <w:gridCol w:w="2882"/>
        <w:gridCol w:w="3683"/>
        <w:gridCol w:w="3005"/>
      </w:tblGrid>
      <w:tr w:rsidR="00741E8D" w:rsidRPr="00447B7D" w:rsidTr="00B37B82">
        <w:tc>
          <w:tcPr>
            <w:tcW w:w="2882" w:type="dxa"/>
          </w:tcPr>
          <w:p w:rsidR="00741E8D" w:rsidRPr="00447B7D" w:rsidRDefault="00741E8D" w:rsidP="00447B7D">
            <w:pPr>
              <w:tabs>
                <w:tab w:val="left" w:pos="0"/>
              </w:tabs>
              <w:jc w:val="both"/>
              <w:rPr>
                <w:sz w:val="28"/>
                <w:szCs w:val="28"/>
                <w:lang w:val="kk-KZ"/>
              </w:rPr>
            </w:pPr>
            <w:r w:rsidRPr="00447B7D">
              <w:rPr>
                <w:sz w:val="28"/>
                <w:szCs w:val="28"/>
                <w:lang w:val="kk-KZ"/>
              </w:rPr>
              <w:t>Тест аты</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 xml:space="preserve">Боялуы </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Зат</w:t>
            </w:r>
          </w:p>
        </w:tc>
      </w:tr>
      <w:tr w:rsidR="00741E8D" w:rsidRPr="00447B7D" w:rsidTr="00B37B82">
        <w:tc>
          <w:tcPr>
            <w:tcW w:w="2882" w:type="dxa"/>
            <w:vMerge w:val="restart"/>
          </w:tcPr>
          <w:p w:rsidR="00741E8D" w:rsidRPr="00447B7D" w:rsidRDefault="00741E8D" w:rsidP="00447B7D">
            <w:pPr>
              <w:tabs>
                <w:tab w:val="left" w:pos="0"/>
              </w:tabs>
              <w:jc w:val="both"/>
              <w:rPr>
                <w:sz w:val="28"/>
                <w:szCs w:val="28"/>
                <w:lang w:val="kk-KZ"/>
              </w:rPr>
            </w:pPr>
            <w:r w:rsidRPr="00447B7D">
              <w:rPr>
                <w:sz w:val="28"/>
                <w:szCs w:val="28"/>
                <w:lang w:val="kk-KZ"/>
              </w:rPr>
              <w:t>Маркус</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Пурпурлы</w:t>
            </w:r>
            <w:r w:rsidRPr="00447B7D">
              <w:rPr>
                <w:sz w:val="28"/>
                <w:szCs w:val="28"/>
                <w:lang w:val="kk-KZ"/>
              </w:rPr>
              <w:sym w:font="Symbol" w:char="F0AE"/>
            </w:r>
            <w:r w:rsidRPr="00447B7D">
              <w:rPr>
                <w:sz w:val="28"/>
                <w:szCs w:val="28"/>
                <w:lang w:val="kk-KZ"/>
              </w:rPr>
              <w:t>күлгін</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 xml:space="preserve">Апиын </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Күлгін</w:t>
            </w:r>
            <w:r w:rsidRPr="00447B7D">
              <w:rPr>
                <w:sz w:val="28"/>
                <w:szCs w:val="28"/>
                <w:lang w:val="kk-KZ"/>
              </w:rPr>
              <w:sym w:font="Symbol" w:char="F0AE"/>
            </w:r>
            <w:r w:rsidRPr="00447B7D">
              <w:rPr>
                <w:sz w:val="28"/>
                <w:szCs w:val="28"/>
                <w:lang w:val="kk-KZ"/>
              </w:rPr>
              <w:t>қызылпурпурлы</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Морфин, кодеин, героин</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Қызыл-сары</w:t>
            </w:r>
            <w:r w:rsidRPr="00447B7D">
              <w:rPr>
                <w:sz w:val="28"/>
                <w:szCs w:val="28"/>
                <w:lang w:val="kk-KZ"/>
              </w:rPr>
              <w:sym w:font="Symbol" w:char="F0AE"/>
            </w:r>
            <w:r w:rsidRPr="00447B7D">
              <w:rPr>
                <w:sz w:val="28"/>
                <w:szCs w:val="28"/>
                <w:lang w:val="kk-KZ"/>
              </w:rPr>
              <w:t>қоңыр</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Амфетамин, метамфетамин</w:t>
            </w:r>
          </w:p>
        </w:tc>
      </w:tr>
      <w:tr w:rsidR="00741E8D" w:rsidRPr="00447B7D" w:rsidTr="00B37B82">
        <w:tc>
          <w:tcPr>
            <w:tcW w:w="2882" w:type="dxa"/>
            <w:vMerge w:val="restart"/>
          </w:tcPr>
          <w:p w:rsidR="00741E8D" w:rsidRPr="00447B7D" w:rsidRDefault="00741E8D" w:rsidP="00447B7D">
            <w:pPr>
              <w:tabs>
                <w:tab w:val="left" w:pos="0"/>
              </w:tabs>
              <w:jc w:val="both"/>
              <w:rPr>
                <w:sz w:val="28"/>
                <w:szCs w:val="28"/>
                <w:lang w:val="kk-KZ"/>
              </w:rPr>
            </w:pPr>
            <w:r w:rsidRPr="00447B7D">
              <w:rPr>
                <w:sz w:val="28"/>
                <w:szCs w:val="28"/>
                <w:lang w:val="kk-KZ"/>
              </w:rPr>
              <w:t>Хлорлы темір</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Қоңыр-пурпурлы</w:t>
            </w:r>
            <w:r w:rsidRPr="00447B7D">
              <w:rPr>
                <w:sz w:val="28"/>
                <w:szCs w:val="28"/>
                <w:lang w:val="kk-KZ"/>
              </w:rPr>
              <w:sym w:font="Symbol" w:char="F0AE"/>
            </w:r>
            <w:r w:rsidRPr="00447B7D">
              <w:rPr>
                <w:sz w:val="28"/>
                <w:szCs w:val="28"/>
                <w:lang w:val="kk-KZ"/>
              </w:rPr>
              <w:t>қызыл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Апиын, морфин</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Көк-күлгін, тез жойылатын+НСl</w:t>
            </w:r>
            <w:r w:rsidRPr="00447B7D">
              <w:rPr>
                <w:sz w:val="28"/>
                <w:szCs w:val="28"/>
                <w:lang w:val="kk-KZ"/>
              </w:rPr>
              <w:sym w:font="Symbol" w:char="F0AE"/>
            </w:r>
            <w:r w:rsidRPr="00447B7D">
              <w:rPr>
                <w:sz w:val="28"/>
                <w:szCs w:val="28"/>
                <w:lang w:val="kk-KZ"/>
              </w:rPr>
              <w:t>көк-күлгін</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 xml:space="preserve">Амидопирин </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+НСl көк боялу</w:t>
            </w:r>
            <w:r w:rsidRPr="00447B7D">
              <w:rPr>
                <w:sz w:val="28"/>
                <w:szCs w:val="28"/>
                <w:lang w:val="kk-KZ"/>
              </w:rPr>
              <w:sym w:font="Symbol" w:char="F0AE"/>
            </w:r>
            <w:r w:rsidRPr="00447B7D">
              <w:rPr>
                <w:sz w:val="28"/>
                <w:szCs w:val="28"/>
                <w:lang w:val="kk-KZ"/>
              </w:rPr>
              <w:t>қызыл</w:t>
            </w:r>
            <w:r w:rsidRPr="00447B7D">
              <w:rPr>
                <w:sz w:val="28"/>
                <w:szCs w:val="28"/>
                <w:lang w:val="kk-KZ"/>
              </w:rPr>
              <w:sym w:font="Symbol" w:char="F0AE"/>
            </w:r>
            <w:r w:rsidRPr="00447B7D">
              <w:rPr>
                <w:sz w:val="28"/>
                <w:szCs w:val="28"/>
                <w:lang w:val="kk-KZ"/>
              </w:rPr>
              <w:t xml:space="preserve">түссізденеді </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Анальгин</w:t>
            </w:r>
          </w:p>
        </w:tc>
      </w:tr>
      <w:tr w:rsidR="00741E8D" w:rsidRPr="00447B7D" w:rsidTr="00B37B82">
        <w:tc>
          <w:tcPr>
            <w:tcW w:w="2882" w:type="dxa"/>
            <w:vMerge w:val="restart"/>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Көк-сұр</w:t>
            </w:r>
            <w:r w:rsidRPr="00447B7D">
              <w:rPr>
                <w:sz w:val="28"/>
                <w:szCs w:val="28"/>
                <w:lang w:val="kk-KZ"/>
              </w:rPr>
              <w:sym w:font="Symbol" w:char="F0AE"/>
            </w:r>
            <w:r w:rsidRPr="00447B7D">
              <w:rPr>
                <w:sz w:val="28"/>
                <w:szCs w:val="28"/>
                <w:lang w:val="kk-KZ"/>
              </w:rPr>
              <w:t>көккүлгін</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парацетамол</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Сарғыш</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Ацетилсалицил қышқылы</w:t>
            </w:r>
          </w:p>
        </w:tc>
      </w:tr>
      <w:tr w:rsidR="00741E8D" w:rsidRPr="00447B7D" w:rsidTr="00B37B82">
        <w:tc>
          <w:tcPr>
            <w:tcW w:w="2882" w:type="dxa"/>
            <w:vMerge w:val="restart"/>
          </w:tcPr>
          <w:p w:rsidR="00741E8D" w:rsidRPr="00447B7D" w:rsidRDefault="00741E8D" w:rsidP="00447B7D">
            <w:pPr>
              <w:tabs>
                <w:tab w:val="left" w:pos="0"/>
              </w:tabs>
              <w:jc w:val="both"/>
              <w:rPr>
                <w:sz w:val="28"/>
                <w:szCs w:val="28"/>
                <w:lang w:val="kk-KZ"/>
              </w:rPr>
            </w:pPr>
            <w:r w:rsidRPr="00447B7D">
              <w:rPr>
                <w:sz w:val="28"/>
                <w:szCs w:val="28"/>
                <w:lang w:val="kk-KZ"/>
              </w:rPr>
              <w:t>Мекке</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Көгілдір</w:t>
            </w:r>
            <w:r w:rsidRPr="00447B7D">
              <w:rPr>
                <w:sz w:val="28"/>
                <w:szCs w:val="28"/>
                <w:lang w:val="kk-KZ"/>
              </w:rPr>
              <w:sym w:font="Symbol" w:char="F0AE"/>
            </w:r>
            <w:r w:rsidRPr="00447B7D">
              <w:rPr>
                <w:sz w:val="28"/>
                <w:szCs w:val="28"/>
                <w:lang w:val="kk-KZ"/>
              </w:rPr>
              <w:t>жасыл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Морин, кодиен, героин</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алқызыл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фенциклидин</w:t>
            </w:r>
          </w:p>
        </w:tc>
      </w:tr>
      <w:tr w:rsidR="00741E8D" w:rsidRPr="00447B7D" w:rsidTr="00B37B82">
        <w:tc>
          <w:tcPr>
            <w:tcW w:w="2882" w:type="dxa"/>
            <w:vMerge w:val="restart"/>
          </w:tcPr>
          <w:p w:rsidR="00741E8D" w:rsidRPr="00447B7D" w:rsidRDefault="00741E8D" w:rsidP="00447B7D">
            <w:pPr>
              <w:tabs>
                <w:tab w:val="left" w:pos="0"/>
              </w:tabs>
              <w:jc w:val="both"/>
              <w:rPr>
                <w:sz w:val="28"/>
                <w:szCs w:val="28"/>
                <w:lang w:val="kk-KZ"/>
              </w:rPr>
            </w:pPr>
          </w:p>
          <w:p w:rsidR="00741E8D" w:rsidRPr="00447B7D" w:rsidRDefault="00741E8D" w:rsidP="00447B7D">
            <w:pPr>
              <w:jc w:val="both"/>
              <w:rPr>
                <w:sz w:val="28"/>
                <w:szCs w:val="28"/>
                <w:lang w:val="kk-KZ"/>
              </w:rPr>
            </w:pPr>
            <w:r w:rsidRPr="00447B7D">
              <w:rPr>
                <w:sz w:val="28"/>
                <w:szCs w:val="28"/>
                <w:lang w:val="kk-KZ"/>
              </w:rPr>
              <w:t xml:space="preserve">Азот қышқылы </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сары</w:t>
            </w:r>
            <w:r w:rsidRPr="00447B7D">
              <w:rPr>
                <w:sz w:val="28"/>
                <w:szCs w:val="28"/>
                <w:lang w:val="kk-KZ"/>
              </w:rPr>
              <w:sym w:font="Symbol" w:char="F0AE"/>
            </w:r>
            <w:r w:rsidRPr="00447B7D">
              <w:rPr>
                <w:sz w:val="28"/>
                <w:szCs w:val="28"/>
                <w:lang w:val="kk-KZ"/>
              </w:rPr>
              <w:t>ашық-жасыл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Героин</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Қызғылт-сары</w:t>
            </w:r>
            <w:r w:rsidRPr="00447B7D">
              <w:rPr>
                <w:sz w:val="28"/>
                <w:szCs w:val="28"/>
                <w:lang w:val="kk-KZ"/>
              </w:rPr>
              <w:sym w:font="Symbol" w:char="F0AE"/>
            </w:r>
            <w:r w:rsidRPr="00447B7D">
              <w:rPr>
                <w:sz w:val="28"/>
                <w:szCs w:val="28"/>
                <w:lang w:val="kk-KZ"/>
              </w:rPr>
              <w:t>қызыл</w:t>
            </w:r>
            <w:r w:rsidRPr="00447B7D">
              <w:rPr>
                <w:sz w:val="28"/>
                <w:szCs w:val="28"/>
                <w:lang w:val="kk-KZ"/>
              </w:rPr>
              <w:sym w:font="Symbol" w:char="F0AE"/>
            </w:r>
            <w:r w:rsidRPr="00447B7D">
              <w:rPr>
                <w:sz w:val="28"/>
                <w:szCs w:val="28"/>
                <w:lang w:val="kk-KZ"/>
              </w:rPr>
              <w:t>жасыл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Морфин</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Сары-қоңыр</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Парацетамол</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Қызғылт-сары</w:t>
            </w:r>
            <w:r w:rsidRPr="00447B7D">
              <w:rPr>
                <w:sz w:val="28"/>
                <w:szCs w:val="28"/>
                <w:lang w:val="kk-KZ"/>
              </w:rPr>
              <w:sym w:font="Symbol" w:char="F0AE"/>
            </w:r>
            <w:r w:rsidRPr="00447B7D">
              <w:rPr>
                <w:sz w:val="28"/>
                <w:szCs w:val="28"/>
                <w:lang w:val="kk-KZ"/>
              </w:rPr>
              <w:t>сары</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кодеин</w:t>
            </w:r>
          </w:p>
        </w:tc>
      </w:tr>
      <w:tr w:rsidR="00741E8D" w:rsidRPr="00447B7D" w:rsidTr="00B37B82">
        <w:tc>
          <w:tcPr>
            <w:tcW w:w="2882" w:type="dxa"/>
          </w:tcPr>
          <w:p w:rsidR="00741E8D" w:rsidRPr="00447B7D" w:rsidRDefault="00741E8D" w:rsidP="00447B7D">
            <w:pPr>
              <w:tabs>
                <w:tab w:val="left" w:pos="0"/>
              </w:tabs>
              <w:jc w:val="both"/>
              <w:rPr>
                <w:sz w:val="28"/>
                <w:szCs w:val="28"/>
                <w:lang w:val="kk-KZ"/>
              </w:rPr>
            </w:pPr>
            <w:r w:rsidRPr="00447B7D">
              <w:rPr>
                <w:sz w:val="28"/>
                <w:szCs w:val="28"/>
                <w:lang w:val="kk-KZ"/>
              </w:rPr>
              <w:t>Скотт</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Көгілдір</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Кокаин</w:t>
            </w:r>
          </w:p>
        </w:tc>
      </w:tr>
      <w:tr w:rsidR="00741E8D" w:rsidRPr="00447B7D" w:rsidTr="00B37B82">
        <w:tc>
          <w:tcPr>
            <w:tcW w:w="2882" w:type="dxa"/>
          </w:tcPr>
          <w:p w:rsidR="00741E8D" w:rsidRPr="00447B7D" w:rsidRDefault="00741E8D" w:rsidP="00447B7D">
            <w:pPr>
              <w:tabs>
                <w:tab w:val="left" w:pos="0"/>
              </w:tabs>
              <w:jc w:val="both"/>
              <w:rPr>
                <w:sz w:val="28"/>
                <w:szCs w:val="28"/>
                <w:lang w:val="kk-KZ"/>
              </w:rPr>
            </w:pPr>
            <w:r w:rsidRPr="00447B7D">
              <w:rPr>
                <w:sz w:val="28"/>
                <w:szCs w:val="28"/>
                <w:lang w:val="kk-KZ"/>
              </w:rPr>
              <w:t>Модификацияланған Скотт</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Көгілдір</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Кокаин</w:t>
            </w:r>
          </w:p>
        </w:tc>
      </w:tr>
      <w:tr w:rsidR="00741E8D" w:rsidRPr="00447B7D" w:rsidTr="00B37B82">
        <w:tc>
          <w:tcPr>
            <w:tcW w:w="2882" w:type="dxa"/>
          </w:tcPr>
          <w:p w:rsidR="00741E8D" w:rsidRPr="00447B7D" w:rsidRDefault="00741E8D" w:rsidP="00447B7D">
            <w:pPr>
              <w:tabs>
                <w:tab w:val="left" w:pos="0"/>
              </w:tabs>
              <w:jc w:val="both"/>
              <w:rPr>
                <w:sz w:val="28"/>
                <w:szCs w:val="28"/>
                <w:lang w:val="kk-KZ"/>
              </w:rPr>
            </w:pPr>
            <w:r w:rsidRPr="00447B7D">
              <w:rPr>
                <w:sz w:val="28"/>
                <w:szCs w:val="28"/>
                <w:lang w:val="kk-KZ"/>
              </w:rPr>
              <w:t>Тұз қышқылы</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сары</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бензодиазепин</w:t>
            </w:r>
          </w:p>
        </w:tc>
      </w:tr>
      <w:tr w:rsidR="00741E8D" w:rsidRPr="00447B7D" w:rsidTr="00B37B82">
        <w:tc>
          <w:tcPr>
            <w:tcW w:w="2882" w:type="dxa"/>
            <w:vMerge w:val="restart"/>
          </w:tcPr>
          <w:p w:rsidR="00741E8D" w:rsidRPr="00447B7D" w:rsidRDefault="00741E8D" w:rsidP="00447B7D">
            <w:pPr>
              <w:tabs>
                <w:tab w:val="left" w:pos="0"/>
              </w:tabs>
              <w:jc w:val="both"/>
              <w:rPr>
                <w:sz w:val="28"/>
                <w:szCs w:val="28"/>
                <w:lang w:val="kk-KZ"/>
              </w:rPr>
            </w:pPr>
            <w:r w:rsidRPr="00447B7D">
              <w:rPr>
                <w:sz w:val="28"/>
                <w:szCs w:val="28"/>
                <w:lang w:val="kk-KZ"/>
              </w:rPr>
              <w:lastRenderedPageBreak/>
              <w:t>Марки</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Сарғыш қызыл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Толуол</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 xml:space="preserve">Жайлап ашық-алқызыл түзетін </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Ацетилсалицил қышқылы</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Ашық-алқызыл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Цитрамон</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Ашық-сары</w:t>
            </w:r>
            <w:r w:rsidRPr="00447B7D">
              <w:rPr>
                <w:sz w:val="28"/>
                <w:szCs w:val="28"/>
                <w:lang w:val="kk-KZ"/>
              </w:rPr>
              <w:sym w:font="Symbol" w:char="F0AE"/>
            </w:r>
            <w:r w:rsidRPr="00447B7D">
              <w:rPr>
                <w:sz w:val="28"/>
                <w:szCs w:val="28"/>
                <w:lang w:val="kk-KZ"/>
              </w:rPr>
              <w:t>сары-қоңыр</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Димедрол</w:t>
            </w:r>
          </w:p>
        </w:tc>
      </w:tr>
      <w:tr w:rsidR="00741E8D" w:rsidRPr="00447B7D" w:rsidTr="00B37B82">
        <w:tc>
          <w:tcPr>
            <w:tcW w:w="2882" w:type="dxa"/>
            <w:vMerge w:val="restart"/>
          </w:tcPr>
          <w:p w:rsidR="00741E8D" w:rsidRPr="00447B7D" w:rsidRDefault="00741E8D" w:rsidP="00447B7D">
            <w:pPr>
              <w:tabs>
                <w:tab w:val="left" w:pos="0"/>
                <w:tab w:val="left" w:pos="200"/>
              </w:tabs>
              <w:jc w:val="both"/>
              <w:rPr>
                <w:sz w:val="28"/>
                <w:szCs w:val="28"/>
                <w:lang w:val="kk-KZ"/>
              </w:rPr>
            </w:pPr>
            <w:r w:rsidRPr="00447B7D">
              <w:rPr>
                <w:sz w:val="28"/>
                <w:szCs w:val="28"/>
                <w:lang w:val="kk-KZ"/>
              </w:rPr>
              <w:t>Симон</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сары</w:t>
            </w:r>
            <w:r w:rsidRPr="00447B7D">
              <w:rPr>
                <w:sz w:val="28"/>
                <w:szCs w:val="28"/>
                <w:lang w:val="kk-KZ"/>
              </w:rPr>
              <w:sym w:font="Symbol" w:char="F0AE"/>
            </w:r>
            <w:r w:rsidRPr="00447B7D">
              <w:rPr>
                <w:sz w:val="28"/>
                <w:szCs w:val="28"/>
                <w:lang w:val="kk-KZ"/>
              </w:rPr>
              <w:t>сары-жасыл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Антрацил қышқылы</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Көк</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пиеридин</w:t>
            </w:r>
          </w:p>
        </w:tc>
      </w:tr>
      <w:tr w:rsidR="00741E8D" w:rsidRPr="00447B7D" w:rsidTr="00B37B82">
        <w:tc>
          <w:tcPr>
            <w:tcW w:w="2882" w:type="dxa"/>
            <w:vMerge w:val="restart"/>
          </w:tcPr>
          <w:p w:rsidR="00741E8D" w:rsidRPr="00447B7D" w:rsidRDefault="00741E8D" w:rsidP="00447B7D">
            <w:pPr>
              <w:tabs>
                <w:tab w:val="left" w:pos="0"/>
              </w:tabs>
              <w:jc w:val="both"/>
              <w:rPr>
                <w:sz w:val="28"/>
                <w:szCs w:val="28"/>
                <w:lang w:val="kk-KZ"/>
              </w:rPr>
            </w:pPr>
            <w:r w:rsidRPr="00447B7D">
              <w:rPr>
                <w:sz w:val="28"/>
                <w:szCs w:val="28"/>
                <w:lang w:val="kk-KZ"/>
              </w:rPr>
              <w:t>Гиммерман</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Қызыл-пурпурлы</w:t>
            </w:r>
            <w:r w:rsidRPr="00447B7D">
              <w:rPr>
                <w:sz w:val="28"/>
                <w:szCs w:val="28"/>
                <w:lang w:val="kk-KZ"/>
              </w:rPr>
              <w:sym w:font="Symbol" w:char="F0AE"/>
            </w:r>
            <w:r w:rsidRPr="00447B7D">
              <w:rPr>
                <w:sz w:val="28"/>
                <w:szCs w:val="28"/>
                <w:lang w:val="kk-KZ"/>
              </w:rPr>
              <w:t>қызыл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Ацетон</w:t>
            </w:r>
          </w:p>
        </w:tc>
      </w:tr>
      <w:tr w:rsidR="00741E8D" w:rsidRPr="00447B7D" w:rsidTr="00B37B82">
        <w:tc>
          <w:tcPr>
            <w:tcW w:w="2882" w:type="dxa"/>
            <w:vMerge/>
          </w:tcPr>
          <w:p w:rsidR="00741E8D" w:rsidRPr="00447B7D" w:rsidRDefault="00741E8D" w:rsidP="00447B7D">
            <w:pPr>
              <w:tabs>
                <w:tab w:val="left" w:pos="0"/>
              </w:tabs>
              <w:jc w:val="both"/>
              <w:rPr>
                <w:sz w:val="28"/>
                <w:szCs w:val="28"/>
                <w:lang w:val="kk-KZ"/>
              </w:rPr>
            </w:pP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алқызыл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метилэитлкетон</w:t>
            </w:r>
          </w:p>
        </w:tc>
      </w:tr>
      <w:tr w:rsidR="00741E8D" w:rsidRPr="00447B7D" w:rsidTr="00B37B82">
        <w:tc>
          <w:tcPr>
            <w:tcW w:w="2882" w:type="dxa"/>
          </w:tcPr>
          <w:p w:rsidR="00741E8D" w:rsidRPr="00447B7D" w:rsidRDefault="00741E8D" w:rsidP="00447B7D">
            <w:pPr>
              <w:tabs>
                <w:tab w:val="left" w:pos="0"/>
              </w:tabs>
              <w:jc w:val="both"/>
              <w:rPr>
                <w:sz w:val="28"/>
                <w:szCs w:val="28"/>
                <w:lang w:val="kk-KZ"/>
              </w:rPr>
            </w:pPr>
            <w:r w:rsidRPr="00447B7D">
              <w:rPr>
                <w:sz w:val="28"/>
                <w:szCs w:val="28"/>
                <w:lang w:val="kk-KZ"/>
              </w:rPr>
              <w:t>Натрий нитропруссиды</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Сары-қызыл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Ацетон, метилэтилкетон</w:t>
            </w:r>
          </w:p>
        </w:tc>
      </w:tr>
      <w:tr w:rsidR="00741E8D" w:rsidRPr="00447B7D" w:rsidTr="00B37B82">
        <w:tc>
          <w:tcPr>
            <w:tcW w:w="2882" w:type="dxa"/>
          </w:tcPr>
          <w:p w:rsidR="00741E8D" w:rsidRPr="00447B7D" w:rsidRDefault="00741E8D" w:rsidP="00447B7D">
            <w:pPr>
              <w:tabs>
                <w:tab w:val="left" w:pos="0"/>
              </w:tabs>
              <w:jc w:val="both"/>
              <w:rPr>
                <w:sz w:val="28"/>
                <w:szCs w:val="28"/>
                <w:lang w:val="kk-KZ"/>
              </w:rPr>
            </w:pPr>
            <w:r w:rsidRPr="00447B7D">
              <w:rPr>
                <w:sz w:val="28"/>
                <w:szCs w:val="28"/>
                <w:lang w:val="kk-KZ"/>
              </w:rPr>
              <w:t>Темір гидросиматы</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қызылдау</w:t>
            </w:r>
            <w:r w:rsidRPr="00447B7D">
              <w:rPr>
                <w:sz w:val="28"/>
                <w:szCs w:val="28"/>
                <w:lang w:val="kk-KZ"/>
              </w:rPr>
              <w:sym w:font="Symbol" w:char="F0AE"/>
            </w:r>
            <w:r w:rsidRPr="00447B7D">
              <w:rPr>
                <w:sz w:val="28"/>
                <w:szCs w:val="28"/>
                <w:lang w:val="kk-KZ"/>
              </w:rPr>
              <w:t>көк-пурпурлы</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Сірке ангидриді</w:t>
            </w:r>
          </w:p>
        </w:tc>
      </w:tr>
      <w:tr w:rsidR="00741E8D" w:rsidRPr="00447B7D" w:rsidTr="00B37B82">
        <w:tc>
          <w:tcPr>
            <w:tcW w:w="2882" w:type="dxa"/>
          </w:tcPr>
          <w:p w:rsidR="00741E8D" w:rsidRPr="00447B7D" w:rsidRDefault="00741E8D" w:rsidP="00447B7D">
            <w:pPr>
              <w:tabs>
                <w:tab w:val="left" w:pos="0"/>
              </w:tabs>
              <w:jc w:val="both"/>
              <w:rPr>
                <w:sz w:val="28"/>
                <w:szCs w:val="28"/>
                <w:lang w:val="kk-KZ"/>
              </w:rPr>
            </w:pPr>
            <w:r w:rsidRPr="00447B7D">
              <w:rPr>
                <w:sz w:val="28"/>
                <w:szCs w:val="28"/>
                <w:lang w:val="kk-KZ"/>
              </w:rPr>
              <w:t>Күміс нитраты</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Ақ ұлпа тәрізді тұнба</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Тұз қышқылы</w:t>
            </w:r>
          </w:p>
        </w:tc>
      </w:tr>
      <w:tr w:rsidR="00741E8D" w:rsidRPr="00447B7D" w:rsidTr="00B37B82">
        <w:tc>
          <w:tcPr>
            <w:tcW w:w="2882" w:type="dxa"/>
          </w:tcPr>
          <w:p w:rsidR="00741E8D" w:rsidRPr="00447B7D" w:rsidRDefault="00741E8D" w:rsidP="00447B7D">
            <w:pPr>
              <w:tabs>
                <w:tab w:val="left" w:pos="0"/>
              </w:tabs>
              <w:jc w:val="both"/>
              <w:rPr>
                <w:sz w:val="28"/>
                <w:szCs w:val="28"/>
                <w:lang w:val="kk-KZ"/>
              </w:rPr>
            </w:pPr>
            <w:r w:rsidRPr="00447B7D">
              <w:rPr>
                <w:sz w:val="28"/>
                <w:szCs w:val="28"/>
                <w:lang w:val="kk-KZ"/>
              </w:rPr>
              <w:t>Перманганатты</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алқызыл</w:t>
            </w:r>
            <w:r w:rsidRPr="00447B7D">
              <w:rPr>
                <w:sz w:val="28"/>
                <w:szCs w:val="28"/>
                <w:lang w:val="kk-KZ"/>
              </w:rPr>
              <w:sym w:font="Symbol" w:char="F0AE"/>
            </w:r>
            <w:r w:rsidRPr="00447B7D">
              <w:rPr>
                <w:sz w:val="28"/>
                <w:szCs w:val="28"/>
                <w:lang w:val="kk-KZ"/>
              </w:rPr>
              <w:t>қаражасыл</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Калий перманганат</w:t>
            </w:r>
          </w:p>
        </w:tc>
      </w:tr>
      <w:tr w:rsidR="00741E8D" w:rsidRPr="00447B7D" w:rsidTr="00B37B82">
        <w:tc>
          <w:tcPr>
            <w:tcW w:w="2882" w:type="dxa"/>
          </w:tcPr>
          <w:p w:rsidR="00741E8D" w:rsidRPr="00447B7D" w:rsidRDefault="00741E8D" w:rsidP="00447B7D">
            <w:pPr>
              <w:tabs>
                <w:tab w:val="left" w:pos="0"/>
              </w:tabs>
              <w:jc w:val="both"/>
              <w:rPr>
                <w:sz w:val="28"/>
                <w:szCs w:val="28"/>
                <w:lang w:val="kk-KZ"/>
              </w:rPr>
            </w:pPr>
            <w:r w:rsidRPr="00447B7D">
              <w:rPr>
                <w:sz w:val="28"/>
                <w:szCs w:val="28"/>
                <w:lang w:val="kk-KZ"/>
              </w:rPr>
              <w:t>Сульфатты</w:t>
            </w:r>
          </w:p>
        </w:tc>
        <w:tc>
          <w:tcPr>
            <w:tcW w:w="3683" w:type="dxa"/>
          </w:tcPr>
          <w:p w:rsidR="00741E8D" w:rsidRPr="00447B7D" w:rsidRDefault="00741E8D" w:rsidP="00447B7D">
            <w:pPr>
              <w:tabs>
                <w:tab w:val="left" w:pos="0"/>
              </w:tabs>
              <w:jc w:val="both"/>
              <w:rPr>
                <w:sz w:val="28"/>
                <w:szCs w:val="28"/>
                <w:lang w:val="kk-KZ"/>
              </w:rPr>
            </w:pPr>
            <w:r w:rsidRPr="00447B7D">
              <w:rPr>
                <w:sz w:val="28"/>
                <w:szCs w:val="28"/>
                <w:lang w:val="kk-KZ"/>
              </w:rPr>
              <w:t>Ақ тұнба</w:t>
            </w:r>
          </w:p>
        </w:tc>
        <w:tc>
          <w:tcPr>
            <w:tcW w:w="3006" w:type="dxa"/>
          </w:tcPr>
          <w:p w:rsidR="00741E8D" w:rsidRPr="00447B7D" w:rsidRDefault="00741E8D" w:rsidP="00447B7D">
            <w:pPr>
              <w:tabs>
                <w:tab w:val="left" w:pos="0"/>
              </w:tabs>
              <w:jc w:val="both"/>
              <w:rPr>
                <w:sz w:val="28"/>
                <w:szCs w:val="28"/>
                <w:lang w:val="kk-KZ"/>
              </w:rPr>
            </w:pPr>
            <w:r w:rsidRPr="00447B7D">
              <w:rPr>
                <w:sz w:val="28"/>
                <w:szCs w:val="28"/>
                <w:lang w:val="kk-KZ"/>
              </w:rPr>
              <w:t>Күкірт қышқылы</w:t>
            </w:r>
          </w:p>
        </w:tc>
      </w:tr>
    </w:tbl>
    <w:p w:rsidR="00741E8D" w:rsidRPr="00447B7D" w:rsidRDefault="00741E8D" w:rsidP="00447B7D">
      <w:pPr>
        <w:tabs>
          <w:tab w:val="left" w:pos="0"/>
        </w:tabs>
        <w:jc w:val="both"/>
        <w:rPr>
          <w:sz w:val="28"/>
          <w:szCs w:val="28"/>
          <w:lang w:val="kk-KZ"/>
        </w:rPr>
      </w:pPr>
    </w:p>
    <w:p w:rsidR="00741E8D" w:rsidRPr="00447B7D" w:rsidRDefault="00741E8D" w:rsidP="00447B7D">
      <w:pPr>
        <w:tabs>
          <w:tab w:val="left" w:pos="0"/>
        </w:tabs>
        <w:jc w:val="both"/>
        <w:rPr>
          <w:sz w:val="28"/>
          <w:szCs w:val="28"/>
          <w:lang w:val="kk-KZ"/>
        </w:rPr>
      </w:pPr>
      <w:r w:rsidRPr="00447B7D">
        <w:rPr>
          <w:sz w:val="28"/>
          <w:szCs w:val="28"/>
          <w:lang w:val="kk-KZ"/>
        </w:rPr>
        <w:tab/>
        <w:t xml:space="preserve">Кесте </w:t>
      </w:r>
      <w:r w:rsidR="00910930">
        <w:rPr>
          <w:sz w:val="28"/>
          <w:szCs w:val="28"/>
          <w:lang w:val="kk-KZ"/>
        </w:rPr>
        <w:t>4</w:t>
      </w:r>
      <w:r w:rsidRPr="00447B7D">
        <w:rPr>
          <w:sz w:val="28"/>
          <w:szCs w:val="28"/>
          <w:lang w:val="kk-KZ"/>
        </w:rPr>
        <w:t xml:space="preserve"> – Түрлі түсті тестілеу үшін реактивтерді дайындау</w:t>
      </w:r>
    </w:p>
    <w:p w:rsidR="00741E8D" w:rsidRPr="00447B7D" w:rsidRDefault="00741E8D" w:rsidP="00447B7D">
      <w:pPr>
        <w:tabs>
          <w:tab w:val="left" w:pos="0"/>
        </w:tabs>
        <w:jc w:val="both"/>
        <w:rPr>
          <w:sz w:val="28"/>
          <w:szCs w:val="28"/>
          <w:lang w:val="kk-KZ"/>
        </w:rPr>
      </w:pPr>
    </w:p>
    <w:tbl>
      <w:tblPr>
        <w:tblStyle w:val="a3"/>
        <w:tblW w:w="0" w:type="auto"/>
        <w:tblLook w:val="01E0"/>
      </w:tblPr>
      <w:tblGrid>
        <w:gridCol w:w="2628"/>
        <w:gridCol w:w="6942"/>
      </w:tblGrid>
      <w:tr w:rsidR="00741E8D" w:rsidRPr="00447B7D"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Тест аталуы</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Реактивті дайындау методикасы</w:t>
            </w:r>
          </w:p>
        </w:tc>
      </w:tr>
      <w:tr w:rsidR="00741E8D" w:rsidRPr="004359E5"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Маркус</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А. 37% формальдегид ерітіндісінің 8-10 тамшысын (0,25мл) 10мл мұз сірке қышқылына қосу.</w:t>
            </w:r>
          </w:p>
          <w:p w:rsidR="00741E8D" w:rsidRPr="00447B7D" w:rsidRDefault="00741E8D" w:rsidP="00447B7D">
            <w:pPr>
              <w:tabs>
                <w:tab w:val="left" w:pos="0"/>
              </w:tabs>
              <w:jc w:val="both"/>
              <w:rPr>
                <w:sz w:val="28"/>
                <w:szCs w:val="28"/>
                <w:lang w:val="kk-KZ"/>
              </w:rPr>
            </w:pPr>
            <w:r w:rsidRPr="00447B7D">
              <w:rPr>
                <w:sz w:val="28"/>
                <w:szCs w:val="28"/>
                <w:lang w:val="kk-KZ"/>
              </w:rPr>
              <w:t>Б. Концентрленген азот қышқылы.</w:t>
            </w:r>
          </w:p>
          <w:p w:rsidR="00741E8D" w:rsidRPr="00447B7D" w:rsidRDefault="00741E8D" w:rsidP="00447B7D">
            <w:pPr>
              <w:tabs>
                <w:tab w:val="left" w:pos="0"/>
              </w:tabs>
              <w:jc w:val="both"/>
              <w:rPr>
                <w:sz w:val="28"/>
                <w:szCs w:val="28"/>
                <w:lang w:val="kk-KZ"/>
              </w:rPr>
            </w:pPr>
            <w:r w:rsidRPr="00447B7D">
              <w:rPr>
                <w:sz w:val="28"/>
                <w:szCs w:val="28"/>
                <w:lang w:val="kk-KZ"/>
              </w:rPr>
              <w:t>А реактивының 1 тамшысын 3 тамшы Б реактивымен араластыру.</w:t>
            </w:r>
          </w:p>
        </w:tc>
      </w:tr>
      <w:tr w:rsidR="00741E8D" w:rsidRPr="00447B7D"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Хлорлы темір</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 xml:space="preserve">5г темір сульатын 100мл суда ерітеді. </w:t>
            </w:r>
          </w:p>
        </w:tc>
      </w:tr>
      <w:tr w:rsidR="00741E8D" w:rsidRPr="00447B7D"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Азот қышқылы</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Концентрленген азот қышқылы</w:t>
            </w:r>
          </w:p>
        </w:tc>
      </w:tr>
      <w:tr w:rsidR="00741E8D" w:rsidRPr="004359E5"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Мекке</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Селен қышқылының 1г 100мл концентрленген күкірт қышқылында еріту</w:t>
            </w:r>
          </w:p>
        </w:tc>
      </w:tr>
      <w:tr w:rsidR="00741E8D" w:rsidRPr="004359E5"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Скотт</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А. 16% тұз қышқылының сулы ерітіндісі.</w:t>
            </w:r>
          </w:p>
          <w:p w:rsidR="00741E8D" w:rsidRPr="00447B7D" w:rsidRDefault="00741E8D" w:rsidP="00447B7D">
            <w:pPr>
              <w:tabs>
                <w:tab w:val="left" w:pos="0"/>
              </w:tabs>
              <w:jc w:val="both"/>
              <w:rPr>
                <w:sz w:val="28"/>
                <w:szCs w:val="28"/>
                <w:lang w:val="kk-KZ"/>
              </w:rPr>
            </w:pPr>
            <w:r w:rsidRPr="00447B7D">
              <w:rPr>
                <w:sz w:val="28"/>
                <w:szCs w:val="28"/>
                <w:lang w:val="kk-KZ"/>
              </w:rPr>
              <w:t xml:space="preserve">Б. 2,5мг кобальт иоционатын 100мл суда еріту. </w:t>
            </w:r>
          </w:p>
          <w:p w:rsidR="00741E8D" w:rsidRPr="00447B7D" w:rsidRDefault="00741E8D" w:rsidP="00447B7D">
            <w:pPr>
              <w:tabs>
                <w:tab w:val="left" w:pos="0"/>
              </w:tabs>
              <w:jc w:val="both"/>
              <w:rPr>
                <w:sz w:val="28"/>
                <w:szCs w:val="28"/>
                <w:lang w:val="kk-KZ"/>
              </w:rPr>
            </w:pPr>
            <w:r w:rsidRPr="00447B7D">
              <w:rPr>
                <w:sz w:val="28"/>
                <w:szCs w:val="28"/>
                <w:lang w:val="kk-KZ"/>
              </w:rPr>
              <w:t xml:space="preserve">Затқа 1 тамшы А реактивын қосып, 10 минут араластырып, кейін 1 тамшы Б реактивын қосып, қайтадан 10минут араластыру. </w:t>
            </w:r>
          </w:p>
        </w:tc>
      </w:tr>
      <w:tr w:rsidR="00741E8D" w:rsidRPr="004359E5"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Модифицияланған Скотт</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А. 1г кобальт тиоционатын 50мл 10% сірке қышқылында ерітеді. Кейін 50мл глицерин қосады.</w:t>
            </w:r>
          </w:p>
          <w:p w:rsidR="00741E8D" w:rsidRPr="00447B7D" w:rsidRDefault="00741E8D" w:rsidP="00447B7D">
            <w:pPr>
              <w:tabs>
                <w:tab w:val="left" w:pos="0"/>
              </w:tabs>
              <w:jc w:val="both"/>
              <w:rPr>
                <w:sz w:val="28"/>
                <w:szCs w:val="28"/>
                <w:lang w:val="kk-KZ"/>
              </w:rPr>
            </w:pPr>
            <w:r w:rsidRPr="00447B7D">
              <w:rPr>
                <w:sz w:val="28"/>
                <w:szCs w:val="28"/>
                <w:lang w:val="kk-KZ"/>
              </w:rPr>
              <w:t>Б. концентрленген азот қышқылы.</w:t>
            </w:r>
          </w:p>
          <w:p w:rsidR="00741E8D" w:rsidRPr="00447B7D" w:rsidRDefault="00741E8D" w:rsidP="00447B7D">
            <w:pPr>
              <w:tabs>
                <w:tab w:val="left" w:pos="0"/>
              </w:tabs>
              <w:jc w:val="both"/>
              <w:rPr>
                <w:sz w:val="28"/>
                <w:szCs w:val="28"/>
                <w:lang w:val="kk-KZ"/>
              </w:rPr>
            </w:pPr>
            <w:r w:rsidRPr="00447B7D">
              <w:rPr>
                <w:sz w:val="28"/>
                <w:szCs w:val="28"/>
                <w:lang w:val="kk-KZ"/>
              </w:rPr>
              <w:t>В. Хлороформ</w:t>
            </w:r>
          </w:p>
          <w:p w:rsidR="00741E8D" w:rsidRPr="00447B7D" w:rsidRDefault="00741E8D" w:rsidP="00447B7D">
            <w:pPr>
              <w:tabs>
                <w:tab w:val="left" w:pos="0"/>
              </w:tabs>
              <w:jc w:val="both"/>
              <w:rPr>
                <w:sz w:val="28"/>
                <w:szCs w:val="28"/>
                <w:lang w:val="kk-KZ"/>
              </w:rPr>
            </w:pPr>
            <w:r w:rsidRPr="00447B7D">
              <w:rPr>
                <w:sz w:val="28"/>
                <w:szCs w:val="28"/>
                <w:lang w:val="kk-KZ"/>
              </w:rPr>
              <w:t xml:space="preserve">Заттың көп емес мөлшерімен 5 тамшы А ерітіндісін қосып, 10мин араластырып, егер көгерсе Б ерітіндісінің бірнеше тамшысынқосу керек, егер алқызылға өтсе бірнеше тамшы В реактивын қосады. </w:t>
            </w:r>
          </w:p>
        </w:tc>
      </w:tr>
      <w:tr w:rsidR="00741E8D" w:rsidRPr="004359E5"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Тұз қышқылы</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2Н НСl ерітіндісі</w:t>
            </w:r>
          </w:p>
          <w:p w:rsidR="00741E8D" w:rsidRPr="00447B7D" w:rsidRDefault="00741E8D" w:rsidP="00447B7D">
            <w:pPr>
              <w:tabs>
                <w:tab w:val="left" w:pos="0"/>
              </w:tabs>
              <w:jc w:val="both"/>
              <w:rPr>
                <w:sz w:val="28"/>
                <w:szCs w:val="28"/>
                <w:lang w:val="kk-KZ"/>
              </w:rPr>
            </w:pPr>
            <w:r w:rsidRPr="00447B7D">
              <w:rPr>
                <w:sz w:val="28"/>
                <w:szCs w:val="28"/>
                <w:lang w:val="kk-KZ"/>
              </w:rPr>
              <w:t>Талданатын затқа 2 тамшы реагент қосады.</w:t>
            </w:r>
          </w:p>
        </w:tc>
      </w:tr>
      <w:tr w:rsidR="00741E8D" w:rsidRPr="004359E5"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lastRenderedPageBreak/>
              <w:t>Марки</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0,25мл 37% формальдегид ерітіндісін 10мл концентрлі күкірт қышқылында ерітеді</w:t>
            </w:r>
          </w:p>
        </w:tc>
      </w:tr>
      <w:tr w:rsidR="00741E8D" w:rsidRPr="00447B7D"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Симон</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 xml:space="preserve">А. 0,9г натрий нитропруссидын 90мл суда ерітіп, ккйін 10мл ацетальдегид қосады. </w:t>
            </w:r>
          </w:p>
          <w:p w:rsidR="00741E8D" w:rsidRPr="00447B7D" w:rsidRDefault="00741E8D" w:rsidP="00447B7D">
            <w:pPr>
              <w:tabs>
                <w:tab w:val="left" w:pos="0"/>
              </w:tabs>
              <w:jc w:val="both"/>
              <w:rPr>
                <w:sz w:val="28"/>
                <w:szCs w:val="28"/>
                <w:lang w:val="kk-KZ"/>
              </w:rPr>
            </w:pPr>
            <w:r w:rsidRPr="00447B7D">
              <w:rPr>
                <w:sz w:val="28"/>
                <w:szCs w:val="28"/>
                <w:lang w:val="kk-KZ"/>
              </w:rPr>
              <w:t>Б. 2г натрий карбонатын 100мл суда еріту.</w:t>
            </w:r>
          </w:p>
          <w:p w:rsidR="00741E8D" w:rsidRPr="00447B7D" w:rsidRDefault="00741E8D" w:rsidP="00447B7D">
            <w:pPr>
              <w:tabs>
                <w:tab w:val="left" w:pos="0"/>
              </w:tabs>
              <w:jc w:val="both"/>
              <w:rPr>
                <w:sz w:val="28"/>
                <w:szCs w:val="28"/>
                <w:lang w:val="kk-KZ"/>
              </w:rPr>
            </w:pPr>
            <w:r w:rsidRPr="00447B7D">
              <w:rPr>
                <w:sz w:val="28"/>
                <w:szCs w:val="28"/>
                <w:lang w:val="kk-KZ"/>
              </w:rPr>
              <w:t xml:space="preserve">Зерттелінетін затпен 1 тамшы А реактивын және 1 тамшы Б реактивын араластырады. </w:t>
            </w:r>
          </w:p>
        </w:tc>
      </w:tr>
      <w:tr w:rsidR="00741E8D" w:rsidRPr="004359E5"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Гиммерман</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А. 1г 1,3-динитробензолды 100мл метанолда еріту.</w:t>
            </w:r>
          </w:p>
          <w:p w:rsidR="00741E8D" w:rsidRPr="00447B7D" w:rsidRDefault="00741E8D" w:rsidP="00447B7D">
            <w:pPr>
              <w:tabs>
                <w:tab w:val="left" w:pos="0"/>
              </w:tabs>
              <w:jc w:val="both"/>
              <w:rPr>
                <w:sz w:val="28"/>
                <w:szCs w:val="28"/>
                <w:lang w:val="kk-KZ"/>
              </w:rPr>
            </w:pPr>
            <w:r w:rsidRPr="00447B7D">
              <w:rPr>
                <w:sz w:val="28"/>
                <w:szCs w:val="28"/>
                <w:lang w:val="kk-KZ"/>
              </w:rPr>
              <w:t>Б. 1,5г КОН 100мл суда еріту</w:t>
            </w:r>
          </w:p>
          <w:p w:rsidR="00741E8D" w:rsidRPr="00447B7D" w:rsidRDefault="00741E8D" w:rsidP="00447B7D">
            <w:pPr>
              <w:tabs>
                <w:tab w:val="left" w:pos="0"/>
              </w:tabs>
              <w:jc w:val="both"/>
              <w:rPr>
                <w:sz w:val="28"/>
                <w:szCs w:val="28"/>
                <w:lang w:val="kk-KZ"/>
              </w:rPr>
            </w:pPr>
            <w:r w:rsidRPr="00447B7D">
              <w:rPr>
                <w:sz w:val="28"/>
                <w:szCs w:val="28"/>
                <w:lang w:val="kk-KZ"/>
              </w:rPr>
              <w:t xml:space="preserve">Зерттелінетін затқа 1тамшы А реактивын және 1тамшы Б реактивын қосады. </w:t>
            </w:r>
          </w:p>
        </w:tc>
      </w:tr>
      <w:tr w:rsidR="00741E8D" w:rsidRPr="00447B7D"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Натрий нитропруссиды</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А. 8г натрий гирокисдін 100мл суда еріту(2Н еріт.)</w:t>
            </w:r>
          </w:p>
          <w:p w:rsidR="00741E8D" w:rsidRPr="00447B7D" w:rsidRDefault="00741E8D" w:rsidP="00447B7D">
            <w:pPr>
              <w:tabs>
                <w:tab w:val="left" w:pos="0"/>
              </w:tabs>
              <w:jc w:val="both"/>
              <w:rPr>
                <w:sz w:val="28"/>
                <w:szCs w:val="28"/>
                <w:lang w:val="kk-KZ"/>
              </w:rPr>
            </w:pPr>
            <w:r w:rsidRPr="00447B7D">
              <w:rPr>
                <w:sz w:val="28"/>
                <w:szCs w:val="28"/>
                <w:lang w:val="kk-KZ"/>
              </w:rPr>
              <w:t>Б. 1г нитропруссидты 100мл суда ерітеді.</w:t>
            </w:r>
          </w:p>
          <w:p w:rsidR="00741E8D" w:rsidRPr="00447B7D" w:rsidRDefault="00741E8D" w:rsidP="00447B7D">
            <w:pPr>
              <w:tabs>
                <w:tab w:val="left" w:pos="0"/>
              </w:tabs>
              <w:jc w:val="both"/>
              <w:rPr>
                <w:sz w:val="28"/>
                <w:szCs w:val="28"/>
                <w:lang w:val="kk-KZ"/>
              </w:rPr>
            </w:pPr>
            <w:r w:rsidRPr="00447B7D">
              <w:rPr>
                <w:sz w:val="28"/>
                <w:szCs w:val="28"/>
                <w:lang w:val="kk-KZ"/>
              </w:rPr>
              <w:t>Зерттелінетін затты 2 тамшы А және Б реактивымен араластыру.</w:t>
            </w:r>
          </w:p>
        </w:tc>
      </w:tr>
      <w:tr w:rsidR="00741E8D" w:rsidRPr="004359E5"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Темір гидрокиматы</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А. қаныққан тұз қышқылды гидроксиламин ерітіндісі</w:t>
            </w:r>
          </w:p>
          <w:p w:rsidR="00741E8D" w:rsidRPr="00447B7D" w:rsidRDefault="00741E8D" w:rsidP="00447B7D">
            <w:pPr>
              <w:tabs>
                <w:tab w:val="left" w:pos="0"/>
              </w:tabs>
              <w:jc w:val="both"/>
              <w:rPr>
                <w:sz w:val="28"/>
                <w:szCs w:val="28"/>
                <w:lang w:val="kk-KZ"/>
              </w:rPr>
            </w:pPr>
            <w:r w:rsidRPr="00447B7D">
              <w:rPr>
                <w:sz w:val="28"/>
                <w:szCs w:val="28"/>
                <w:lang w:val="kk-KZ"/>
              </w:rPr>
              <w:t xml:space="preserve">Б. 0,5г темір хлоридін 100мл суда ерітеді. </w:t>
            </w:r>
          </w:p>
          <w:p w:rsidR="00741E8D" w:rsidRPr="00447B7D" w:rsidRDefault="00741E8D" w:rsidP="00447B7D">
            <w:pPr>
              <w:tabs>
                <w:tab w:val="left" w:pos="0"/>
              </w:tabs>
              <w:jc w:val="both"/>
              <w:rPr>
                <w:sz w:val="28"/>
                <w:szCs w:val="28"/>
                <w:lang w:val="kk-KZ"/>
              </w:rPr>
            </w:pPr>
            <w:r w:rsidRPr="00447B7D">
              <w:rPr>
                <w:sz w:val="28"/>
                <w:szCs w:val="28"/>
                <w:lang w:val="kk-KZ"/>
              </w:rPr>
              <w:t xml:space="preserve">Зерттелінетін затты 1 тамшы А реактивымен және 1 тамшы Б реактивымен және 1 тамшы сумен араластырады. </w:t>
            </w:r>
          </w:p>
        </w:tc>
      </w:tr>
      <w:tr w:rsidR="00741E8D" w:rsidRPr="00447B7D"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Күміс нитраты</w:t>
            </w:r>
          </w:p>
        </w:tc>
        <w:tc>
          <w:tcPr>
            <w:tcW w:w="6943" w:type="dxa"/>
          </w:tcPr>
          <w:p w:rsidR="00741E8D" w:rsidRPr="00447B7D" w:rsidRDefault="00741E8D" w:rsidP="00447B7D">
            <w:pPr>
              <w:tabs>
                <w:tab w:val="left" w:pos="0"/>
                <w:tab w:val="right" w:pos="6727"/>
              </w:tabs>
              <w:jc w:val="both"/>
              <w:rPr>
                <w:sz w:val="28"/>
                <w:szCs w:val="28"/>
                <w:lang w:val="kk-KZ"/>
              </w:rPr>
            </w:pPr>
            <w:r w:rsidRPr="00447B7D">
              <w:rPr>
                <w:sz w:val="28"/>
                <w:szCs w:val="28"/>
                <w:lang w:val="kk-KZ"/>
              </w:rPr>
              <w:t>1н АgNО</w:t>
            </w:r>
            <w:r w:rsidRPr="00447B7D">
              <w:rPr>
                <w:sz w:val="28"/>
                <w:szCs w:val="28"/>
                <w:vertAlign w:val="subscript"/>
                <w:lang w:val="kk-KZ"/>
              </w:rPr>
              <w:t xml:space="preserve">3 </w:t>
            </w:r>
            <w:r w:rsidRPr="00447B7D">
              <w:rPr>
                <w:sz w:val="28"/>
                <w:szCs w:val="28"/>
                <w:lang w:val="kk-KZ"/>
              </w:rPr>
              <w:t>(1,7г күміс нитраты 100мл суда ерітілген)</w:t>
            </w:r>
            <w:r w:rsidRPr="00447B7D">
              <w:rPr>
                <w:sz w:val="28"/>
                <w:szCs w:val="28"/>
                <w:lang w:val="kk-KZ"/>
              </w:rPr>
              <w:tab/>
            </w:r>
          </w:p>
        </w:tc>
      </w:tr>
      <w:tr w:rsidR="00741E8D" w:rsidRPr="00447B7D"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 xml:space="preserve">Перманганатты </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А. 8г натрий гидроксидін 100мл суда ерітеді(2н еріт.)</w:t>
            </w:r>
          </w:p>
          <w:p w:rsidR="00741E8D" w:rsidRPr="00447B7D" w:rsidRDefault="00741E8D" w:rsidP="00447B7D">
            <w:pPr>
              <w:tabs>
                <w:tab w:val="left" w:pos="0"/>
              </w:tabs>
              <w:jc w:val="both"/>
              <w:rPr>
                <w:sz w:val="28"/>
                <w:szCs w:val="28"/>
                <w:lang w:val="kk-KZ"/>
              </w:rPr>
            </w:pPr>
            <w:r w:rsidRPr="00447B7D">
              <w:rPr>
                <w:sz w:val="28"/>
                <w:szCs w:val="28"/>
                <w:lang w:val="kk-KZ"/>
              </w:rPr>
              <w:t>Б. абсолютты этил спирті</w:t>
            </w:r>
          </w:p>
          <w:p w:rsidR="00741E8D" w:rsidRPr="00447B7D" w:rsidRDefault="00741E8D" w:rsidP="00447B7D">
            <w:pPr>
              <w:tabs>
                <w:tab w:val="left" w:pos="0"/>
              </w:tabs>
              <w:jc w:val="both"/>
              <w:rPr>
                <w:sz w:val="28"/>
                <w:szCs w:val="28"/>
                <w:lang w:val="kk-KZ"/>
              </w:rPr>
            </w:pPr>
            <w:r w:rsidRPr="00447B7D">
              <w:rPr>
                <w:sz w:val="28"/>
                <w:szCs w:val="28"/>
                <w:lang w:val="kk-KZ"/>
              </w:rPr>
              <w:t xml:space="preserve">Зерттелінетін затты 1 тамшы а реактивымен және 1 тамшы Б реактивымен араластырады. </w:t>
            </w:r>
          </w:p>
        </w:tc>
      </w:tr>
      <w:tr w:rsidR="00741E8D" w:rsidRPr="00447B7D" w:rsidTr="00B37B82">
        <w:tc>
          <w:tcPr>
            <w:tcW w:w="2628" w:type="dxa"/>
          </w:tcPr>
          <w:p w:rsidR="00741E8D" w:rsidRPr="00447B7D" w:rsidRDefault="00741E8D" w:rsidP="00447B7D">
            <w:pPr>
              <w:tabs>
                <w:tab w:val="left" w:pos="0"/>
              </w:tabs>
              <w:jc w:val="both"/>
              <w:rPr>
                <w:sz w:val="28"/>
                <w:szCs w:val="28"/>
                <w:lang w:val="kk-KZ"/>
              </w:rPr>
            </w:pPr>
            <w:r w:rsidRPr="00447B7D">
              <w:rPr>
                <w:sz w:val="28"/>
                <w:szCs w:val="28"/>
                <w:lang w:val="kk-KZ"/>
              </w:rPr>
              <w:t>Сульфатты</w:t>
            </w:r>
          </w:p>
        </w:tc>
        <w:tc>
          <w:tcPr>
            <w:tcW w:w="6943" w:type="dxa"/>
          </w:tcPr>
          <w:p w:rsidR="00741E8D" w:rsidRPr="00447B7D" w:rsidRDefault="00741E8D" w:rsidP="00447B7D">
            <w:pPr>
              <w:tabs>
                <w:tab w:val="left" w:pos="0"/>
              </w:tabs>
              <w:jc w:val="both"/>
              <w:rPr>
                <w:sz w:val="28"/>
                <w:szCs w:val="28"/>
                <w:lang w:val="kk-KZ"/>
              </w:rPr>
            </w:pPr>
            <w:r w:rsidRPr="00447B7D">
              <w:rPr>
                <w:sz w:val="28"/>
                <w:szCs w:val="28"/>
                <w:lang w:val="kk-KZ"/>
              </w:rPr>
              <w:t>5г барий хлоридін 100мл суда ерітеді.</w:t>
            </w:r>
          </w:p>
        </w:tc>
      </w:tr>
    </w:tbl>
    <w:p w:rsidR="00741E8D" w:rsidRPr="00447B7D" w:rsidRDefault="00741E8D" w:rsidP="00447B7D">
      <w:pPr>
        <w:tabs>
          <w:tab w:val="left" w:pos="0"/>
        </w:tabs>
        <w:jc w:val="both"/>
        <w:rPr>
          <w:sz w:val="28"/>
          <w:szCs w:val="28"/>
          <w:lang w:val="kk-KZ"/>
        </w:rPr>
      </w:pPr>
    </w:p>
    <w:p w:rsidR="009B67CF" w:rsidRDefault="009B67CF" w:rsidP="009B67CF">
      <w:pPr>
        <w:tabs>
          <w:tab w:val="left" w:pos="0"/>
        </w:tabs>
        <w:ind w:firstLine="567"/>
        <w:jc w:val="both"/>
        <w:rPr>
          <w:b/>
          <w:sz w:val="28"/>
          <w:szCs w:val="28"/>
          <w:lang w:val="kk-KZ"/>
        </w:rPr>
      </w:pPr>
      <w:r w:rsidRPr="00447B7D">
        <w:rPr>
          <w:b/>
          <w:sz w:val="28"/>
          <w:szCs w:val="28"/>
          <w:lang w:val="kk-KZ"/>
        </w:rPr>
        <w:t>Түрлі түсті тестілеу бойынша алынған нәтижелерді бағалау</w:t>
      </w:r>
    </w:p>
    <w:p w:rsidR="00910930" w:rsidRPr="00447B7D" w:rsidRDefault="00910930" w:rsidP="009B67CF">
      <w:pPr>
        <w:tabs>
          <w:tab w:val="left" w:pos="0"/>
        </w:tabs>
        <w:ind w:firstLine="567"/>
        <w:jc w:val="both"/>
        <w:rPr>
          <w:b/>
          <w:sz w:val="28"/>
          <w:szCs w:val="28"/>
          <w:lang w:val="kk-KZ"/>
        </w:rPr>
      </w:pPr>
    </w:p>
    <w:p w:rsidR="009B67CF" w:rsidRPr="00447B7D" w:rsidRDefault="009B67CF" w:rsidP="009B67CF">
      <w:pPr>
        <w:tabs>
          <w:tab w:val="left" w:pos="0"/>
        </w:tabs>
        <w:ind w:firstLine="567"/>
        <w:jc w:val="both"/>
        <w:rPr>
          <w:sz w:val="28"/>
          <w:szCs w:val="28"/>
          <w:lang w:val="kk-KZ"/>
        </w:rPr>
      </w:pPr>
      <w:r w:rsidRPr="00447B7D">
        <w:rPr>
          <w:sz w:val="28"/>
          <w:szCs w:val="28"/>
          <w:lang w:val="kk-KZ"/>
        </w:rPr>
        <w:t xml:space="preserve">Түрлі түсті тестілеу реагенттерінің олардың зерттелінетін затпен әсерлесуі кезінде боялуының келтірілген нәтижелері есірткі құралдары, психотропты заттар мен прекурсорларға тән. Түрлі түсті тестілеуді қолданумен экспресс-анализ нәтижелері тек салыстырмалы түрде қорытынды береді. </w:t>
      </w:r>
    </w:p>
    <w:p w:rsidR="009B67CF" w:rsidRPr="00447B7D" w:rsidRDefault="009B67CF" w:rsidP="009B67CF">
      <w:pPr>
        <w:tabs>
          <w:tab w:val="left" w:pos="0"/>
        </w:tabs>
        <w:ind w:firstLine="567"/>
        <w:jc w:val="both"/>
        <w:rPr>
          <w:sz w:val="28"/>
          <w:szCs w:val="28"/>
          <w:lang w:val="kk-KZ"/>
        </w:rPr>
      </w:pPr>
      <w:r w:rsidRPr="00447B7D">
        <w:rPr>
          <w:sz w:val="28"/>
          <w:szCs w:val="28"/>
          <w:lang w:val="kk-KZ"/>
        </w:rPr>
        <w:t>Жүргізілген тесттер нәтижелерін бағалау кезінде келесілерді ескеру қажет:</w:t>
      </w:r>
    </w:p>
    <w:p w:rsidR="009B67CF" w:rsidRPr="00447B7D" w:rsidRDefault="009B67CF" w:rsidP="009B67CF">
      <w:pPr>
        <w:tabs>
          <w:tab w:val="left" w:pos="0"/>
        </w:tabs>
        <w:ind w:firstLine="567"/>
        <w:jc w:val="both"/>
        <w:rPr>
          <w:sz w:val="28"/>
          <w:szCs w:val="28"/>
          <w:lang w:val="kk-KZ"/>
        </w:rPr>
      </w:pPr>
      <w:r w:rsidRPr="00447B7D">
        <w:rPr>
          <w:sz w:val="28"/>
          <w:szCs w:val="28"/>
          <w:lang w:val="kk-KZ"/>
        </w:rPr>
        <w:t>1) Тест нәтижесінде боялудың пайда болуы тек зерттелінетін үлгілерде заттардың мүмкін болуын ғана көрсетеді.</w:t>
      </w:r>
    </w:p>
    <w:p w:rsidR="009B67CF" w:rsidRPr="00447B7D" w:rsidRDefault="009B67CF" w:rsidP="009B67CF">
      <w:pPr>
        <w:tabs>
          <w:tab w:val="left" w:pos="0"/>
        </w:tabs>
        <w:ind w:firstLine="567"/>
        <w:jc w:val="both"/>
        <w:rPr>
          <w:sz w:val="28"/>
          <w:szCs w:val="28"/>
          <w:lang w:val="kk-KZ"/>
        </w:rPr>
      </w:pPr>
      <w:r w:rsidRPr="00447B7D">
        <w:rPr>
          <w:sz w:val="28"/>
          <w:szCs w:val="28"/>
          <w:lang w:val="kk-KZ"/>
        </w:rPr>
        <w:t xml:space="preserve">2) Оң және күмәнді нәтижелер байқалатын екінші жағдайларда үлгі бірнеше тәуелсіз нәтижелер алу мақсатында әртүрлі әдістермен сарапшылық лабораторияларда мұқият зерттелуі тиіс. </w:t>
      </w:r>
    </w:p>
    <w:p w:rsidR="009B67CF" w:rsidRPr="00447B7D" w:rsidRDefault="009B67CF" w:rsidP="009B67CF">
      <w:pPr>
        <w:tabs>
          <w:tab w:val="left" w:pos="0"/>
        </w:tabs>
        <w:ind w:firstLine="567"/>
        <w:jc w:val="both"/>
        <w:rPr>
          <w:sz w:val="28"/>
          <w:szCs w:val="28"/>
          <w:lang w:val="kk-KZ"/>
        </w:rPr>
      </w:pPr>
      <w:r w:rsidRPr="00447B7D">
        <w:rPr>
          <w:sz w:val="28"/>
          <w:szCs w:val="28"/>
          <w:lang w:val="kk-KZ"/>
        </w:rPr>
        <w:t xml:space="preserve">3) Теріс немесе күмәнді нәтижелер жағдайында сол үлгімен экспресс-тесттің басқа да нұсқаларын жүргізуге болады. Егер екіншісі де теріс нәтиже берсе, бұл үлгінің құрамында бақыланатын заттың жоқтығын білдіруі </w:t>
      </w:r>
      <w:r w:rsidRPr="00447B7D">
        <w:rPr>
          <w:sz w:val="28"/>
          <w:szCs w:val="28"/>
          <w:lang w:val="kk-KZ"/>
        </w:rPr>
        <w:lastRenderedPageBreak/>
        <w:t>мүмкін. Бірақ егер күмәндану мен мұқият талдау жүргізуге себептер болса, онда теңестірілуге лаборатоиялық жағдайда талдануы тиіс.</w:t>
      </w:r>
    </w:p>
    <w:p w:rsidR="009B67CF" w:rsidRPr="00447B7D" w:rsidRDefault="009B67CF" w:rsidP="009B67CF">
      <w:pPr>
        <w:tabs>
          <w:tab w:val="left" w:pos="0"/>
        </w:tabs>
        <w:ind w:firstLine="567"/>
        <w:jc w:val="both"/>
        <w:rPr>
          <w:sz w:val="28"/>
          <w:szCs w:val="28"/>
          <w:lang w:val="kk-KZ"/>
        </w:rPr>
      </w:pPr>
      <w:r w:rsidRPr="00447B7D">
        <w:rPr>
          <w:sz w:val="28"/>
          <w:szCs w:val="28"/>
          <w:lang w:val="kk-KZ"/>
        </w:rPr>
        <w:t xml:space="preserve">4) Эксперсс-тестілер мүмкін дәлел сипатына ие және соңғы эәне шартсыз қорытынды бола алмайтындығын ескеру қажет. </w:t>
      </w:r>
    </w:p>
    <w:p w:rsidR="00741E8D" w:rsidRPr="00447B7D" w:rsidRDefault="00741E8D" w:rsidP="009B67CF">
      <w:pPr>
        <w:tabs>
          <w:tab w:val="left" w:pos="4100"/>
        </w:tabs>
        <w:ind w:firstLine="567"/>
        <w:jc w:val="both"/>
        <w:rPr>
          <w:sz w:val="28"/>
          <w:szCs w:val="28"/>
          <w:lang w:val="kk-KZ"/>
        </w:rPr>
      </w:pPr>
    </w:p>
    <w:p w:rsidR="00E72197" w:rsidRDefault="00E72197" w:rsidP="00E72197">
      <w:pPr>
        <w:tabs>
          <w:tab w:val="left" w:pos="4100"/>
        </w:tabs>
        <w:ind w:firstLine="567"/>
        <w:jc w:val="both"/>
        <w:rPr>
          <w:sz w:val="28"/>
          <w:szCs w:val="28"/>
          <w:lang w:val="kk-KZ"/>
        </w:rPr>
      </w:pPr>
      <w:r w:rsidRPr="00E72197">
        <w:rPr>
          <w:b/>
          <w:sz w:val="28"/>
          <w:szCs w:val="28"/>
          <w:lang w:val="kk-KZ"/>
        </w:rPr>
        <w:t xml:space="preserve">Психотропты заттар. </w:t>
      </w:r>
      <w:r w:rsidRPr="006F32DC">
        <w:rPr>
          <w:b/>
          <w:sz w:val="28"/>
          <w:szCs w:val="28"/>
          <w:lang w:val="kk-KZ"/>
        </w:rPr>
        <w:t>Антидепрессанттар</w:t>
      </w:r>
      <w:r>
        <w:rPr>
          <w:b/>
          <w:sz w:val="28"/>
          <w:szCs w:val="28"/>
          <w:lang w:val="kk-KZ"/>
        </w:rPr>
        <w:t xml:space="preserve"> туралы жалпы түсінік және олардың адам өміріндегі маңызы</w:t>
      </w:r>
      <w:r w:rsidRPr="005B51E4">
        <w:rPr>
          <w:sz w:val="28"/>
          <w:szCs w:val="28"/>
          <w:lang w:val="kk-KZ"/>
        </w:rPr>
        <w:t xml:space="preserve"> </w:t>
      </w:r>
    </w:p>
    <w:p w:rsidR="00E72197" w:rsidRDefault="00E72197" w:rsidP="00E72197">
      <w:pPr>
        <w:tabs>
          <w:tab w:val="left" w:pos="4100"/>
        </w:tabs>
        <w:ind w:firstLine="567"/>
        <w:jc w:val="both"/>
        <w:rPr>
          <w:sz w:val="28"/>
          <w:szCs w:val="28"/>
          <w:lang w:val="kk-KZ"/>
        </w:rPr>
      </w:pPr>
    </w:p>
    <w:p w:rsidR="00E72197" w:rsidRPr="00C93926" w:rsidRDefault="00E72197" w:rsidP="00E72197">
      <w:pPr>
        <w:tabs>
          <w:tab w:val="left" w:pos="4100"/>
        </w:tabs>
        <w:ind w:firstLine="567"/>
        <w:jc w:val="both"/>
        <w:rPr>
          <w:sz w:val="28"/>
          <w:szCs w:val="28"/>
          <w:lang w:val="kk-KZ"/>
        </w:rPr>
      </w:pPr>
      <w:r w:rsidRPr="005B51E4">
        <w:rPr>
          <w:sz w:val="28"/>
          <w:szCs w:val="28"/>
          <w:lang w:val="kk-KZ"/>
        </w:rPr>
        <w:t>Антидепрессанттар</w:t>
      </w:r>
      <w:r w:rsidRPr="00A416F8">
        <w:rPr>
          <w:b/>
          <w:sz w:val="28"/>
          <w:szCs w:val="28"/>
          <w:lang w:val="kk-KZ"/>
        </w:rPr>
        <w:t xml:space="preserve"> </w:t>
      </w:r>
      <w:r w:rsidRPr="00417A53">
        <w:rPr>
          <w:sz w:val="28"/>
          <w:szCs w:val="28"/>
          <w:lang w:val="kk-KZ"/>
        </w:rPr>
        <w:t>-</w:t>
      </w:r>
      <w:r>
        <w:rPr>
          <w:sz w:val="28"/>
          <w:szCs w:val="28"/>
          <w:lang w:val="kk-KZ"/>
        </w:rPr>
        <w:t xml:space="preserve"> </w:t>
      </w:r>
      <w:r w:rsidRPr="00417A53">
        <w:rPr>
          <w:sz w:val="28"/>
          <w:szCs w:val="28"/>
          <w:lang w:val="kk-KZ"/>
        </w:rPr>
        <w:t xml:space="preserve">депрессияны емдеуде </w:t>
      </w:r>
      <w:r w:rsidRPr="00E37524">
        <w:rPr>
          <w:sz w:val="28"/>
          <w:szCs w:val="28"/>
          <w:lang w:val="kk-KZ"/>
        </w:rPr>
        <w:t>қ</w:t>
      </w:r>
      <w:r w:rsidRPr="00417A53">
        <w:rPr>
          <w:sz w:val="28"/>
          <w:szCs w:val="28"/>
          <w:lang w:val="kk-KZ"/>
        </w:rPr>
        <w:t>олдан</w:t>
      </w:r>
      <w:r w:rsidRPr="00E37524">
        <w:rPr>
          <w:sz w:val="28"/>
          <w:szCs w:val="28"/>
          <w:lang w:val="kk-KZ"/>
        </w:rPr>
        <w:t>атын психотропты дәрілік зат</w:t>
      </w:r>
      <w:r>
        <w:rPr>
          <w:sz w:val="28"/>
          <w:szCs w:val="28"/>
          <w:lang w:val="kk-KZ"/>
        </w:rPr>
        <w:t>тар</w:t>
      </w:r>
      <w:r w:rsidRPr="00E37524">
        <w:rPr>
          <w:sz w:val="28"/>
          <w:szCs w:val="28"/>
          <w:lang w:val="kk-KZ"/>
        </w:rPr>
        <w:t>. Депрессиямен ауыратындардың көңіл-күйін жақсартады. Барлық антидепрессанттың жалпы қасиеті олардың тимолептикалық қасиеті</w:t>
      </w:r>
      <w:r>
        <w:rPr>
          <w:sz w:val="28"/>
          <w:szCs w:val="28"/>
          <w:lang w:val="kk-KZ"/>
        </w:rPr>
        <w:t>, яғни көңіл-күйді және психикалық жағдайды</w:t>
      </w:r>
      <w:r w:rsidRPr="00E37524">
        <w:rPr>
          <w:sz w:val="28"/>
          <w:szCs w:val="28"/>
          <w:lang w:val="kk-KZ"/>
        </w:rPr>
        <w:t xml:space="preserve"> </w:t>
      </w:r>
      <w:r>
        <w:rPr>
          <w:sz w:val="28"/>
          <w:szCs w:val="28"/>
          <w:lang w:val="kk-KZ"/>
        </w:rPr>
        <w:t>жақсартады</w:t>
      </w:r>
      <w:r w:rsidRPr="00E37524">
        <w:rPr>
          <w:sz w:val="28"/>
          <w:szCs w:val="28"/>
          <w:lang w:val="kk-KZ"/>
        </w:rPr>
        <w:t>.</w:t>
      </w:r>
    </w:p>
    <w:p w:rsidR="00E72197" w:rsidRPr="00E37524" w:rsidRDefault="00E72197" w:rsidP="00E72197">
      <w:pPr>
        <w:ind w:firstLine="540"/>
        <w:jc w:val="both"/>
        <w:rPr>
          <w:sz w:val="28"/>
          <w:szCs w:val="28"/>
          <w:lang w:val="kk-KZ"/>
        </w:rPr>
      </w:pPr>
      <w:r>
        <w:rPr>
          <w:sz w:val="28"/>
          <w:szCs w:val="28"/>
          <w:lang w:val="kk-KZ"/>
        </w:rPr>
        <w:t>Ең алғаш депреси</w:t>
      </w:r>
      <w:r w:rsidRPr="00E37524">
        <w:rPr>
          <w:sz w:val="28"/>
          <w:szCs w:val="28"/>
          <w:lang w:val="kk-KZ"/>
        </w:rPr>
        <w:t>яны емдейтін дәрілік заттар XX ғасырдың 50</w:t>
      </w:r>
      <w:r>
        <w:rPr>
          <w:sz w:val="28"/>
          <w:szCs w:val="28"/>
          <w:lang w:val="kk-KZ"/>
        </w:rPr>
        <w:t>-ші</w:t>
      </w:r>
      <w:r w:rsidRPr="00E37524">
        <w:rPr>
          <w:sz w:val="28"/>
          <w:szCs w:val="28"/>
          <w:lang w:val="kk-KZ"/>
        </w:rPr>
        <w:t xml:space="preserve"> жыл</w:t>
      </w:r>
      <w:r>
        <w:rPr>
          <w:sz w:val="28"/>
          <w:szCs w:val="28"/>
          <w:lang w:val="kk-KZ"/>
        </w:rPr>
        <w:t>дар</w:t>
      </w:r>
      <w:r w:rsidRPr="00E37524">
        <w:rPr>
          <w:sz w:val="28"/>
          <w:szCs w:val="28"/>
          <w:lang w:val="kk-KZ"/>
        </w:rPr>
        <w:t xml:space="preserve">ы пайда болды. 1957 жылы туберкулезге қарсы изоникотин қышқылының гидролиздің туындыларын зерттегенде олардың әсер ету қасиетіне көп көңіл бөлінді. </w:t>
      </w:r>
      <w:r>
        <w:rPr>
          <w:sz w:val="28"/>
          <w:szCs w:val="28"/>
          <w:lang w:val="kk-KZ"/>
        </w:rPr>
        <w:t xml:space="preserve"> 2-</w:t>
      </w:r>
      <w:r w:rsidRPr="00E37524">
        <w:rPr>
          <w:sz w:val="28"/>
          <w:szCs w:val="28"/>
          <w:lang w:val="kk-KZ"/>
        </w:rPr>
        <w:t>изоп</w:t>
      </w:r>
      <w:r>
        <w:rPr>
          <w:sz w:val="28"/>
          <w:szCs w:val="28"/>
          <w:lang w:val="kk-KZ"/>
        </w:rPr>
        <w:t>ропилиденгидразин-</w:t>
      </w:r>
      <w:r w:rsidRPr="00E37524">
        <w:rPr>
          <w:sz w:val="28"/>
          <w:szCs w:val="28"/>
          <w:lang w:val="kk-KZ"/>
        </w:rPr>
        <w:t>1</w:t>
      </w:r>
      <w:r>
        <w:rPr>
          <w:sz w:val="28"/>
          <w:szCs w:val="28"/>
          <w:lang w:val="kk-KZ"/>
        </w:rPr>
        <w:t>-</w:t>
      </w:r>
      <w:r w:rsidRPr="00E37524">
        <w:rPr>
          <w:sz w:val="28"/>
          <w:szCs w:val="28"/>
          <w:lang w:val="kk-KZ"/>
        </w:rPr>
        <w:t>изон</w:t>
      </w:r>
      <w:r>
        <w:rPr>
          <w:sz w:val="28"/>
          <w:szCs w:val="28"/>
          <w:lang w:val="kk-KZ"/>
        </w:rPr>
        <w:t>икотиноил</w:t>
      </w:r>
      <w:r w:rsidRPr="00E37524">
        <w:rPr>
          <w:sz w:val="28"/>
          <w:szCs w:val="28"/>
          <w:lang w:val="kk-KZ"/>
        </w:rPr>
        <w:t xml:space="preserve"> ауру адамда</w:t>
      </w:r>
      <w:r>
        <w:rPr>
          <w:sz w:val="28"/>
          <w:szCs w:val="28"/>
          <w:lang w:val="kk-KZ"/>
        </w:rPr>
        <w:t xml:space="preserve">рда эйфорияны және жалпы қозуды </w:t>
      </w:r>
      <w:r w:rsidRPr="00E37524">
        <w:rPr>
          <w:sz w:val="28"/>
          <w:szCs w:val="28"/>
          <w:lang w:val="kk-KZ"/>
        </w:rPr>
        <w:t>туындатты. Псих</w:t>
      </w:r>
      <w:r>
        <w:rPr>
          <w:sz w:val="28"/>
          <w:szCs w:val="28"/>
          <w:lang w:val="kk-KZ"/>
        </w:rPr>
        <w:t>и</w:t>
      </w:r>
      <w:r w:rsidRPr="00E37524">
        <w:rPr>
          <w:sz w:val="28"/>
          <w:szCs w:val="28"/>
          <w:lang w:val="kk-KZ"/>
        </w:rPr>
        <w:t>атриялық клиникада бұл</w:t>
      </w:r>
      <w:r>
        <w:rPr>
          <w:sz w:val="28"/>
          <w:szCs w:val="28"/>
          <w:lang w:val="kk-KZ"/>
        </w:rPr>
        <w:t xml:space="preserve"> препаратты зерттегенде ол депрессивті </w:t>
      </w:r>
      <w:r w:rsidRPr="00E37524">
        <w:rPr>
          <w:sz w:val="28"/>
          <w:szCs w:val="28"/>
          <w:lang w:val="kk-KZ"/>
        </w:rPr>
        <w:t>жағдайдағы ауруларды емдеуде жақсы</w:t>
      </w:r>
      <w:r>
        <w:rPr>
          <w:sz w:val="28"/>
          <w:szCs w:val="28"/>
          <w:lang w:val="kk-KZ"/>
        </w:rPr>
        <w:t xml:space="preserve"> әсер ететіндігі анықтал</w:t>
      </w:r>
      <w:r w:rsidRPr="00E37524">
        <w:rPr>
          <w:sz w:val="28"/>
          <w:szCs w:val="28"/>
          <w:lang w:val="kk-KZ"/>
        </w:rPr>
        <w:t>ды. Құра</w:t>
      </w:r>
      <w:r>
        <w:rPr>
          <w:sz w:val="28"/>
          <w:szCs w:val="28"/>
          <w:lang w:val="kk-KZ"/>
        </w:rPr>
        <w:t>мындағы химиялық элементтерге байланыс</w:t>
      </w:r>
      <w:r w:rsidRPr="00E37524">
        <w:rPr>
          <w:sz w:val="28"/>
          <w:szCs w:val="28"/>
          <w:lang w:val="kk-KZ"/>
        </w:rPr>
        <w:t>ты оның атын «ипрони</w:t>
      </w:r>
      <w:r>
        <w:rPr>
          <w:sz w:val="28"/>
          <w:szCs w:val="28"/>
          <w:lang w:val="kk-KZ"/>
        </w:rPr>
        <w:t>азид» деп аталды. Бұл препарат психотропты заттар-антидепрессанттарды</w:t>
      </w:r>
      <w:r w:rsidRPr="00E37524">
        <w:rPr>
          <w:sz w:val="28"/>
          <w:szCs w:val="28"/>
          <w:lang w:val="kk-KZ"/>
        </w:rPr>
        <w:t>ң бастауы болып табылады. Қазіргі таңда химиялық құрылысы мен әсер ету механизм әртүрлі, бұл топтың бірнеше түрлері ашылды.</w:t>
      </w:r>
    </w:p>
    <w:p w:rsidR="00B60C61" w:rsidRDefault="00E72197" w:rsidP="00E72197">
      <w:pPr>
        <w:ind w:firstLine="540"/>
        <w:jc w:val="both"/>
        <w:rPr>
          <w:noProof/>
          <w:sz w:val="28"/>
          <w:szCs w:val="28"/>
          <w:lang w:val="kk-KZ"/>
        </w:rPr>
      </w:pPr>
      <w:r w:rsidRPr="00233F2B">
        <w:rPr>
          <w:sz w:val="28"/>
          <w:szCs w:val="28"/>
          <w:lang w:val="kk-KZ"/>
        </w:rPr>
        <w:t xml:space="preserve">Антидепрессанттар патологиялық бұзылған көңіл-күйді </w:t>
      </w:r>
      <w:r>
        <w:rPr>
          <w:sz w:val="28"/>
          <w:szCs w:val="28"/>
          <w:lang w:val="kk-KZ"/>
        </w:rPr>
        <w:t>жақсартады, өмірге деген қызығушылықты арттырады, тұнжырауда науқастарды оптимизмге әкеледі.</w:t>
      </w:r>
      <w:r w:rsidRPr="00186A8F">
        <w:rPr>
          <w:sz w:val="28"/>
          <w:szCs w:val="28"/>
          <w:lang w:val="kk-KZ"/>
        </w:rPr>
        <w:t xml:space="preserve"> </w:t>
      </w:r>
      <w:r>
        <w:rPr>
          <w:sz w:val="28"/>
          <w:szCs w:val="28"/>
          <w:lang w:val="kk-KZ"/>
        </w:rPr>
        <w:t>Антидепрессанттар тұнжырау белгілерін басуға бағытталған заттар жүйке-психикалық және соматикалық ауруы бар сырқаттарға психикасы мен ойлау қабілетінің бұзылуымен жүретін эмоцияналды кернеу, селқостануда, тежелу мен көңіл-күйдің төмен болуында тағайындалады.</w:t>
      </w:r>
      <w:r w:rsidR="00B60C61" w:rsidRPr="00B60C61">
        <w:rPr>
          <w:noProof/>
          <w:sz w:val="28"/>
          <w:szCs w:val="28"/>
          <w:lang w:val="kk-KZ"/>
        </w:rPr>
        <w:t xml:space="preserve"> </w:t>
      </w:r>
    </w:p>
    <w:p w:rsidR="00B60C61" w:rsidRDefault="00B60C61" w:rsidP="00E72197">
      <w:pPr>
        <w:ind w:firstLine="540"/>
        <w:jc w:val="both"/>
        <w:rPr>
          <w:noProof/>
          <w:sz w:val="28"/>
          <w:szCs w:val="28"/>
          <w:lang w:val="kk-KZ"/>
        </w:rPr>
      </w:pPr>
    </w:p>
    <w:p w:rsidR="00B60C61" w:rsidRPr="00E01334" w:rsidRDefault="00E72197" w:rsidP="00B60C61">
      <w:pPr>
        <w:ind w:firstLine="540"/>
        <w:jc w:val="both"/>
        <w:rPr>
          <w:sz w:val="28"/>
          <w:szCs w:val="28"/>
          <w:lang w:val="kk-KZ"/>
        </w:rPr>
      </w:pPr>
      <w:r>
        <w:rPr>
          <w:noProof/>
          <w:sz w:val="28"/>
          <w:szCs w:val="28"/>
        </w:rPr>
        <w:drawing>
          <wp:anchor distT="95250" distB="95250" distL="190500" distR="190500" simplePos="0" relativeHeight="251660288" behindDoc="0" locked="0" layoutInCell="1" allowOverlap="0">
            <wp:simplePos x="0" y="0"/>
            <wp:positionH relativeFrom="column">
              <wp:posOffset>245110</wp:posOffset>
            </wp:positionH>
            <wp:positionV relativeFrom="line">
              <wp:posOffset>80010</wp:posOffset>
            </wp:positionV>
            <wp:extent cx="2168525" cy="1719580"/>
            <wp:effectExtent l="19050" t="0" r="3175" b="0"/>
            <wp:wrapSquare wrapText="bothSides"/>
            <wp:docPr id="28" name="Рисунок 2" descr="proz_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z_clip_image002"/>
                    <pic:cNvPicPr>
                      <a:picLocks noChangeAspect="1" noChangeArrowheads="1"/>
                    </pic:cNvPicPr>
                  </pic:nvPicPr>
                  <pic:blipFill>
                    <a:blip r:embed="rId81"/>
                    <a:srcRect/>
                    <a:stretch>
                      <a:fillRect/>
                    </a:stretch>
                  </pic:blipFill>
                  <pic:spPr bwMode="auto">
                    <a:xfrm>
                      <a:off x="0" y="0"/>
                      <a:ext cx="2168525" cy="1719580"/>
                    </a:xfrm>
                    <a:prstGeom prst="rect">
                      <a:avLst/>
                    </a:prstGeom>
                    <a:noFill/>
                    <a:ln w="9525">
                      <a:noFill/>
                      <a:miter lim="800000"/>
                      <a:headEnd/>
                      <a:tailEnd/>
                    </a:ln>
                  </pic:spPr>
                </pic:pic>
              </a:graphicData>
            </a:graphic>
          </wp:anchor>
        </w:drawing>
      </w:r>
      <w:r w:rsidR="00B60C61">
        <w:rPr>
          <w:sz w:val="28"/>
          <w:szCs w:val="28"/>
          <w:lang w:val="kk-KZ"/>
        </w:rPr>
        <w:t>Тұнжырау түріне байланысты әсеррі әртүрлі бағыттағы дәрілерді қолданады. Әлсіздік жағдайда – қуаттандырғыш қасиеті бар антидепрессанттар, ал үреймен жүретін тұнжырауда – психотыныштандырғыш әсерлі антидепрессанттар тағайындалады. Халықтың 4-5</w:t>
      </w:r>
      <w:r w:rsidR="00B60C61" w:rsidRPr="00FF4421">
        <w:rPr>
          <w:sz w:val="28"/>
          <w:szCs w:val="28"/>
          <w:lang w:val="kk-KZ"/>
        </w:rPr>
        <w:t>%</w:t>
      </w:r>
      <w:r w:rsidR="00B60C61">
        <w:rPr>
          <w:sz w:val="28"/>
          <w:szCs w:val="28"/>
          <w:lang w:val="kk-KZ"/>
        </w:rPr>
        <w:t xml:space="preserve"> тұнжыраумен зардап шегеді, ал өмірінде ауруға шалдығу қаупі 15-20</w:t>
      </w:r>
      <w:r w:rsidR="00B60C61" w:rsidRPr="00FF4421">
        <w:rPr>
          <w:sz w:val="28"/>
          <w:szCs w:val="28"/>
          <w:lang w:val="kk-KZ"/>
        </w:rPr>
        <w:t>%</w:t>
      </w:r>
      <w:r w:rsidR="00B60C61">
        <w:rPr>
          <w:sz w:val="28"/>
          <w:szCs w:val="28"/>
          <w:lang w:val="kk-KZ"/>
        </w:rPr>
        <w:t>. Тұнжыраудағы 20% науқастар медициналық көмек алады, ал 2</w:t>
      </w:r>
      <w:r w:rsidR="00B60C61" w:rsidRPr="00C76BE4">
        <w:rPr>
          <w:sz w:val="28"/>
          <w:szCs w:val="28"/>
          <w:lang w:val="kk-KZ"/>
        </w:rPr>
        <w:t>%</w:t>
      </w:r>
      <w:r w:rsidR="00B60C61">
        <w:rPr>
          <w:sz w:val="28"/>
          <w:szCs w:val="28"/>
          <w:lang w:val="kk-KZ"/>
        </w:rPr>
        <w:t>-ы ауруханаға жатады</w:t>
      </w:r>
      <w:r w:rsidR="00B60C61" w:rsidRPr="00E01334">
        <w:rPr>
          <w:sz w:val="28"/>
          <w:szCs w:val="28"/>
          <w:lang w:val="kk-KZ"/>
        </w:rPr>
        <w:t>.</w:t>
      </w:r>
    </w:p>
    <w:p w:rsidR="00E72197" w:rsidRPr="00186A8F" w:rsidRDefault="00E72197" w:rsidP="00E72197">
      <w:pPr>
        <w:ind w:firstLine="540"/>
        <w:jc w:val="both"/>
        <w:rPr>
          <w:sz w:val="28"/>
          <w:szCs w:val="28"/>
          <w:lang w:val="kk-KZ"/>
        </w:rPr>
      </w:pPr>
      <w:r>
        <w:rPr>
          <w:sz w:val="28"/>
          <w:szCs w:val="28"/>
          <w:lang w:val="kk-KZ"/>
        </w:rPr>
        <w:t xml:space="preserve">Тұнжыраудың денелік және бетперделенген түрлері кең тараған, олар көбінесе вегатативті және тәндік әйгіленіспен көрінеді. Тұнжыраудың </w:t>
      </w:r>
      <w:r>
        <w:rPr>
          <w:sz w:val="28"/>
          <w:szCs w:val="28"/>
          <w:lang w:val="kk-KZ"/>
        </w:rPr>
        <w:lastRenderedPageBreak/>
        <w:t>әйгіленісі маниакалды тұнжыраулы психозда, шизофренияда, нейро-инфекцияларда, кері даму бұзылыстарда, ауыр психикалық жарақатта, жанұядағы және қызметтегі, өмірдегі сәтсіздіктерде, жеңе алмайтын қиындықтарда кездеседі. Сонымен қатар тұнжырау мидың шаршауында,</w:t>
      </w:r>
      <w:r w:rsidR="000F738D">
        <w:rPr>
          <w:sz w:val="28"/>
          <w:szCs w:val="28"/>
          <w:lang w:val="kk-KZ"/>
        </w:rPr>
        <w:t xml:space="preserve"> </w:t>
      </w:r>
      <w:r>
        <w:rPr>
          <w:sz w:val="28"/>
          <w:szCs w:val="28"/>
          <w:lang w:val="kk-KZ"/>
        </w:rPr>
        <w:t>транквилизаторларды, нейролептиктерді шамадан тыс көп қолданғанда, созылмалы алкоголизмде, ауыр тәндік ауруларда</w:t>
      </w:r>
      <w:r w:rsidRPr="00E938F0">
        <w:rPr>
          <w:sz w:val="28"/>
          <w:szCs w:val="28"/>
          <w:lang w:val="kk-KZ"/>
        </w:rPr>
        <w:t>(</w:t>
      </w:r>
      <w:r>
        <w:rPr>
          <w:sz w:val="28"/>
          <w:szCs w:val="28"/>
          <w:lang w:val="kk-KZ"/>
        </w:rPr>
        <w:t>қант диабеті, басқа эндокриді бұзылыстар, миокард инфаркті, жүрек жетімсіздігі, қатерлі ісік</w:t>
      </w:r>
      <w:r w:rsidRPr="00E938F0">
        <w:rPr>
          <w:sz w:val="28"/>
          <w:szCs w:val="28"/>
          <w:lang w:val="kk-KZ"/>
        </w:rPr>
        <w:t>)</w:t>
      </w:r>
      <w:r w:rsidRPr="00186A8F">
        <w:rPr>
          <w:sz w:val="28"/>
          <w:szCs w:val="28"/>
          <w:lang w:val="kk-KZ"/>
        </w:rPr>
        <w:t xml:space="preserve"> </w:t>
      </w:r>
      <w:r>
        <w:rPr>
          <w:sz w:val="28"/>
          <w:szCs w:val="28"/>
          <w:lang w:val="kk-KZ"/>
        </w:rPr>
        <w:t>кездеседі. Миокард инфарктісінен кейін болған тұнжырау өлім қаупін 3,5 есеге арттырады. Тұнжыраудың негігі әйгіленісі себепсіз уайым болып табылады. Бұл әртүлі болып көрінеді – көңілсіздіктен ангедонияға, тығырықтан шыға алмайтындай сезіну, әлеуметтік және психологиялық тығырыққа тірелу. Науқастарда түңілгендік  пайда болады. Өздерін қабілетсіз, ештеңеге жарамсыз деп есептеп, жанындағы адамдардың алдында кінәлі сезінеді, өзіне-өзі қол жұмсау жағдайларына дейін барады.</w:t>
      </w:r>
    </w:p>
    <w:p w:rsidR="00E72197" w:rsidRDefault="00E72197" w:rsidP="00E72197">
      <w:pPr>
        <w:ind w:firstLine="540"/>
        <w:jc w:val="both"/>
        <w:rPr>
          <w:sz w:val="28"/>
          <w:szCs w:val="28"/>
          <w:lang w:val="kk-KZ"/>
        </w:rPr>
      </w:pPr>
      <w:r w:rsidRPr="00417A53">
        <w:rPr>
          <w:sz w:val="28"/>
          <w:szCs w:val="28"/>
          <w:lang w:val="kk-KZ"/>
        </w:rPr>
        <w:t xml:space="preserve">Астенодепрессивті синдромда- тұнжырау, аптия, сылбырлану, қозғалудың тежелуі, ойлау қабілетінің төмендеуі болады.  </w:t>
      </w:r>
    </w:p>
    <w:p w:rsidR="00E72197" w:rsidRPr="00417A53" w:rsidRDefault="00E72197" w:rsidP="00E72197">
      <w:pPr>
        <w:ind w:firstLine="540"/>
        <w:jc w:val="both"/>
        <w:rPr>
          <w:sz w:val="28"/>
          <w:szCs w:val="28"/>
          <w:lang w:val="kk-KZ"/>
        </w:rPr>
      </w:pPr>
      <w:r>
        <w:rPr>
          <w:sz w:val="28"/>
          <w:szCs w:val="28"/>
          <w:lang w:val="kk-KZ"/>
        </w:rPr>
        <w:t>Үрейлі-тұнжырау синдромында – эмоцияналды қызбалық, қорқыныш, ашуланшақтық, үрейлі ойлардың келуі.</w:t>
      </w:r>
      <w:r w:rsidRPr="00417A53">
        <w:rPr>
          <w:sz w:val="28"/>
          <w:szCs w:val="28"/>
          <w:lang w:val="kk-KZ"/>
        </w:rPr>
        <w:t xml:space="preserve">  </w:t>
      </w:r>
    </w:p>
    <w:p w:rsidR="00E72197" w:rsidRDefault="00E72197" w:rsidP="00E72197">
      <w:pPr>
        <w:ind w:firstLine="540"/>
        <w:jc w:val="both"/>
        <w:rPr>
          <w:sz w:val="28"/>
          <w:szCs w:val="28"/>
          <w:lang w:val="kk-KZ"/>
        </w:rPr>
      </w:pPr>
      <w:r>
        <w:rPr>
          <w:sz w:val="28"/>
          <w:szCs w:val="28"/>
          <w:lang w:val="kk-KZ"/>
        </w:rPr>
        <w:t>Тұнжыраудың  патогенезінде  десинхроноз  (биоритмдердің үйлеспеуі)  үлкен  орын  алады. Лимбикалық  жүйенің  эмоэмоцияналды орталығында және гипот</w:t>
      </w:r>
      <w:r w:rsidR="000F738D">
        <w:rPr>
          <w:sz w:val="28"/>
          <w:szCs w:val="28"/>
          <w:lang w:val="kk-KZ"/>
        </w:rPr>
        <w:t>аламуста моноаминдер төмендейді</w:t>
      </w:r>
      <w:r>
        <w:rPr>
          <w:sz w:val="28"/>
          <w:szCs w:val="28"/>
          <w:lang w:val="kk-KZ"/>
        </w:rPr>
        <w:t>. Антидепрессанттарды таңдаулы дәрілер ретінде тұнжыраудың белгілі нұсқаларында ғана емес, бетперделенген және соматикаланған түрлерінде де қолданылады. Өкінішке орай, тек қана пациенттердің 50-60</w:t>
      </w:r>
      <w:r w:rsidRPr="00746C9C">
        <w:rPr>
          <w:sz w:val="28"/>
          <w:szCs w:val="28"/>
          <w:lang w:val="kk-KZ"/>
        </w:rPr>
        <w:t>%</w:t>
      </w:r>
      <w:r>
        <w:rPr>
          <w:sz w:val="28"/>
          <w:szCs w:val="28"/>
          <w:lang w:val="kk-KZ"/>
        </w:rPr>
        <w:t>-ы антидепрессанттық емнен қанағаттанарлық нәтиже алады. Антидепрессанттарды қабылдағанның өзінде 60</w:t>
      </w:r>
      <w:r w:rsidRPr="00746C9C">
        <w:rPr>
          <w:sz w:val="28"/>
          <w:szCs w:val="28"/>
          <w:lang w:val="kk-KZ"/>
        </w:rPr>
        <w:t>%</w:t>
      </w:r>
      <w:r>
        <w:rPr>
          <w:sz w:val="28"/>
          <w:szCs w:val="28"/>
          <w:lang w:val="kk-KZ"/>
        </w:rPr>
        <w:t xml:space="preserve"> - науқаста қайталану эпизоды мен рецидив болады, ал 17</w:t>
      </w:r>
      <w:r w:rsidRPr="00746C9C">
        <w:rPr>
          <w:sz w:val="28"/>
          <w:szCs w:val="28"/>
          <w:lang w:val="kk-KZ"/>
        </w:rPr>
        <w:t>%</w:t>
      </w:r>
      <w:r>
        <w:rPr>
          <w:sz w:val="28"/>
          <w:szCs w:val="28"/>
          <w:lang w:val="kk-KZ"/>
        </w:rPr>
        <w:t xml:space="preserve"> адамдарда тұнжырау өмірінің соңына дейін жалғасу уақытында кездесуі мүмкін.</w:t>
      </w:r>
    </w:p>
    <w:p w:rsidR="00E72197" w:rsidRDefault="00E72197" w:rsidP="00E72197">
      <w:pPr>
        <w:ind w:firstLine="540"/>
        <w:jc w:val="both"/>
        <w:rPr>
          <w:sz w:val="28"/>
          <w:szCs w:val="28"/>
          <w:lang w:val="kk-KZ"/>
        </w:rPr>
      </w:pPr>
      <w:r>
        <w:rPr>
          <w:sz w:val="28"/>
          <w:szCs w:val="28"/>
          <w:lang w:val="kk-KZ"/>
        </w:rPr>
        <w:t xml:space="preserve">Антидепрессанттардың ашылуы кездейсоқ болды. 1951 жылы туберкулезге қарсы жаңа препарат изониазидпен және оның аналогы ипразидпен емделгенде, науқастардың жазылғанға дейін көңіл күйінің негізгі аурудың симптомдары жақсаруы байқалады. Ипразидті психиатриялық практикада сынақтан өткізгенде 1957 жылы тұнжырау және астениямен ауыратын науқастарда қаттандырушы белсенді әсер көрсетті. Ипразид мидағы моноаминоксидазаны тежеу арқылы антидепрессивті әсер етеді. Көп ұзамай басқа да антидепрессанттар шығарылды – қайтымсыз МАО тежегіштері </w:t>
      </w:r>
      <w:r w:rsidRPr="0066521D">
        <w:rPr>
          <w:sz w:val="28"/>
          <w:szCs w:val="28"/>
          <w:lang w:val="kk-KZ"/>
        </w:rPr>
        <w:t>(</w:t>
      </w:r>
      <w:r>
        <w:rPr>
          <w:sz w:val="28"/>
          <w:szCs w:val="28"/>
          <w:lang w:val="kk-KZ"/>
        </w:rPr>
        <w:t>трансамин, индопан,</w:t>
      </w:r>
      <w:r w:rsidR="000F738D">
        <w:rPr>
          <w:sz w:val="28"/>
          <w:szCs w:val="28"/>
          <w:lang w:val="kk-KZ"/>
        </w:rPr>
        <w:t xml:space="preserve"> </w:t>
      </w:r>
      <w:r>
        <w:rPr>
          <w:sz w:val="28"/>
          <w:szCs w:val="28"/>
          <w:lang w:val="kk-KZ"/>
        </w:rPr>
        <w:t>ниаламид</w:t>
      </w:r>
      <w:r w:rsidRPr="0066521D">
        <w:rPr>
          <w:sz w:val="28"/>
          <w:szCs w:val="28"/>
          <w:lang w:val="kk-KZ"/>
        </w:rPr>
        <w:t>)</w:t>
      </w:r>
      <w:r>
        <w:rPr>
          <w:sz w:val="28"/>
          <w:szCs w:val="28"/>
          <w:lang w:val="kk-KZ"/>
        </w:rPr>
        <w:t>.</w:t>
      </w:r>
      <w:r w:rsidR="000F738D">
        <w:rPr>
          <w:sz w:val="28"/>
          <w:szCs w:val="28"/>
          <w:lang w:val="kk-KZ"/>
        </w:rPr>
        <w:t xml:space="preserve"> </w:t>
      </w:r>
      <w:r>
        <w:rPr>
          <w:sz w:val="28"/>
          <w:szCs w:val="28"/>
          <w:lang w:val="kk-KZ"/>
        </w:rPr>
        <w:t>Сол жылдары клиницистер имиприннің антидепрессивтік қасиетін ашты. Дәрілік заттардың химия орталығында ВНИХФИ акдемик Машковский М.Д. және профессор Н.А.Андреева индопан, азафен, инказан және пиразидол препараттарын шығарды, ал академик А.В.Вальдман медициналық практика үшін қайтымды ингибитор МАО – бефолды ұсынды.</w:t>
      </w:r>
    </w:p>
    <w:p w:rsidR="00E72197" w:rsidRDefault="00E72197" w:rsidP="00E72197">
      <w:pPr>
        <w:ind w:firstLine="540"/>
        <w:jc w:val="both"/>
        <w:rPr>
          <w:sz w:val="28"/>
          <w:szCs w:val="28"/>
          <w:lang w:val="kk-KZ"/>
        </w:rPr>
      </w:pPr>
    </w:p>
    <w:p w:rsidR="00E72197" w:rsidRDefault="00E72197" w:rsidP="00E72197">
      <w:pPr>
        <w:ind w:firstLine="540"/>
        <w:jc w:val="both"/>
        <w:rPr>
          <w:rFonts w:ascii="Arial" w:hAnsi="Arial" w:cs="Arial"/>
          <w:color w:val="000000"/>
          <w:sz w:val="18"/>
          <w:szCs w:val="18"/>
          <w:lang w:val="kk-KZ"/>
        </w:rPr>
      </w:pPr>
      <w:r>
        <w:rPr>
          <w:rFonts w:ascii="Arial" w:hAnsi="Arial" w:cs="Arial"/>
          <w:noProof/>
          <w:color w:val="0645AD"/>
          <w:sz w:val="18"/>
          <w:szCs w:val="18"/>
        </w:rPr>
        <w:lastRenderedPageBreak/>
        <w:drawing>
          <wp:inline distT="0" distB="0" distL="0" distR="0">
            <wp:extent cx="2094865" cy="1191895"/>
            <wp:effectExtent l="19050" t="0" r="635" b="0"/>
            <wp:docPr id="27" name="Рисунок 1" descr="220px-AMT">
              <a:hlinkClick xmlns:a="http://schemas.openxmlformats.org/drawingml/2006/main" r:id="rId8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0px-AMT"/>
                    <pic:cNvPicPr>
                      <a:picLocks noChangeAspect="1" noChangeArrowheads="1"/>
                    </pic:cNvPicPr>
                  </pic:nvPicPr>
                  <pic:blipFill>
                    <a:blip r:embed="rId83"/>
                    <a:srcRect/>
                    <a:stretch>
                      <a:fillRect/>
                    </a:stretch>
                  </pic:blipFill>
                  <pic:spPr bwMode="auto">
                    <a:xfrm>
                      <a:off x="0" y="0"/>
                      <a:ext cx="2094865" cy="1191895"/>
                    </a:xfrm>
                    <a:prstGeom prst="rect">
                      <a:avLst/>
                    </a:prstGeom>
                    <a:noFill/>
                    <a:ln w="9525">
                      <a:noFill/>
                      <a:miter lim="800000"/>
                      <a:headEnd/>
                      <a:tailEnd/>
                    </a:ln>
                  </pic:spPr>
                </pic:pic>
              </a:graphicData>
            </a:graphic>
          </wp:inline>
        </w:drawing>
      </w:r>
      <w:r>
        <w:rPr>
          <w:rFonts w:ascii="Arial" w:hAnsi="Arial" w:cs="Arial"/>
          <w:color w:val="000000"/>
          <w:sz w:val="18"/>
          <w:szCs w:val="18"/>
          <w:lang w:val="kk-KZ"/>
        </w:rPr>
        <w:t xml:space="preserve">                                                                                                                                                                      </w:t>
      </w:r>
    </w:p>
    <w:p w:rsidR="00E72197" w:rsidRDefault="00E72197" w:rsidP="00E72197">
      <w:pPr>
        <w:ind w:firstLine="540"/>
        <w:jc w:val="both"/>
        <w:rPr>
          <w:rFonts w:ascii="Arial" w:hAnsi="Arial" w:cs="Arial"/>
          <w:color w:val="000000"/>
          <w:sz w:val="18"/>
          <w:szCs w:val="18"/>
          <w:lang w:val="kk-KZ"/>
        </w:rPr>
      </w:pPr>
    </w:p>
    <w:p w:rsidR="00E72197" w:rsidRPr="004A050D" w:rsidRDefault="00E72197" w:rsidP="00E72197">
      <w:pPr>
        <w:ind w:firstLine="540"/>
        <w:jc w:val="both"/>
        <w:rPr>
          <w:sz w:val="20"/>
          <w:szCs w:val="20"/>
          <w:lang w:val="kk-KZ"/>
        </w:rPr>
      </w:pPr>
      <w:r>
        <w:rPr>
          <w:rFonts w:ascii="Arial" w:hAnsi="Arial" w:cs="Arial"/>
          <w:color w:val="000000"/>
          <w:sz w:val="18"/>
          <w:szCs w:val="18"/>
          <w:lang w:val="kk-KZ"/>
        </w:rPr>
        <w:t xml:space="preserve">                         </w:t>
      </w:r>
      <w:r w:rsidRPr="004A050D">
        <w:rPr>
          <w:rFonts w:ascii="Arial" w:hAnsi="Arial" w:cs="Arial"/>
          <w:color w:val="000000"/>
          <w:sz w:val="20"/>
          <w:szCs w:val="20"/>
          <w:lang w:val="kk-KZ"/>
        </w:rPr>
        <w:t>Индопан</w:t>
      </w:r>
    </w:p>
    <w:p w:rsidR="00E72197" w:rsidRDefault="00E72197" w:rsidP="00E72197">
      <w:pPr>
        <w:ind w:firstLine="540"/>
        <w:jc w:val="both"/>
        <w:rPr>
          <w:sz w:val="28"/>
          <w:szCs w:val="28"/>
          <w:lang w:val="kk-KZ"/>
        </w:rPr>
      </w:pPr>
    </w:p>
    <w:p w:rsidR="00E72197" w:rsidRPr="00186A8F" w:rsidRDefault="00E72197" w:rsidP="00E72197">
      <w:pPr>
        <w:ind w:firstLine="540"/>
        <w:jc w:val="both"/>
        <w:rPr>
          <w:sz w:val="28"/>
          <w:szCs w:val="28"/>
          <w:lang w:val="kk-KZ"/>
        </w:rPr>
      </w:pPr>
      <w:r>
        <w:rPr>
          <w:sz w:val="28"/>
          <w:szCs w:val="28"/>
          <w:lang w:val="kk-KZ"/>
        </w:rPr>
        <w:t>Антидепрессанттар синапстық жүйкелік өткізуді күшейтеді. Олар моноаминдер санын көбейтеді және олардың пресинаптық жүйке ұштарында нейроналды ұстауды бұзады немесе МАО-ның белсенділігін жояды. Атипиялық антидепрессанттар рецепторларға тікелей әсер етеді. Көңіл-күйдің жақсаруын серотонииннің екінші кезекте норадреналиннің әсерінің күшеюімен байланыстырады.</w:t>
      </w:r>
    </w:p>
    <w:p w:rsidR="00E72197" w:rsidRDefault="00E72197" w:rsidP="00E72197">
      <w:pPr>
        <w:ind w:firstLine="540"/>
        <w:jc w:val="both"/>
        <w:rPr>
          <w:sz w:val="28"/>
          <w:szCs w:val="28"/>
          <w:lang w:val="kk-KZ"/>
        </w:rPr>
      </w:pPr>
      <w:r>
        <w:rPr>
          <w:sz w:val="28"/>
          <w:szCs w:val="28"/>
          <w:lang w:val="kk-KZ"/>
        </w:rPr>
        <w:t>Серотонинді жақсы көңіл-күйдің нейромедиаторы деп атайды, өйткені ол импульсивті құштарлықты, жыныстық қызметті, ұйқы оралымының ауысуын реттейді, озбырлықты, ауырсынуды төмендетеді, еріксіз қорқу мен обсессияны жеңілдетеді. Норадреналин когнитивті бейімделу реакциялардың құрылуына және сергуді ұстап тұруға қатысады.</w:t>
      </w:r>
    </w:p>
    <w:p w:rsidR="00E72197" w:rsidRDefault="00E72197" w:rsidP="00E72197">
      <w:pPr>
        <w:ind w:firstLine="540"/>
        <w:jc w:val="both"/>
        <w:rPr>
          <w:sz w:val="28"/>
          <w:szCs w:val="28"/>
          <w:lang w:val="kk-KZ"/>
        </w:rPr>
      </w:pPr>
      <w:r>
        <w:rPr>
          <w:sz w:val="28"/>
          <w:szCs w:val="28"/>
          <w:lang w:val="kk-KZ"/>
        </w:rPr>
        <w:t xml:space="preserve">Антидепрессанттардың ерекшеліктері, фармакологиялық қасиеті мен клиникадағы белсенділіктері </w:t>
      </w:r>
      <w:r w:rsidR="00910930">
        <w:rPr>
          <w:sz w:val="28"/>
          <w:szCs w:val="28"/>
          <w:lang w:val="kk-KZ"/>
        </w:rPr>
        <w:t>5-6</w:t>
      </w:r>
      <w:r>
        <w:rPr>
          <w:sz w:val="28"/>
          <w:szCs w:val="28"/>
          <w:lang w:val="kk-KZ"/>
        </w:rPr>
        <w:t xml:space="preserve"> кестелерде көрсетілген.</w:t>
      </w:r>
    </w:p>
    <w:p w:rsidR="00E72197" w:rsidRDefault="00E72197" w:rsidP="00E72197">
      <w:pPr>
        <w:ind w:firstLine="540"/>
        <w:jc w:val="both"/>
        <w:rPr>
          <w:sz w:val="28"/>
          <w:szCs w:val="28"/>
          <w:lang w:val="kk-KZ"/>
        </w:rPr>
      </w:pPr>
    </w:p>
    <w:p w:rsidR="00E72197" w:rsidRDefault="00E72197" w:rsidP="00E72197">
      <w:pPr>
        <w:ind w:firstLine="540"/>
        <w:jc w:val="both"/>
        <w:rPr>
          <w:sz w:val="28"/>
          <w:szCs w:val="28"/>
          <w:lang w:val="kk-KZ"/>
        </w:rPr>
      </w:pPr>
      <w:r>
        <w:rPr>
          <w:sz w:val="28"/>
          <w:szCs w:val="28"/>
          <w:lang w:val="kk-KZ"/>
        </w:rPr>
        <w:t xml:space="preserve">Кесте  </w:t>
      </w:r>
      <w:r w:rsidR="00910930">
        <w:rPr>
          <w:sz w:val="28"/>
          <w:szCs w:val="28"/>
          <w:lang w:val="kk-KZ"/>
        </w:rPr>
        <w:t>5</w:t>
      </w:r>
      <w:r w:rsidR="00B60C61">
        <w:rPr>
          <w:sz w:val="28"/>
          <w:szCs w:val="28"/>
          <w:lang w:val="kk-KZ"/>
        </w:rPr>
        <w:t xml:space="preserve"> – </w:t>
      </w:r>
      <w:r>
        <w:rPr>
          <w:sz w:val="28"/>
          <w:szCs w:val="28"/>
          <w:lang w:val="kk-KZ"/>
        </w:rPr>
        <w:t>Антидепрессанттардың ерекшеліктері</w:t>
      </w:r>
    </w:p>
    <w:p w:rsidR="00E72197" w:rsidRDefault="00E72197" w:rsidP="00E72197">
      <w:pPr>
        <w:ind w:firstLine="540"/>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8"/>
        <w:gridCol w:w="1156"/>
        <w:gridCol w:w="1200"/>
        <w:gridCol w:w="1251"/>
        <w:gridCol w:w="788"/>
        <w:gridCol w:w="1476"/>
        <w:gridCol w:w="1239"/>
        <w:gridCol w:w="1382"/>
      </w:tblGrid>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препарат</w:t>
            </w:r>
          </w:p>
        </w:tc>
        <w:tc>
          <w:tcPr>
            <w:tcW w:w="1159" w:type="dxa"/>
          </w:tcPr>
          <w:p w:rsidR="00E72197" w:rsidRPr="00F433FE" w:rsidRDefault="00E72197" w:rsidP="00E72197">
            <w:pPr>
              <w:jc w:val="both"/>
              <w:rPr>
                <w:sz w:val="28"/>
                <w:szCs w:val="28"/>
                <w:lang w:val="kk-KZ"/>
              </w:rPr>
            </w:pPr>
            <w:r w:rsidRPr="00F433FE">
              <w:rPr>
                <w:sz w:val="28"/>
                <w:szCs w:val="28"/>
                <w:lang w:val="kk-KZ"/>
              </w:rPr>
              <w:t>Коммерциялық аты</w:t>
            </w:r>
          </w:p>
        </w:tc>
        <w:tc>
          <w:tcPr>
            <w:tcW w:w="1204" w:type="dxa"/>
          </w:tcPr>
          <w:p w:rsidR="00E72197" w:rsidRPr="00F433FE" w:rsidRDefault="00E72197" w:rsidP="00E72197">
            <w:pPr>
              <w:jc w:val="both"/>
              <w:rPr>
                <w:sz w:val="28"/>
                <w:szCs w:val="28"/>
                <w:lang w:val="kk-KZ"/>
              </w:rPr>
            </w:pPr>
            <w:r w:rsidRPr="00F433FE">
              <w:rPr>
                <w:sz w:val="28"/>
                <w:szCs w:val="28"/>
                <w:lang w:val="kk-KZ"/>
              </w:rPr>
              <w:t>Моноаминдерге әсері</w:t>
            </w:r>
          </w:p>
        </w:tc>
        <w:tc>
          <w:tcPr>
            <w:tcW w:w="1229" w:type="dxa"/>
          </w:tcPr>
          <w:p w:rsidR="00E72197" w:rsidRPr="00F433FE" w:rsidRDefault="00E72197" w:rsidP="00E72197">
            <w:pPr>
              <w:jc w:val="both"/>
              <w:rPr>
                <w:sz w:val="28"/>
                <w:szCs w:val="28"/>
                <w:lang w:val="kk-KZ"/>
              </w:rPr>
            </w:pPr>
            <w:r w:rsidRPr="00F433FE">
              <w:rPr>
                <w:sz w:val="28"/>
                <w:szCs w:val="28"/>
                <w:lang w:val="kk-KZ"/>
              </w:rPr>
              <w:t>Қуаттандыратын</w:t>
            </w:r>
          </w:p>
        </w:tc>
        <w:tc>
          <w:tcPr>
            <w:tcW w:w="790" w:type="dxa"/>
          </w:tcPr>
          <w:p w:rsidR="00E72197" w:rsidRPr="00F433FE" w:rsidRDefault="00E72197" w:rsidP="00E72197">
            <w:pPr>
              <w:jc w:val="both"/>
              <w:rPr>
                <w:sz w:val="28"/>
                <w:szCs w:val="28"/>
                <w:lang w:val="kk-KZ"/>
              </w:rPr>
            </w:pPr>
            <w:r w:rsidRPr="00F433FE">
              <w:rPr>
                <w:sz w:val="28"/>
                <w:szCs w:val="28"/>
                <w:lang w:val="kk-KZ"/>
              </w:rPr>
              <w:t>седативті</w:t>
            </w:r>
          </w:p>
        </w:tc>
        <w:tc>
          <w:tcPr>
            <w:tcW w:w="1481" w:type="dxa"/>
          </w:tcPr>
          <w:p w:rsidR="00E72197" w:rsidRPr="00F433FE" w:rsidRDefault="00E72197" w:rsidP="00E72197">
            <w:pPr>
              <w:jc w:val="both"/>
              <w:rPr>
                <w:sz w:val="28"/>
                <w:szCs w:val="28"/>
                <w:lang w:val="kk-KZ"/>
              </w:rPr>
            </w:pPr>
            <w:r w:rsidRPr="00F433FE">
              <w:rPr>
                <w:sz w:val="28"/>
                <w:szCs w:val="28"/>
                <w:lang w:val="kk-KZ"/>
              </w:rPr>
              <w:t>Антихолинергиялық эффектер</w:t>
            </w:r>
          </w:p>
        </w:tc>
        <w:tc>
          <w:tcPr>
            <w:tcW w:w="1243" w:type="dxa"/>
          </w:tcPr>
          <w:p w:rsidR="00E72197" w:rsidRPr="00F433FE" w:rsidRDefault="00E72197" w:rsidP="00E72197">
            <w:pPr>
              <w:jc w:val="both"/>
              <w:rPr>
                <w:sz w:val="28"/>
                <w:szCs w:val="28"/>
                <w:lang w:val="kk-KZ"/>
              </w:rPr>
            </w:pPr>
            <w:r w:rsidRPr="00F433FE">
              <w:rPr>
                <w:sz w:val="28"/>
                <w:szCs w:val="28"/>
                <w:lang w:val="kk-KZ"/>
              </w:rPr>
              <w:t>Гипотензивтілігі</w:t>
            </w:r>
          </w:p>
        </w:tc>
        <w:tc>
          <w:tcPr>
            <w:tcW w:w="1386" w:type="dxa"/>
          </w:tcPr>
          <w:p w:rsidR="00E72197" w:rsidRPr="00F433FE" w:rsidRDefault="00E72197" w:rsidP="00E72197">
            <w:pPr>
              <w:jc w:val="both"/>
              <w:rPr>
                <w:sz w:val="28"/>
                <w:szCs w:val="28"/>
                <w:lang w:val="kk-KZ"/>
              </w:rPr>
            </w:pPr>
            <w:r w:rsidRPr="00F433FE">
              <w:rPr>
                <w:sz w:val="28"/>
                <w:szCs w:val="28"/>
                <w:lang w:val="kk-KZ"/>
              </w:rPr>
              <w:t>Кардиотоксикалық</w:t>
            </w:r>
          </w:p>
        </w:tc>
      </w:tr>
      <w:tr w:rsidR="00E72197" w:rsidRPr="00F433FE" w:rsidTr="00E72197">
        <w:tc>
          <w:tcPr>
            <w:tcW w:w="9571" w:type="dxa"/>
            <w:gridSpan w:val="8"/>
            <w:tcBorders>
              <w:right w:val="nil"/>
            </w:tcBorders>
          </w:tcPr>
          <w:p w:rsidR="00E72197" w:rsidRPr="00F433FE" w:rsidRDefault="00E72197" w:rsidP="00E72197">
            <w:pPr>
              <w:ind w:firstLine="540"/>
              <w:jc w:val="both"/>
              <w:rPr>
                <w:sz w:val="28"/>
                <w:szCs w:val="28"/>
                <w:lang w:val="kk-KZ"/>
              </w:rPr>
            </w:pPr>
            <w:r w:rsidRPr="00F433FE">
              <w:rPr>
                <w:sz w:val="28"/>
                <w:szCs w:val="28"/>
                <w:lang w:val="kk-KZ"/>
              </w:rPr>
              <w:t xml:space="preserve">               Антидепрессанттар нейрональды ұстаудың тежегіштері.</w:t>
            </w:r>
          </w:p>
          <w:p w:rsidR="00E72197" w:rsidRPr="00F433FE" w:rsidRDefault="00E72197" w:rsidP="00E72197">
            <w:pPr>
              <w:ind w:firstLine="540"/>
              <w:jc w:val="both"/>
              <w:rPr>
                <w:sz w:val="28"/>
                <w:szCs w:val="28"/>
                <w:lang w:val="kk-KZ"/>
              </w:rPr>
            </w:pPr>
            <w:r w:rsidRPr="00F433FE">
              <w:rPr>
                <w:sz w:val="28"/>
                <w:szCs w:val="28"/>
                <w:lang w:val="kk-KZ"/>
              </w:rPr>
              <w:t xml:space="preserve">                  Моноаминдерді ұстаудың таңдаусыз блокаторлары.</w:t>
            </w:r>
          </w:p>
          <w:p w:rsidR="00E72197" w:rsidRPr="00F433FE" w:rsidRDefault="00E72197" w:rsidP="00E72197">
            <w:pPr>
              <w:ind w:firstLine="540"/>
              <w:jc w:val="both"/>
              <w:rPr>
                <w:sz w:val="28"/>
                <w:szCs w:val="28"/>
                <w:lang w:val="kk-KZ"/>
              </w:rPr>
            </w:pPr>
            <w:r w:rsidRPr="00F433FE">
              <w:rPr>
                <w:sz w:val="28"/>
                <w:szCs w:val="28"/>
                <w:lang w:val="kk-KZ"/>
              </w:rPr>
              <w:t xml:space="preserve">                                Үшциклді антидепрессанттар</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Имипрамин</w:t>
            </w:r>
          </w:p>
        </w:tc>
        <w:tc>
          <w:tcPr>
            <w:tcW w:w="1159" w:type="dxa"/>
          </w:tcPr>
          <w:p w:rsidR="00E72197" w:rsidRPr="00F433FE" w:rsidRDefault="00E72197" w:rsidP="00E72197">
            <w:pPr>
              <w:jc w:val="both"/>
              <w:rPr>
                <w:sz w:val="28"/>
                <w:szCs w:val="28"/>
                <w:lang w:val="kk-KZ"/>
              </w:rPr>
            </w:pPr>
            <w:r w:rsidRPr="00F433FE">
              <w:rPr>
                <w:sz w:val="28"/>
                <w:szCs w:val="28"/>
                <w:lang w:val="kk-KZ"/>
              </w:rPr>
              <w:t>Мелипрамин</w:t>
            </w:r>
          </w:p>
          <w:p w:rsidR="00E72197" w:rsidRPr="00F433FE" w:rsidRDefault="00E72197" w:rsidP="00E72197">
            <w:pPr>
              <w:jc w:val="both"/>
              <w:rPr>
                <w:sz w:val="28"/>
                <w:szCs w:val="28"/>
                <w:lang w:val="kk-KZ"/>
              </w:rPr>
            </w:pPr>
            <w:r w:rsidRPr="00F433FE">
              <w:rPr>
                <w:sz w:val="28"/>
                <w:szCs w:val="28"/>
                <w:lang w:val="kk-KZ"/>
              </w:rPr>
              <w:t>тофранил</w:t>
            </w:r>
          </w:p>
        </w:tc>
        <w:tc>
          <w:tcPr>
            <w:tcW w:w="1204" w:type="dxa"/>
          </w:tcPr>
          <w:p w:rsidR="00E72197" w:rsidRPr="00F433FE" w:rsidRDefault="00E72197" w:rsidP="00E72197">
            <w:pPr>
              <w:jc w:val="both"/>
              <w:rPr>
                <w:sz w:val="28"/>
                <w:szCs w:val="28"/>
                <w:lang w:val="kk-KZ"/>
              </w:rPr>
            </w:pPr>
            <w:r w:rsidRPr="00F433FE">
              <w:rPr>
                <w:sz w:val="28"/>
                <w:szCs w:val="28"/>
                <w:lang w:val="kk-KZ"/>
              </w:rPr>
              <w:t>С, НА</w:t>
            </w:r>
          </w:p>
        </w:tc>
        <w:tc>
          <w:tcPr>
            <w:tcW w:w="1229" w:type="dxa"/>
          </w:tcPr>
          <w:p w:rsidR="00E72197" w:rsidRPr="00F433FE" w:rsidRDefault="00E72197" w:rsidP="00E72197">
            <w:pPr>
              <w:jc w:val="both"/>
              <w:rPr>
                <w:sz w:val="28"/>
                <w:szCs w:val="28"/>
                <w:lang w:val="kk-KZ"/>
              </w:rPr>
            </w:pPr>
            <w:r w:rsidRPr="00F433FE">
              <w:rPr>
                <w:sz w:val="28"/>
                <w:szCs w:val="28"/>
                <w:lang w:val="kk-KZ"/>
              </w:rPr>
              <w:t>+ + +</w:t>
            </w:r>
          </w:p>
        </w:tc>
        <w:tc>
          <w:tcPr>
            <w:tcW w:w="790" w:type="dxa"/>
          </w:tcPr>
          <w:p w:rsidR="00E72197" w:rsidRPr="00F433FE" w:rsidRDefault="00E72197" w:rsidP="00E72197">
            <w:pPr>
              <w:jc w:val="both"/>
              <w:rPr>
                <w:sz w:val="28"/>
                <w:szCs w:val="28"/>
                <w:lang w:val="kk-KZ"/>
              </w:rPr>
            </w:pPr>
            <w:r w:rsidRPr="00F433FE">
              <w:rPr>
                <w:sz w:val="28"/>
                <w:szCs w:val="28"/>
                <w:lang w:val="kk-KZ"/>
              </w:rPr>
              <w:t xml:space="preserve"> + </w:t>
            </w:r>
          </w:p>
        </w:tc>
        <w:tc>
          <w:tcPr>
            <w:tcW w:w="1481" w:type="dxa"/>
          </w:tcPr>
          <w:p w:rsidR="00E72197" w:rsidRPr="00F433FE" w:rsidRDefault="00E72197" w:rsidP="00E72197">
            <w:pPr>
              <w:jc w:val="both"/>
              <w:rPr>
                <w:sz w:val="28"/>
                <w:szCs w:val="28"/>
                <w:lang w:val="kk-KZ"/>
              </w:rPr>
            </w:pPr>
            <w:r w:rsidRPr="00F433FE">
              <w:rPr>
                <w:sz w:val="28"/>
                <w:szCs w:val="28"/>
                <w:lang w:val="kk-KZ"/>
              </w:rPr>
              <w:t xml:space="preserve">    + + </w:t>
            </w:r>
          </w:p>
        </w:tc>
        <w:tc>
          <w:tcPr>
            <w:tcW w:w="1243" w:type="dxa"/>
          </w:tcPr>
          <w:p w:rsidR="00E72197" w:rsidRPr="00F433FE" w:rsidRDefault="00E72197" w:rsidP="00E72197">
            <w:pPr>
              <w:jc w:val="both"/>
              <w:rPr>
                <w:sz w:val="28"/>
                <w:szCs w:val="28"/>
                <w:lang w:val="kk-KZ"/>
              </w:rPr>
            </w:pPr>
            <w:r w:rsidRPr="00F433FE">
              <w:rPr>
                <w:sz w:val="28"/>
                <w:szCs w:val="28"/>
                <w:lang w:val="kk-KZ"/>
              </w:rPr>
              <w:t xml:space="preserve">   + + </w:t>
            </w:r>
          </w:p>
        </w:tc>
        <w:tc>
          <w:tcPr>
            <w:tcW w:w="1386" w:type="dxa"/>
          </w:tcPr>
          <w:p w:rsidR="00E72197" w:rsidRPr="00F433FE" w:rsidRDefault="00E72197" w:rsidP="00E72197">
            <w:pPr>
              <w:jc w:val="both"/>
              <w:rPr>
                <w:sz w:val="28"/>
                <w:szCs w:val="28"/>
                <w:lang w:val="kk-KZ"/>
              </w:rPr>
            </w:pPr>
            <w:r w:rsidRPr="00F433FE">
              <w:rPr>
                <w:sz w:val="28"/>
                <w:szCs w:val="28"/>
                <w:lang w:val="kk-KZ"/>
              </w:rPr>
              <w:t xml:space="preserve">   +  + + </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Доксепин</w:t>
            </w:r>
          </w:p>
        </w:tc>
        <w:tc>
          <w:tcPr>
            <w:tcW w:w="1159" w:type="dxa"/>
          </w:tcPr>
          <w:p w:rsidR="00E72197" w:rsidRPr="00F433FE" w:rsidRDefault="00E72197" w:rsidP="00E72197">
            <w:pPr>
              <w:jc w:val="both"/>
              <w:rPr>
                <w:sz w:val="28"/>
                <w:szCs w:val="28"/>
                <w:lang w:val="kk-KZ"/>
              </w:rPr>
            </w:pPr>
            <w:r w:rsidRPr="00F433FE">
              <w:rPr>
                <w:sz w:val="28"/>
                <w:szCs w:val="28"/>
                <w:lang w:val="kk-KZ"/>
              </w:rPr>
              <w:t>Синекван</w:t>
            </w:r>
          </w:p>
        </w:tc>
        <w:tc>
          <w:tcPr>
            <w:tcW w:w="1204" w:type="dxa"/>
          </w:tcPr>
          <w:p w:rsidR="00E72197" w:rsidRPr="00F433FE" w:rsidRDefault="00E72197" w:rsidP="00E72197">
            <w:pPr>
              <w:jc w:val="both"/>
              <w:rPr>
                <w:sz w:val="28"/>
                <w:szCs w:val="28"/>
                <w:lang w:val="kk-KZ"/>
              </w:rPr>
            </w:pPr>
            <w:r w:rsidRPr="00F433FE">
              <w:rPr>
                <w:sz w:val="28"/>
                <w:szCs w:val="28"/>
                <w:lang w:val="kk-KZ"/>
              </w:rPr>
              <w:t>С, НА</w:t>
            </w:r>
          </w:p>
        </w:tc>
        <w:tc>
          <w:tcPr>
            <w:tcW w:w="1229" w:type="dxa"/>
          </w:tcPr>
          <w:p w:rsidR="00E72197" w:rsidRPr="00F433FE" w:rsidRDefault="00E72197" w:rsidP="00E72197">
            <w:pPr>
              <w:jc w:val="both"/>
              <w:rPr>
                <w:sz w:val="28"/>
                <w:szCs w:val="28"/>
                <w:lang w:val="kk-KZ"/>
              </w:rPr>
            </w:pPr>
          </w:p>
        </w:tc>
        <w:tc>
          <w:tcPr>
            <w:tcW w:w="790" w:type="dxa"/>
          </w:tcPr>
          <w:p w:rsidR="00E72197" w:rsidRPr="00F433FE" w:rsidRDefault="00E72197" w:rsidP="00E72197">
            <w:pPr>
              <w:jc w:val="both"/>
              <w:rPr>
                <w:sz w:val="28"/>
                <w:szCs w:val="28"/>
                <w:lang w:val="kk-KZ"/>
              </w:rPr>
            </w:pPr>
            <w:r w:rsidRPr="00F433FE">
              <w:rPr>
                <w:sz w:val="28"/>
                <w:szCs w:val="28"/>
                <w:lang w:val="kk-KZ"/>
              </w:rPr>
              <w:t>+ + +</w:t>
            </w:r>
          </w:p>
        </w:tc>
        <w:tc>
          <w:tcPr>
            <w:tcW w:w="1481" w:type="dxa"/>
          </w:tcPr>
          <w:p w:rsidR="00E72197" w:rsidRPr="00F433FE" w:rsidRDefault="00E72197" w:rsidP="00E72197">
            <w:pPr>
              <w:jc w:val="both"/>
              <w:rPr>
                <w:sz w:val="28"/>
                <w:szCs w:val="28"/>
                <w:lang w:val="kk-KZ"/>
              </w:rPr>
            </w:pPr>
            <w:r w:rsidRPr="00F433FE">
              <w:rPr>
                <w:sz w:val="28"/>
                <w:szCs w:val="28"/>
                <w:lang w:val="kk-KZ"/>
              </w:rPr>
              <w:t xml:space="preserve">   + +</w:t>
            </w:r>
          </w:p>
        </w:tc>
        <w:tc>
          <w:tcPr>
            <w:tcW w:w="1243" w:type="dxa"/>
          </w:tcPr>
          <w:p w:rsidR="00E72197" w:rsidRPr="00F433FE" w:rsidRDefault="00E72197" w:rsidP="00E72197">
            <w:pPr>
              <w:jc w:val="both"/>
              <w:rPr>
                <w:sz w:val="28"/>
                <w:szCs w:val="28"/>
                <w:lang w:val="kk-KZ"/>
              </w:rPr>
            </w:pPr>
            <w:r w:rsidRPr="00F433FE">
              <w:rPr>
                <w:sz w:val="28"/>
                <w:szCs w:val="28"/>
                <w:lang w:val="kk-KZ"/>
              </w:rPr>
              <w:t xml:space="preserve">+ + + </w:t>
            </w:r>
          </w:p>
        </w:tc>
        <w:tc>
          <w:tcPr>
            <w:tcW w:w="1386" w:type="dxa"/>
          </w:tcPr>
          <w:p w:rsidR="00E72197" w:rsidRPr="00F433FE" w:rsidRDefault="00E72197" w:rsidP="00E72197">
            <w:pPr>
              <w:jc w:val="both"/>
              <w:rPr>
                <w:sz w:val="28"/>
                <w:szCs w:val="28"/>
                <w:lang w:val="kk-KZ"/>
              </w:rPr>
            </w:pPr>
            <w:r w:rsidRPr="00F433FE">
              <w:rPr>
                <w:sz w:val="28"/>
                <w:szCs w:val="28"/>
                <w:lang w:val="kk-KZ"/>
              </w:rPr>
              <w:t xml:space="preserve"> + +</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Кломипрамин</w:t>
            </w:r>
          </w:p>
        </w:tc>
        <w:tc>
          <w:tcPr>
            <w:tcW w:w="1159" w:type="dxa"/>
          </w:tcPr>
          <w:p w:rsidR="00E72197" w:rsidRPr="00F433FE" w:rsidRDefault="00E72197" w:rsidP="00E72197">
            <w:pPr>
              <w:jc w:val="both"/>
              <w:rPr>
                <w:sz w:val="28"/>
                <w:szCs w:val="28"/>
                <w:lang w:val="kk-KZ"/>
              </w:rPr>
            </w:pPr>
            <w:r w:rsidRPr="00F433FE">
              <w:rPr>
                <w:sz w:val="28"/>
                <w:szCs w:val="28"/>
                <w:lang w:val="kk-KZ"/>
              </w:rPr>
              <w:t xml:space="preserve">Анафранил Гидифен </w:t>
            </w:r>
          </w:p>
        </w:tc>
        <w:tc>
          <w:tcPr>
            <w:tcW w:w="1204" w:type="dxa"/>
          </w:tcPr>
          <w:p w:rsidR="00E72197" w:rsidRPr="00F433FE" w:rsidRDefault="00E72197" w:rsidP="00E72197">
            <w:pPr>
              <w:jc w:val="both"/>
              <w:rPr>
                <w:sz w:val="28"/>
                <w:szCs w:val="28"/>
                <w:lang w:val="kk-KZ"/>
              </w:rPr>
            </w:pPr>
            <w:r w:rsidRPr="00F433FE">
              <w:rPr>
                <w:sz w:val="28"/>
                <w:szCs w:val="28"/>
                <w:lang w:val="kk-KZ"/>
              </w:rPr>
              <w:t>С, НА</w:t>
            </w:r>
          </w:p>
        </w:tc>
        <w:tc>
          <w:tcPr>
            <w:tcW w:w="1229" w:type="dxa"/>
          </w:tcPr>
          <w:p w:rsidR="00E72197" w:rsidRPr="00F433FE" w:rsidRDefault="00E72197" w:rsidP="00E72197">
            <w:pPr>
              <w:jc w:val="both"/>
              <w:rPr>
                <w:sz w:val="28"/>
                <w:szCs w:val="28"/>
                <w:lang w:val="kk-KZ"/>
              </w:rPr>
            </w:pPr>
            <w:r w:rsidRPr="00F433FE">
              <w:rPr>
                <w:sz w:val="28"/>
                <w:szCs w:val="28"/>
                <w:lang w:val="kk-KZ"/>
              </w:rPr>
              <w:t xml:space="preserve">+ + </w:t>
            </w:r>
          </w:p>
        </w:tc>
        <w:tc>
          <w:tcPr>
            <w:tcW w:w="790" w:type="dxa"/>
          </w:tcPr>
          <w:p w:rsidR="00E72197" w:rsidRPr="00F433FE" w:rsidRDefault="00E72197" w:rsidP="00E72197">
            <w:pPr>
              <w:jc w:val="both"/>
              <w:rPr>
                <w:sz w:val="28"/>
                <w:szCs w:val="28"/>
                <w:lang w:val="kk-KZ"/>
              </w:rPr>
            </w:pPr>
            <w:r w:rsidRPr="00F433FE">
              <w:rPr>
                <w:sz w:val="28"/>
                <w:szCs w:val="28"/>
                <w:lang w:val="kk-KZ"/>
              </w:rPr>
              <w:t xml:space="preserve"> + + </w:t>
            </w:r>
          </w:p>
        </w:tc>
        <w:tc>
          <w:tcPr>
            <w:tcW w:w="1481" w:type="dxa"/>
          </w:tcPr>
          <w:p w:rsidR="00E72197" w:rsidRPr="00F433FE" w:rsidRDefault="00E72197" w:rsidP="00E72197">
            <w:pPr>
              <w:jc w:val="both"/>
              <w:rPr>
                <w:sz w:val="28"/>
                <w:szCs w:val="28"/>
                <w:lang w:val="kk-KZ"/>
              </w:rPr>
            </w:pPr>
            <w:r w:rsidRPr="00F433FE">
              <w:rPr>
                <w:sz w:val="28"/>
                <w:szCs w:val="28"/>
                <w:lang w:val="kk-KZ"/>
              </w:rPr>
              <w:t xml:space="preserve"> + + +</w:t>
            </w:r>
          </w:p>
        </w:tc>
        <w:tc>
          <w:tcPr>
            <w:tcW w:w="1243" w:type="dxa"/>
          </w:tcPr>
          <w:p w:rsidR="00E72197" w:rsidRPr="00F433FE" w:rsidRDefault="00E72197" w:rsidP="00E72197">
            <w:pPr>
              <w:jc w:val="both"/>
              <w:rPr>
                <w:sz w:val="28"/>
                <w:szCs w:val="28"/>
                <w:lang w:val="kk-KZ"/>
              </w:rPr>
            </w:pPr>
            <w:r w:rsidRPr="00F433FE">
              <w:rPr>
                <w:sz w:val="28"/>
                <w:szCs w:val="28"/>
                <w:lang w:val="kk-KZ"/>
              </w:rPr>
              <w:t xml:space="preserve"> + + </w:t>
            </w:r>
          </w:p>
        </w:tc>
        <w:tc>
          <w:tcPr>
            <w:tcW w:w="1386" w:type="dxa"/>
          </w:tcPr>
          <w:p w:rsidR="00E72197" w:rsidRPr="00F433FE" w:rsidRDefault="00E72197" w:rsidP="00E72197">
            <w:pPr>
              <w:jc w:val="both"/>
              <w:rPr>
                <w:sz w:val="28"/>
                <w:szCs w:val="28"/>
                <w:lang w:val="kk-KZ"/>
              </w:rPr>
            </w:pPr>
            <w:r w:rsidRPr="00F433FE">
              <w:rPr>
                <w:sz w:val="28"/>
                <w:szCs w:val="28"/>
                <w:lang w:val="kk-KZ"/>
              </w:rPr>
              <w:t xml:space="preserve"> + + + </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Опипрамол</w:t>
            </w:r>
          </w:p>
        </w:tc>
        <w:tc>
          <w:tcPr>
            <w:tcW w:w="1159" w:type="dxa"/>
          </w:tcPr>
          <w:p w:rsidR="00E72197" w:rsidRPr="00F433FE" w:rsidRDefault="00E72197" w:rsidP="00E72197">
            <w:pPr>
              <w:jc w:val="both"/>
              <w:rPr>
                <w:sz w:val="28"/>
                <w:szCs w:val="28"/>
                <w:lang w:val="kk-KZ"/>
              </w:rPr>
            </w:pPr>
            <w:r w:rsidRPr="00F433FE">
              <w:rPr>
                <w:sz w:val="28"/>
                <w:szCs w:val="28"/>
                <w:lang w:val="kk-KZ"/>
              </w:rPr>
              <w:t>Инсидон</w:t>
            </w:r>
          </w:p>
        </w:tc>
        <w:tc>
          <w:tcPr>
            <w:tcW w:w="1204" w:type="dxa"/>
          </w:tcPr>
          <w:p w:rsidR="00E72197" w:rsidRPr="00F433FE" w:rsidRDefault="00E72197" w:rsidP="00E72197">
            <w:pPr>
              <w:jc w:val="both"/>
              <w:rPr>
                <w:sz w:val="28"/>
                <w:szCs w:val="28"/>
                <w:lang w:val="kk-KZ"/>
              </w:rPr>
            </w:pPr>
            <w:r w:rsidRPr="00F433FE">
              <w:rPr>
                <w:sz w:val="28"/>
                <w:szCs w:val="28"/>
                <w:lang w:val="kk-KZ"/>
              </w:rPr>
              <w:t>С, НА</w:t>
            </w:r>
          </w:p>
        </w:tc>
        <w:tc>
          <w:tcPr>
            <w:tcW w:w="1229" w:type="dxa"/>
          </w:tcPr>
          <w:p w:rsidR="00E72197" w:rsidRPr="00F433FE" w:rsidRDefault="00E72197" w:rsidP="00E72197">
            <w:pPr>
              <w:jc w:val="both"/>
              <w:rPr>
                <w:sz w:val="28"/>
                <w:szCs w:val="28"/>
                <w:lang w:val="kk-KZ"/>
              </w:rPr>
            </w:pPr>
          </w:p>
        </w:tc>
        <w:tc>
          <w:tcPr>
            <w:tcW w:w="790" w:type="dxa"/>
          </w:tcPr>
          <w:p w:rsidR="00E72197" w:rsidRPr="00F433FE" w:rsidRDefault="00E72197" w:rsidP="00E72197">
            <w:pPr>
              <w:jc w:val="both"/>
              <w:rPr>
                <w:sz w:val="28"/>
                <w:szCs w:val="28"/>
                <w:lang w:val="kk-KZ"/>
              </w:rPr>
            </w:pPr>
            <w:r w:rsidRPr="00F433FE">
              <w:rPr>
                <w:sz w:val="28"/>
                <w:szCs w:val="28"/>
                <w:lang w:val="kk-KZ"/>
              </w:rPr>
              <w:t>+ + +</w:t>
            </w:r>
          </w:p>
        </w:tc>
        <w:tc>
          <w:tcPr>
            <w:tcW w:w="1481" w:type="dxa"/>
          </w:tcPr>
          <w:p w:rsidR="00E72197" w:rsidRPr="00F433FE" w:rsidRDefault="00E72197" w:rsidP="00E72197">
            <w:pPr>
              <w:jc w:val="both"/>
              <w:rPr>
                <w:sz w:val="28"/>
                <w:szCs w:val="28"/>
                <w:lang w:val="kk-KZ"/>
              </w:rPr>
            </w:pPr>
            <w:r w:rsidRPr="00F433FE">
              <w:rPr>
                <w:sz w:val="28"/>
                <w:szCs w:val="28"/>
                <w:lang w:val="kk-KZ"/>
              </w:rPr>
              <w:t xml:space="preserve"> + +</w:t>
            </w:r>
          </w:p>
        </w:tc>
        <w:tc>
          <w:tcPr>
            <w:tcW w:w="1243" w:type="dxa"/>
          </w:tcPr>
          <w:p w:rsidR="00E72197" w:rsidRPr="00F433FE" w:rsidRDefault="00E72197" w:rsidP="00E72197">
            <w:pPr>
              <w:jc w:val="both"/>
              <w:rPr>
                <w:sz w:val="28"/>
                <w:szCs w:val="28"/>
                <w:lang w:val="kk-KZ"/>
              </w:rPr>
            </w:pPr>
            <w:r w:rsidRPr="00F433FE">
              <w:rPr>
                <w:sz w:val="28"/>
                <w:szCs w:val="28"/>
                <w:lang w:val="kk-KZ"/>
              </w:rPr>
              <w:t xml:space="preserve"> + +</w:t>
            </w:r>
          </w:p>
        </w:tc>
        <w:tc>
          <w:tcPr>
            <w:tcW w:w="1386" w:type="dxa"/>
          </w:tcPr>
          <w:p w:rsidR="00E72197" w:rsidRPr="00F433FE" w:rsidRDefault="00E72197" w:rsidP="00E72197">
            <w:pPr>
              <w:jc w:val="both"/>
              <w:rPr>
                <w:sz w:val="28"/>
                <w:szCs w:val="28"/>
                <w:lang w:val="kk-KZ"/>
              </w:rPr>
            </w:pPr>
            <w:r w:rsidRPr="00F433FE">
              <w:rPr>
                <w:sz w:val="28"/>
                <w:szCs w:val="28"/>
                <w:lang w:val="kk-KZ"/>
              </w:rPr>
              <w:t>+ + +</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Амири</w:t>
            </w:r>
            <w:r w:rsidRPr="00F433FE">
              <w:rPr>
                <w:sz w:val="28"/>
                <w:szCs w:val="28"/>
                <w:lang w:val="kk-KZ"/>
              </w:rPr>
              <w:lastRenderedPageBreak/>
              <w:t>птилин</w:t>
            </w:r>
          </w:p>
        </w:tc>
        <w:tc>
          <w:tcPr>
            <w:tcW w:w="1159" w:type="dxa"/>
          </w:tcPr>
          <w:p w:rsidR="00E72197" w:rsidRPr="00F433FE" w:rsidRDefault="00E72197" w:rsidP="00E72197">
            <w:pPr>
              <w:jc w:val="both"/>
              <w:rPr>
                <w:sz w:val="28"/>
                <w:szCs w:val="28"/>
                <w:lang w:val="kk-KZ"/>
              </w:rPr>
            </w:pPr>
            <w:r w:rsidRPr="00F433FE">
              <w:rPr>
                <w:sz w:val="28"/>
                <w:szCs w:val="28"/>
                <w:lang w:val="kk-KZ"/>
              </w:rPr>
              <w:lastRenderedPageBreak/>
              <w:t>Трипти</w:t>
            </w:r>
            <w:r w:rsidRPr="00F433FE">
              <w:rPr>
                <w:sz w:val="28"/>
                <w:szCs w:val="28"/>
                <w:lang w:val="kk-KZ"/>
              </w:rPr>
              <w:lastRenderedPageBreak/>
              <w:t>зол Эливел</w:t>
            </w:r>
          </w:p>
        </w:tc>
        <w:tc>
          <w:tcPr>
            <w:tcW w:w="1204" w:type="dxa"/>
          </w:tcPr>
          <w:p w:rsidR="00E72197" w:rsidRPr="00F433FE" w:rsidRDefault="00E72197" w:rsidP="00E72197">
            <w:pPr>
              <w:jc w:val="both"/>
              <w:rPr>
                <w:sz w:val="28"/>
                <w:szCs w:val="28"/>
                <w:lang w:val="kk-KZ"/>
              </w:rPr>
            </w:pPr>
            <w:r w:rsidRPr="00F433FE">
              <w:rPr>
                <w:sz w:val="28"/>
                <w:szCs w:val="28"/>
                <w:lang w:val="kk-KZ"/>
              </w:rPr>
              <w:lastRenderedPageBreak/>
              <w:t>С, НА</w:t>
            </w:r>
          </w:p>
        </w:tc>
        <w:tc>
          <w:tcPr>
            <w:tcW w:w="1229" w:type="dxa"/>
          </w:tcPr>
          <w:p w:rsidR="00E72197" w:rsidRPr="00F433FE" w:rsidRDefault="00E72197" w:rsidP="00E72197">
            <w:pPr>
              <w:jc w:val="both"/>
              <w:rPr>
                <w:sz w:val="28"/>
                <w:szCs w:val="28"/>
                <w:lang w:val="kk-KZ"/>
              </w:rPr>
            </w:pPr>
          </w:p>
        </w:tc>
        <w:tc>
          <w:tcPr>
            <w:tcW w:w="790" w:type="dxa"/>
          </w:tcPr>
          <w:p w:rsidR="00E72197" w:rsidRPr="00F433FE" w:rsidRDefault="00E72197" w:rsidP="00E72197">
            <w:pPr>
              <w:jc w:val="both"/>
              <w:rPr>
                <w:sz w:val="28"/>
                <w:szCs w:val="28"/>
                <w:lang w:val="kk-KZ"/>
              </w:rPr>
            </w:pPr>
            <w:r w:rsidRPr="00F433FE">
              <w:rPr>
                <w:sz w:val="28"/>
                <w:szCs w:val="28"/>
                <w:lang w:val="kk-KZ"/>
              </w:rPr>
              <w:t xml:space="preserve">+ + </w:t>
            </w:r>
            <w:r w:rsidRPr="00F433FE">
              <w:rPr>
                <w:sz w:val="28"/>
                <w:szCs w:val="28"/>
                <w:lang w:val="kk-KZ"/>
              </w:rPr>
              <w:lastRenderedPageBreak/>
              <w:t xml:space="preserve">+ </w:t>
            </w:r>
          </w:p>
        </w:tc>
        <w:tc>
          <w:tcPr>
            <w:tcW w:w="1481" w:type="dxa"/>
          </w:tcPr>
          <w:p w:rsidR="00E72197" w:rsidRPr="00F433FE" w:rsidRDefault="00E72197" w:rsidP="00E72197">
            <w:pPr>
              <w:jc w:val="both"/>
              <w:rPr>
                <w:sz w:val="28"/>
                <w:szCs w:val="28"/>
                <w:lang w:val="kk-KZ"/>
              </w:rPr>
            </w:pPr>
            <w:r w:rsidRPr="00F433FE">
              <w:rPr>
                <w:sz w:val="28"/>
                <w:szCs w:val="28"/>
                <w:lang w:val="kk-KZ"/>
              </w:rPr>
              <w:lastRenderedPageBreak/>
              <w:t xml:space="preserve">+ + + </w:t>
            </w:r>
          </w:p>
        </w:tc>
        <w:tc>
          <w:tcPr>
            <w:tcW w:w="1243" w:type="dxa"/>
          </w:tcPr>
          <w:p w:rsidR="00E72197" w:rsidRPr="00F433FE" w:rsidRDefault="00E72197" w:rsidP="00E72197">
            <w:pPr>
              <w:jc w:val="both"/>
              <w:rPr>
                <w:sz w:val="28"/>
                <w:szCs w:val="28"/>
                <w:lang w:val="kk-KZ"/>
              </w:rPr>
            </w:pPr>
            <w:r w:rsidRPr="00F433FE">
              <w:rPr>
                <w:sz w:val="28"/>
                <w:szCs w:val="28"/>
                <w:lang w:val="kk-KZ"/>
              </w:rPr>
              <w:t xml:space="preserve"> + + +</w:t>
            </w:r>
          </w:p>
        </w:tc>
        <w:tc>
          <w:tcPr>
            <w:tcW w:w="1386" w:type="dxa"/>
          </w:tcPr>
          <w:p w:rsidR="00E72197" w:rsidRPr="00F433FE" w:rsidRDefault="00E72197" w:rsidP="00E72197">
            <w:pPr>
              <w:jc w:val="both"/>
              <w:rPr>
                <w:sz w:val="28"/>
                <w:szCs w:val="28"/>
                <w:lang w:val="kk-KZ"/>
              </w:rPr>
            </w:pPr>
            <w:r w:rsidRPr="00F433FE">
              <w:rPr>
                <w:sz w:val="28"/>
                <w:szCs w:val="28"/>
                <w:lang w:val="kk-KZ"/>
              </w:rPr>
              <w:t>+ + +</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lastRenderedPageBreak/>
              <w:t>Азафен</w:t>
            </w:r>
          </w:p>
        </w:tc>
        <w:tc>
          <w:tcPr>
            <w:tcW w:w="1159" w:type="dxa"/>
          </w:tcPr>
          <w:p w:rsidR="00E72197" w:rsidRPr="00F433FE" w:rsidRDefault="00E72197" w:rsidP="00E72197">
            <w:pPr>
              <w:jc w:val="both"/>
              <w:rPr>
                <w:sz w:val="28"/>
                <w:szCs w:val="28"/>
                <w:lang w:val="kk-KZ"/>
              </w:rPr>
            </w:pPr>
          </w:p>
        </w:tc>
        <w:tc>
          <w:tcPr>
            <w:tcW w:w="1204" w:type="dxa"/>
          </w:tcPr>
          <w:p w:rsidR="00E72197" w:rsidRPr="00F433FE" w:rsidRDefault="00E72197" w:rsidP="00E72197">
            <w:pPr>
              <w:jc w:val="both"/>
              <w:rPr>
                <w:sz w:val="28"/>
                <w:szCs w:val="28"/>
                <w:lang w:val="kk-KZ"/>
              </w:rPr>
            </w:pPr>
            <w:r w:rsidRPr="00F433FE">
              <w:rPr>
                <w:sz w:val="28"/>
                <w:szCs w:val="28"/>
                <w:lang w:val="kk-KZ"/>
              </w:rPr>
              <w:t>С, НА</w:t>
            </w:r>
          </w:p>
        </w:tc>
        <w:tc>
          <w:tcPr>
            <w:tcW w:w="1229" w:type="dxa"/>
          </w:tcPr>
          <w:p w:rsidR="00E72197" w:rsidRPr="00F433FE" w:rsidRDefault="00E72197" w:rsidP="00E72197">
            <w:pPr>
              <w:jc w:val="both"/>
              <w:rPr>
                <w:sz w:val="28"/>
                <w:szCs w:val="28"/>
                <w:lang w:val="kk-KZ"/>
              </w:rPr>
            </w:pPr>
            <w:r w:rsidRPr="00F433FE">
              <w:rPr>
                <w:sz w:val="28"/>
                <w:szCs w:val="28"/>
                <w:lang w:val="kk-KZ"/>
              </w:rPr>
              <w:t xml:space="preserve">    + </w:t>
            </w:r>
          </w:p>
        </w:tc>
        <w:tc>
          <w:tcPr>
            <w:tcW w:w="790" w:type="dxa"/>
          </w:tcPr>
          <w:p w:rsidR="00E72197" w:rsidRPr="00F433FE" w:rsidRDefault="00E72197" w:rsidP="00E72197">
            <w:pPr>
              <w:jc w:val="both"/>
              <w:rPr>
                <w:sz w:val="28"/>
                <w:szCs w:val="28"/>
                <w:lang w:val="kk-KZ"/>
              </w:rPr>
            </w:pPr>
            <w:r w:rsidRPr="00F433FE">
              <w:rPr>
                <w:sz w:val="28"/>
                <w:szCs w:val="28"/>
                <w:lang w:val="kk-KZ"/>
              </w:rPr>
              <w:t xml:space="preserve"> + + +</w:t>
            </w:r>
          </w:p>
        </w:tc>
        <w:tc>
          <w:tcPr>
            <w:tcW w:w="1481" w:type="dxa"/>
          </w:tcPr>
          <w:p w:rsidR="00E72197" w:rsidRPr="00F433FE" w:rsidRDefault="00E72197" w:rsidP="00E72197">
            <w:pPr>
              <w:jc w:val="both"/>
              <w:rPr>
                <w:sz w:val="28"/>
                <w:szCs w:val="28"/>
                <w:lang w:val="kk-KZ"/>
              </w:rPr>
            </w:pPr>
          </w:p>
        </w:tc>
        <w:tc>
          <w:tcPr>
            <w:tcW w:w="1243" w:type="dxa"/>
          </w:tcPr>
          <w:p w:rsidR="00E72197" w:rsidRPr="00F433FE" w:rsidRDefault="00E72197" w:rsidP="00E72197">
            <w:pPr>
              <w:jc w:val="both"/>
              <w:rPr>
                <w:sz w:val="28"/>
                <w:szCs w:val="28"/>
                <w:lang w:val="kk-KZ"/>
              </w:rPr>
            </w:pPr>
            <w:r w:rsidRPr="00F433FE">
              <w:rPr>
                <w:sz w:val="28"/>
                <w:szCs w:val="28"/>
                <w:lang w:val="kk-KZ"/>
              </w:rPr>
              <w:t xml:space="preserve">   + +</w:t>
            </w:r>
          </w:p>
        </w:tc>
        <w:tc>
          <w:tcPr>
            <w:tcW w:w="1386" w:type="dxa"/>
          </w:tcPr>
          <w:p w:rsidR="00E72197" w:rsidRPr="00F433FE" w:rsidRDefault="00E72197" w:rsidP="00E72197">
            <w:pPr>
              <w:jc w:val="both"/>
              <w:rPr>
                <w:sz w:val="28"/>
                <w:szCs w:val="28"/>
                <w:lang w:val="kk-KZ"/>
              </w:rPr>
            </w:pPr>
            <w:r w:rsidRPr="00F433FE">
              <w:rPr>
                <w:sz w:val="28"/>
                <w:szCs w:val="28"/>
                <w:lang w:val="kk-KZ"/>
              </w:rPr>
              <w:t xml:space="preserve">  + +</w:t>
            </w:r>
          </w:p>
        </w:tc>
      </w:tr>
      <w:tr w:rsidR="00E72197" w:rsidRPr="00F433FE" w:rsidTr="00E72197">
        <w:tc>
          <w:tcPr>
            <w:tcW w:w="9571" w:type="dxa"/>
            <w:gridSpan w:val="8"/>
          </w:tcPr>
          <w:p w:rsidR="00E72197" w:rsidRPr="00F433FE" w:rsidRDefault="00E72197" w:rsidP="00E72197">
            <w:pPr>
              <w:jc w:val="both"/>
              <w:rPr>
                <w:sz w:val="28"/>
                <w:szCs w:val="28"/>
                <w:lang w:val="kk-KZ"/>
              </w:rPr>
            </w:pPr>
            <w:r w:rsidRPr="00F433FE">
              <w:rPr>
                <w:sz w:val="28"/>
                <w:szCs w:val="28"/>
                <w:lang w:val="kk-KZ"/>
              </w:rPr>
              <w:t xml:space="preserve">                                           Екіншілік аминдер</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Дезипрамин</w:t>
            </w:r>
          </w:p>
        </w:tc>
        <w:tc>
          <w:tcPr>
            <w:tcW w:w="1159" w:type="dxa"/>
          </w:tcPr>
          <w:p w:rsidR="00E72197" w:rsidRPr="00F433FE" w:rsidRDefault="00E72197" w:rsidP="00E72197">
            <w:pPr>
              <w:jc w:val="both"/>
              <w:rPr>
                <w:sz w:val="28"/>
                <w:szCs w:val="28"/>
                <w:lang w:val="kk-KZ"/>
              </w:rPr>
            </w:pPr>
            <w:r w:rsidRPr="00F433FE">
              <w:rPr>
                <w:sz w:val="28"/>
                <w:szCs w:val="28"/>
                <w:lang w:val="kk-KZ"/>
              </w:rPr>
              <w:t>Петилил</w:t>
            </w:r>
          </w:p>
        </w:tc>
        <w:tc>
          <w:tcPr>
            <w:tcW w:w="1204" w:type="dxa"/>
          </w:tcPr>
          <w:p w:rsidR="00E72197" w:rsidRPr="00F433FE" w:rsidRDefault="00E72197" w:rsidP="00E72197">
            <w:pPr>
              <w:jc w:val="both"/>
              <w:rPr>
                <w:sz w:val="28"/>
                <w:szCs w:val="28"/>
                <w:lang w:val="kk-KZ"/>
              </w:rPr>
            </w:pPr>
            <w:r w:rsidRPr="00F433FE">
              <w:rPr>
                <w:sz w:val="28"/>
                <w:szCs w:val="28"/>
                <w:lang w:val="kk-KZ"/>
              </w:rPr>
              <w:t>Н А1</w:t>
            </w:r>
            <w:r w:rsidRPr="00F433FE">
              <w:rPr>
                <w:sz w:val="28"/>
                <w:szCs w:val="28"/>
              </w:rPr>
              <w:t>(</w:t>
            </w:r>
            <w:r w:rsidRPr="00F433FE">
              <w:rPr>
                <w:sz w:val="28"/>
                <w:szCs w:val="28"/>
                <w:lang w:val="kk-KZ"/>
              </w:rPr>
              <w:t>С</w:t>
            </w:r>
            <w:r w:rsidRPr="00F433FE">
              <w:rPr>
                <w:sz w:val="28"/>
                <w:szCs w:val="28"/>
              </w:rPr>
              <w:t>)</w:t>
            </w:r>
          </w:p>
        </w:tc>
        <w:tc>
          <w:tcPr>
            <w:tcW w:w="1229" w:type="dxa"/>
          </w:tcPr>
          <w:p w:rsidR="00E72197" w:rsidRPr="00F433FE" w:rsidRDefault="00E72197" w:rsidP="00E72197">
            <w:pPr>
              <w:jc w:val="both"/>
              <w:rPr>
                <w:sz w:val="28"/>
                <w:szCs w:val="28"/>
                <w:lang w:val="kk-KZ"/>
              </w:rPr>
            </w:pPr>
            <w:r w:rsidRPr="00F433FE">
              <w:rPr>
                <w:sz w:val="28"/>
                <w:szCs w:val="28"/>
                <w:lang w:val="kk-KZ"/>
              </w:rPr>
              <w:t>+ + +</w:t>
            </w:r>
          </w:p>
        </w:tc>
        <w:tc>
          <w:tcPr>
            <w:tcW w:w="790" w:type="dxa"/>
          </w:tcPr>
          <w:p w:rsidR="00E72197" w:rsidRPr="00F433FE" w:rsidRDefault="00E72197" w:rsidP="00E72197">
            <w:pPr>
              <w:jc w:val="both"/>
              <w:rPr>
                <w:sz w:val="28"/>
                <w:szCs w:val="28"/>
                <w:lang w:val="kk-KZ"/>
              </w:rPr>
            </w:pPr>
            <w:r w:rsidRPr="00F433FE">
              <w:rPr>
                <w:sz w:val="28"/>
                <w:szCs w:val="28"/>
                <w:lang w:val="kk-KZ"/>
              </w:rPr>
              <w:t xml:space="preserve"> + </w:t>
            </w:r>
          </w:p>
        </w:tc>
        <w:tc>
          <w:tcPr>
            <w:tcW w:w="1481" w:type="dxa"/>
          </w:tcPr>
          <w:p w:rsidR="00E72197" w:rsidRPr="00F433FE" w:rsidRDefault="00E72197" w:rsidP="00E72197">
            <w:pPr>
              <w:jc w:val="both"/>
              <w:rPr>
                <w:sz w:val="28"/>
                <w:szCs w:val="28"/>
                <w:lang w:val="kk-KZ"/>
              </w:rPr>
            </w:pPr>
            <w:r w:rsidRPr="00F433FE">
              <w:rPr>
                <w:sz w:val="28"/>
                <w:szCs w:val="28"/>
                <w:lang w:val="kk-KZ"/>
              </w:rPr>
              <w:t xml:space="preserve">+ </w:t>
            </w:r>
          </w:p>
        </w:tc>
        <w:tc>
          <w:tcPr>
            <w:tcW w:w="1243" w:type="dxa"/>
          </w:tcPr>
          <w:p w:rsidR="00E72197" w:rsidRPr="00F433FE" w:rsidRDefault="00E72197" w:rsidP="00E72197">
            <w:pPr>
              <w:jc w:val="both"/>
              <w:rPr>
                <w:sz w:val="28"/>
                <w:szCs w:val="28"/>
                <w:lang w:val="kk-KZ"/>
              </w:rPr>
            </w:pPr>
            <w:r w:rsidRPr="00F433FE">
              <w:rPr>
                <w:sz w:val="28"/>
                <w:szCs w:val="28"/>
                <w:lang w:val="kk-KZ"/>
              </w:rPr>
              <w:t>+</w:t>
            </w:r>
          </w:p>
        </w:tc>
        <w:tc>
          <w:tcPr>
            <w:tcW w:w="1386" w:type="dxa"/>
          </w:tcPr>
          <w:p w:rsidR="00E72197" w:rsidRPr="00F433FE" w:rsidRDefault="00E72197" w:rsidP="00E72197">
            <w:pPr>
              <w:jc w:val="both"/>
              <w:rPr>
                <w:sz w:val="28"/>
                <w:szCs w:val="28"/>
                <w:lang w:val="kk-KZ"/>
              </w:rPr>
            </w:pPr>
            <w:r w:rsidRPr="00F433FE">
              <w:rPr>
                <w:sz w:val="28"/>
                <w:szCs w:val="28"/>
                <w:lang w:val="kk-KZ"/>
              </w:rPr>
              <w:t>+</w:t>
            </w:r>
          </w:p>
        </w:tc>
      </w:tr>
      <w:tr w:rsidR="00E72197" w:rsidRPr="00F433FE" w:rsidTr="00E72197">
        <w:tc>
          <w:tcPr>
            <w:tcW w:w="9571" w:type="dxa"/>
            <w:gridSpan w:val="8"/>
          </w:tcPr>
          <w:p w:rsidR="00E72197" w:rsidRPr="00F433FE" w:rsidRDefault="00E72197" w:rsidP="00E72197">
            <w:pPr>
              <w:jc w:val="both"/>
              <w:rPr>
                <w:sz w:val="28"/>
                <w:szCs w:val="28"/>
                <w:lang w:val="kk-KZ"/>
              </w:rPr>
            </w:pPr>
            <w:r w:rsidRPr="00F433FE">
              <w:rPr>
                <w:sz w:val="28"/>
                <w:szCs w:val="28"/>
                <w:lang w:val="kk-KZ"/>
              </w:rPr>
              <w:t xml:space="preserve">                                          Тетрациклдік антидепрессанттар</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Мапротилин</w:t>
            </w:r>
          </w:p>
        </w:tc>
        <w:tc>
          <w:tcPr>
            <w:tcW w:w="1159" w:type="dxa"/>
          </w:tcPr>
          <w:p w:rsidR="00E72197" w:rsidRPr="00F433FE" w:rsidRDefault="00E72197" w:rsidP="00E72197">
            <w:pPr>
              <w:jc w:val="both"/>
              <w:rPr>
                <w:sz w:val="28"/>
                <w:szCs w:val="28"/>
                <w:lang w:val="kk-KZ"/>
              </w:rPr>
            </w:pPr>
            <w:r w:rsidRPr="00F433FE">
              <w:rPr>
                <w:sz w:val="28"/>
                <w:szCs w:val="28"/>
                <w:lang w:val="kk-KZ"/>
              </w:rPr>
              <w:t>Людиомил</w:t>
            </w:r>
          </w:p>
        </w:tc>
        <w:tc>
          <w:tcPr>
            <w:tcW w:w="1204" w:type="dxa"/>
          </w:tcPr>
          <w:p w:rsidR="00E72197" w:rsidRPr="00F433FE" w:rsidRDefault="00E72197" w:rsidP="00E72197">
            <w:pPr>
              <w:jc w:val="both"/>
              <w:rPr>
                <w:sz w:val="28"/>
                <w:szCs w:val="28"/>
                <w:lang w:val="kk-KZ"/>
              </w:rPr>
            </w:pPr>
            <w:r w:rsidRPr="00F433FE">
              <w:rPr>
                <w:sz w:val="28"/>
                <w:szCs w:val="28"/>
                <w:lang w:val="kk-KZ"/>
              </w:rPr>
              <w:t>Н А1</w:t>
            </w:r>
            <w:r w:rsidRPr="00F433FE">
              <w:rPr>
                <w:sz w:val="28"/>
                <w:szCs w:val="28"/>
              </w:rPr>
              <w:t>(</w:t>
            </w:r>
            <w:r w:rsidRPr="00F433FE">
              <w:rPr>
                <w:sz w:val="28"/>
                <w:szCs w:val="28"/>
                <w:lang w:val="kk-KZ"/>
              </w:rPr>
              <w:t>С</w:t>
            </w:r>
            <w:r w:rsidRPr="00F433FE">
              <w:rPr>
                <w:sz w:val="28"/>
                <w:szCs w:val="28"/>
              </w:rPr>
              <w:t>)</w:t>
            </w:r>
          </w:p>
        </w:tc>
        <w:tc>
          <w:tcPr>
            <w:tcW w:w="1229" w:type="dxa"/>
          </w:tcPr>
          <w:p w:rsidR="00E72197" w:rsidRPr="00F433FE" w:rsidRDefault="00E72197" w:rsidP="00E72197">
            <w:pPr>
              <w:jc w:val="both"/>
              <w:rPr>
                <w:sz w:val="28"/>
                <w:szCs w:val="28"/>
                <w:lang w:val="kk-KZ"/>
              </w:rPr>
            </w:pPr>
          </w:p>
        </w:tc>
        <w:tc>
          <w:tcPr>
            <w:tcW w:w="790" w:type="dxa"/>
          </w:tcPr>
          <w:p w:rsidR="00E72197" w:rsidRPr="00F433FE" w:rsidRDefault="00E72197" w:rsidP="00E72197">
            <w:pPr>
              <w:jc w:val="both"/>
              <w:rPr>
                <w:sz w:val="28"/>
                <w:szCs w:val="28"/>
                <w:lang w:val="kk-KZ"/>
              </w:rPr>
            </w:pPr>
            <w:r w:rsidRPr="00F433FE">
              <w:rPr>
                <w:sz w:val="28"/>
                <w:szCs w:val="28"/>
                <w:lang w:val="kk-KZ"/>
              </w:rPr>
              <w:t>+ +</w:t>
            </w:r>
          </w:p>
        </w:tc>
        <w:tc>
          <w:tcPr>
            <w:tcW w:w="1481" w:type="dxa"/>
          </w:tcPr>
          <w:p w:rsidR="00E72197" w:rsidRPr="00F433FE" w:rsidRDefault="00E72197" w:rsidP="00E72197">
            <w:pPr>
              <w:jc w:val="both"/>
              <w:rPr>
                <w:sz w:val="28"/>
                <w:szCs w:val="28"/>
                <w:lang w:val="kk-KZ"/>
              </w:rPr>
            </w:pPr>
            <w:r w:rsidRPr="00F433FE">
              <w:rPr>
                <w:sz w:val="28"/>
                <w:szCs w:val="28"/>
                <w:lang w:val="kk-KZ"/>
              </w:rPr>
              <w:t>+ +</w:t>
            </w:r>
          </w:p>
        </w:tc>
        <w:tc>
          <w:tcPr>
            <w:tcW w:w="1243" w:type="dxa"/>
          </w:tcPr>
          <w:p w:rsidR="00E72197" w:rsidRPr="00F433FE" w:rsidRDefault="00E72197" w:rsidP="00E72197">
            <w:pPr>
              <w:jc w:val="both"/>
              <w:rPr>
                <w:sz w:val="28"/>
                <w:szCs w:val="28"/>
                <w:lang w:val="kk-KZ"/>
              </w:rPr>
            </w:pPr>
            <w:r w:rsidRPr="00F433FE">
              <w:rPr>
                <w:sz w:val="28"/>
                <w:szCs w:val="28"/>
                <w:lang w:val="kk-KZ"/>
              </w:rPr>
              <w:t>+ +</w:t>
            </w:r>
          </w:p>
        </w:tc>
        <w:tc>
          <w:tcPr>
            <w:tcW w:w="1386" w:type="dxa"/>
          </w:tcPr>
          <w:p w:rsidR="00E72197" w:rsidRPr="00F433FE" w:rsidRDefault="00E72197" w:rsidP="00E72197">
            <w:pPr>
              <w:jc w:val="both"/>
              <w:rPr>
                <w:sz w:val="28"/>
                <w:szCs w:val="28"/>
                <w:lang w:val="kk-KZ"/>
              </w:rPr>
            </w:pPr>
            <w:r w:rsidRPr="00F433FE">
              <w:rPr>
                <w:sz w:val="28"/>
                <w:szCs w:val="28"/>
                <w:lang w:val="kk-KZ"/>
              </w:rPr>
              <w:t>+ +</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Миансерин</w:t>
            </w:r>
          </w:p>
        </w:tc>
        <w:tc>
          <w:tcPr>
            <w:tcW w:w="1159" w:type="dxa"/>
          </w:tcPr>
          <w:p w:rsidR="00E72197" w:rsidRPr="00F433FE" w:rsidRDefault="00E72197" w:rsidP="00E72197">
            <w:pPr>
              <w:jc w:val="both"/>
              <w:rPr>
                <w:sz w:val="28"/>
                <w:szCs w:val="28"/>
                <w:lang w:val="kk-KZ"/>
              </w:rPr>
            </w:pPr>
            <w:r w:rsidRPr="00F433FE">
              <w:rPr>
                <w:sz w:val="28"/>
                <w:szCs w:val="28"/>
                <w:lang w:val="kk-KZ"/>
              </w:rPr>
              <w:t>Леривон</w:t>
            </w:r>
          </w:p>
        </w:tc>
        <w:tc>
          <w:tcPr>
            <w:tcW w:w="1204" w:type="dxa"/>
          </w:tcPr>
          <w:p w:rsidR="00E72197" w:rsidRPr="00F433FE" w:rsidRDefault="00E72197" w:rsidP="00E72197">
            <w:pPr>
              <w:jc w:val="both"/>
              <w:rPr>
                <w:sz w:val="28"/>
                <w:szCs w:val="28"/>
                <w:lang w:val="kk-KZ"/>
              </w:rPr>
            </w:pPr>
            <w:r w:rsidRPr="00F433FE">
              <w:rPr>
                <w:sz w:val="28"/>
                <w:szCs w:val="28"/>
                <w:lang w:val="kk-KZ"/>
              </w:rPr>
              <w:t>С1 НА</w:t>
            </w:r>
          </w:p>
        </w:tc>
        <w:tc>
          <w:tcPr>
            <w:tcW w:w="1229" w:type="dxa"/>
          </w:tcPr>
          <w:p w:rsidR="00E72197" w:rsidRPr="00F433FE" w:rsidRDefault="00E72197" w:rsidP="00E72197">
            <w:pPr>
              <w:jc w:val="both"/>
              <w:rPr>
                <w:sz w:val="28"/>
                <w:szCs w:val="28"/>
                <w:lang w:val="kk-KZ"/>
              </w:rPr>
            </w:pPr>
          </w:p>
        </w:tc>
        <w:tc>
          <w:tcPr>
            <w:tcW w:w="790" w:type="dxa"/>
          </w:tcPr>
          <w:p w:rsidR="00E72197" w:rsidRPr="00F433FE" w:rsidRDefault="00E72197" w:rsidP="00E72197">
            <w:pPr>
              <w:jc w:val="both"/>
              <w:rPr>
                <w:sz w:val="28"/>
                <w:szCs w:val="28"/>
                <w:lang w:val="kk-KZ"/>
              </w:rPr>
            </w:pPr>
            <w:r w:rsidRPr="00F433FE">
              <w:rPr>
                <w:sz w:val="28"/>
                <w:szCs w:val="28"/>
                <w:lang w:val="kk-KZ"/>
              </w:rPr>
              <w:t>+ +</w:t>
            </w:r>
          </w:p>
        </w:tc>
        <w:tc>
          <w:tcPr>
            <w:tcW w:w="1481" w:type="dxa"/>
          </w:tcPr>
          <w:p w:rsidR="00E72197" w:rsidRPr="00F433FE" w:rsidRDefault="00E72197" w:rsidP="00E72197">
            <w:pPr>
              <w:jc w:val="both"/>
              <w:rPr>
                <w:sz w:val="28"/>
                <w:szCs w:val="28"/>
                <w:lang w:val="kk-KZ"/>
              </w:rPr>
            </w:pPr>
          </w:p>
        </w:tc>
        <w:tc>
          <w:tcPr>
            <w:tcW w:w="1243" w:type="dxa"/>
          </w:tcPr>
          <w:p w:rsidR="00E72197" w:rsidRPr="00F433FE" w:rsidRDefault="00E72197" w:rsidP="00E72197">
            <w:pPr>
              <w:jc w:val="both"/>
              <w:rPr>
                <w:sz w:val="28"/>
                <w:szCs w:val="28"/>
                <w:lang w:val="kk-KZ"/>
              </w:rPr>
            </w:pPr>
            <w:r w:rsidRPr="00F433FE">
              <w:rPr>
                <w:sz w:val="28"/>
                <w:szCs w:val="28"/>
                <w:lang w:val="kk-KZ"/>
              </w:rPr>
              <w:t>+ +</w:t>
            </w:r>
          </w:p>
        </w:tc>
        <w:tc>
          <w:tcPr>
            <w:tcW w:w="1386" w:type="dxa"/>
          </w:tcPr>
          <w:p w:rsidR="00E72197" w:rsidRPr="00F433FE" w:rsidRDefault="00E72197" w:rsidP="00E72197">
            <w:pPr>
              <w:jc w:val="both"/>
              <w:rPr>
                <w:sz w:val="28"/>
                <w:szCs w:val="28"/>
                <w:lang w:val="kk-KZ"/>
              </w:rPr>
            </w:pPr>
            <w:r w:rsidRPr="00F433FE">
              <w:rPr>
                <w:sz w:val="28"/>
                <w:szCs w:val="28"/>
                <w:lang w:val="kk-KZ"/>
              </w:rPr>
              <w:t xml:space="preserve"> </w:t>
            </w:r>
          </w:p>
        </w:tc>
      </w:tr>
      <w:tr w:rsidR="00E72197" w:rsidRPr="00F433FE" w:rsidTr="00E72197">
        <w:tc>
          <w:tcPr>
            <w:tcW w:w="9571" w:type="dxa"/>
            <w:gridSpan w:val="8"/>
          </w:tcPr>
          <w:p w:rsidR="00E72197" w:rsidRPr="00F433FE" w:rsidRDefault="00E72197" w:rsidP="00E72197">
            <w:pPr>
              <w:jc w:val="both"/>
              <w:rPr>
                <w:sz w:val="28"/>
                <w:szCs w:val="28"/>
                <w:lang w:val="kk-KZ"/>
              </w:rPr>
            </w:pPr>
            <w:r w:rsidRPr="00F433FE">
              <w:rPr>
                <w:sz w:val="28"/>
                <w:szCs w:val="28"/>
                <w:lang w:val="kk-KZ"/>
              </w:rPr>
              <w:t xml:space="preserve">                                    Басқа құрылымды антидепрессанттар</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Дулоксетин</w:t>
            </w:r>
          </w:p>
        </w:tc>
        <w:tc>
          <w:tcPr>
            <w:tcW w:w="1159" w:type="dxa"/>
          </w:tcPr>
          <w:p w:rsidR="00E72197" w:rsidRPr="00F433FE" w:rsidRDefault="00E72197" w:rsidP="00E72197">
            <w:pPr>
              <w:jc w:val="both"/>
              <w:rPr>
                <w:sz w:val="28"/>
                <w:szCs w:val="28"/>
                <w:lang w:val="kk-KZ"/>
              </w:rPr>
            </w:pPr>
          </w:p>
        </w:tc>
        <w:tc>
          <w:tcPr>
            <w:tcW w:w="1204" w:type="dxa"/>
          </w:tcPr>
          <w:p w:rsidR="00E72197" w:rsidRPr="00F433FE" w:rsidRDefault="00E72197" w:rsidP="00E72197">
            <w:pPr>
              <w:jc w:val="both"/>
              <w:rPr>
                <w:sz w:val="28"/>
                <w:szCs w:val="28"/>
                <w:lang w:val="kk-KZ"/>
              </w:rPr>
            </w:pPr>
            <w:r w:rsidRPr="00F433FE">
              <w:rPr>
                <w:sz w:val="28"/>
                <w:szCs w:val="28"/>
                <w:lang w:val="kk-KZ"/>
              </w:rPr>
              <w:t>С1 НА</w:t>
            </w:r>
          </w:p>
        </w:tc>
        <w:tc>
          <w:tcPr>
            <w:tcW w:w="1229" w:type="dxa"/>
          </w:tcPr>
          <w:p w:rsidR="00E72197" w:rsidRPr="00F433FE" w:rsidRDefault="00E72197" w:rsidP="00E72197">
            <w:pPr>
              <w:jc w:val="both"/>
              <w:rPr>
                <w:sz w:val="28"/>
                <w:szCs w:val="28"/>
                <w:lang w:val="kk-KZ"/>
              </w:rPr>
            </w:pPr>
            <w:r w:rsidRPr="00F433FE">
              <w:rPr>
                <w:sz w:val="28"/>
                <w:szCs w:val="28"/>
                <w:lang w:val="kk-KZ"/>
              </w:rPr>
              <w:t>+ +</w:t>
            </w:r>
          </w:p>
        </w:tc>
        <w:tc>
          <w:tcPr>
            <w:tcW w:w="790" w:type="dxa"/>
          </w:tcPr>
          <w:p w:rsidR="00E72197" w:rsidRPr="00F433FE" w:rsidRDefault="00E72197" w:rsidP="00E72197">
            <w:pPr>
              <w:jc w:val="both"/>
              <w:rPr>
                <w:sz w:val="28"/>
                <w:szCs w:val="28"/>
                <w:lang w:val="kk-KZ"/>
              </w:rPr>
            </w:pPr>
            <w:r w:rsidRPr="00F433FE">
              <w:rPr>
                <w:sz w:val="28"/>
                <w:szCs w:val="28"/>
                <w:lang w:val="kk-KZ"/>
              </w:rPr>
              <w:t>+</w:t>
            </w:r>
          </w:p>
        </w:tc>
        <w:tc>
          <w:tcPr>
            <w:tcW w:w="1481" w:type="dxa"/>
          </w:tcPr>
          <w:p w:rsidR="00E72197" w:rsidRPr="00F433FE" w:rsidRDefault="00E72197" w:rsidP="00E72197">
            <w:pPr>
              <w:jc w:val="both"/>
              <w:rPr>
                <w:sz w:val="28"/>
                <w:szCs w:val="28"/>
                <w:lang w:val="kk-KZ"/>
              </w:rPr>
            </w:pPr>
          </w:p>
        </w:tc>
        <w:tc>
          <w:tcPr>
            <w:tcW w:w="1243" w:type="dxa"/>
          </w:tcPr>
          <w:p w:rsidR="00E72197" w:rsidRPr="00F433FE" w:rsidRDefault="00E72197" w:rsidP="00E72197">
            <w:pPr>
              <w:jc w:val="both"/>
              <w:rPr>
                <w:sz w:val="28"/>
                <w:szCs w:val="28"/>
                <w:lang w:val="kk-KZ"/>
              </w:rPr>
            </w:pPr>
          </w:p>
        </w:tc>
        <w:tc>
          <w:tcPr>
            <w:tcW w:w="1386" w:type="dxa"/>
          </w:tcPr>
          <w:p w:rsidR="00E72197" w:rsidRPr="00F433FE" w:rsidRDefault="00E72197" w:rsidP="00E72197">
            <w:pPr>
              <w:jc w:val="both"/>
              <w:rPr>
                <w:sz w:val="28"/>
                <w:szCs w:val="28"/>
                <w:lang w:val="kk-KZ"/>
              </w:rPr>
            </w:pPr>
            <w:r w:rsidRPr="00F433FE">
              <w:rPr>
                <w:sz w:val="28"/>
                <w:szCs w:val="28"/>
                <w:lang w:val="kk-KZ"/>
              </w:rPr>
              <w:t>+</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Милнаципран</w:t>
            </w:r>
          </w:p>
        </w:tc>
        <w:tc>
          <w:tcPr>
            <w:tcW w:w="1159" w:type="dxa"/>
          </w:tcPr>
          <w:p w:rsidR="00E72197" w:rsidRPr="00F433FE" w:rsidRDefault="00E72197" w:rsidP="00E72197">
            <w:pPr>
              <w:jc w:val="both"/>
              <w:rPr>
                <w:sz w:val="28"/>
                <w:szCs w:val="28"/>
                <w:lang w:val="kk-KZ"/>
              </w:rPr>
            </w:pPr>
            <w:r w:rsidRPr="00F433FE">
              <w:rPr>
                <w:sz w:val="28"/>
                <w:szCs w:val="28"/>
                <w:lang w:val="kk-KZ"/>
              </w:rPr>
              <w:t>Иксел</w:t>
            </w:r>
          </w:p>
        </w:tc>
        <w:tc>
          <w:tcPr>
            <w:tcW w:w="1204" w:type="dxa"/>
          </w:tcPr>
          <w:p w:rsidR="00E72197" w:rsidRPr="00F433FE" w:rsidRDefault="00E72197" w:rsidP="00E72197">
            <w:pPr>
              <w:jc w:val="both"/>
              <w:rPr>
                <w:sz w:val="28"/>
                <w:szCs w:val="28"/>
                <w:lang w:val="kk-KZ"/>
              </w:rPr>
            </w:pPr>
            <w:r w:rsidRPr="00F433FE">
              <w:rPr>
                <w:sz w:val="28"/>
                <w:szCs w:val="28"/>
                <w:lang w:val="kk-KZ"/>
              </w:rPr>
              <w:t>С (</w:t>
            </w:r>
            <w:r w:rsidRPr="00F433FE">
              <w:rPr>
                <w:sz w:val="28"/>
                <w:szCs w:val="28"/>
              </w:rPr>
              <w:t>НА)</w:t>
            </w:r>
          </w:p>
        </w:tc>
        <w:tc>
          <w:tcPr>
            <w:tcW w:w="1229" w:type="dxa"/>
          </w:tcPr>
          <w:p w:rsidR="00E72197" w:rsidRPr="00F433FE" w:rsidRDefault="00E72197" w:rsidP="00E72197">
            <w:pPr>
              <w:jc w:val="both"/>
              <w:rPr>
                <w:sz w:val="28"/>
                <w:szCs w:val="28"/>
                <w:lang w:val="kk-KZ"/>
              </w:rPr>
            </w:pPr>
          </w:p>
        </w:tc>
        <w:tc>
          <w:tcPr>
            <w:tcW w:w="790" w:type="dxa"/>
          </w:tcPr>
          <w:p w:rsidR="00E72197" w:rsidRPr="00F433FE" w:rsidRDefault="00E72197" w:rsidP="00E72197">
            <w:pPr>
              <w:jc w:val="both"/>
              <w:rPr>
                <w:sz w:val="28"/>
                <w:szCs w:val="28"/>
                <w:lang w:val="kk-KZ"/>
              </w:rPr>
            </w:pPr>
          </w:p>
        </w:tc>
        <w:tc>
          <w:tcPr>
            <w:tcW w:w="1481" w:type="dxa"/>
          </w:tcPr>
          <w:p w:rsidR="00E72197" w:rsidRPr="00F433FE" w:rsidRDefault="00E72197" w:rsidP="00E72197">
            <w:pPr>
              <w:jc w:val="both"/>
              <w:rPr>
                <w:sz w:val="28"/>
                <w:szCs w:val="28"/>
                <w:lang w:val="kk-KZ"/>
              </w:rPr>
            </w:pPr>
          </w:p>
        </w:tc>
        <w:tc>
          <w:tcPr>
            <w:tcW w:w="1243" w:type="dxa"/>
          </w:tcPr>
          <w:p w:rsidR="00E72197" w:rsidRPr="00F433FE" w:rsidRDefault="00E72197" w:rsidP="00E72197">
            <w:pPr>
              <w:jc w:val="both"/>
              <w:rPr>
                <w:sz w:val="28"/>
                <w:szCs w:val="28"/>
                <w:lang w:val="kk-KZ"/>
              </w:rPr>
            </w:pPr>
          </w:p>
        </w:tc>
        <w:tc>
          <w:tcPr>
            <w:tcW w:w="1386" w:type="dxa"/>
          </w:tcPr>
          <w:p w:rsidR="00E72197" w:rsidRPr="00F433FE" w:rsidRDefault="00E72197" w:rsidP="00E72197">
            <w:pPr>
              <w:jc w:val="both"/>
              <w:rPr>
                <w:sz w:val="28"/>
                <w:szCs w:val="28"/>
                <w:lang w:val="kk-KZ"/>
              </w:rPr>
            </w:pPr>
          </w:p>
        </w:tc>
      </w:tr>
      <w:tr w:rsidR="00E72197" w:rsidRPr="00F433FE" w:rsidTr="00E72197">
        <w:tc>
          <w:tcPr>
            <w:tcW w:w="9571" w:type="dxa"/>
            <w:gridSpan w:val="8"/>
          </w:tcPr>
          <w:p w:rsidR="00E72197" w:rsidRPr="00F433FE" w:rsidRDefault="00E72197" w:rsidP="00E72197">
            <w:pPr>
              <w:jc w:val="both"/>
              <w:rPr>
                <w:sz w:val="28"/>
                <w:szCs w:val="28"/>
                <w:lang w:val="kk-KZ"/>
              </w:rPr>
            </w:pPr>
            <w:r w:rsidRPr="00F433FE">
              <w:rPr>
                <w:sz w:val="28"/>
                <w:szCs w:val="28"/>
                <w:lang w:val="kk-KZ"/>
              </w:rPr>
              <w:t xml:space="preserve">                          Серотониндік ұсталудың таңдамалы блокаторлары</w:t>
            </w:r>
          </w:p>
        </w:tc>
      </w:tr>
      <w:tr w:rsidR="00E72197" w:rsidRPr="00F433FE" w:rsidTr="00E72197">
        <w:tc>
          <w:tcPr>
            <w:tcW w:w="1079" w:type="dxa"/>
          </w:tcPr>
          <w:p w:rsidR="00E72197" w:rsidRPr="00F433FE" w:rsidRDefault="00E72197" w:rsidP="00E72197">
            <w:pPr>
              <w:jc w:val="both"/>
              <w:rPr>
                <w:sz w:val="28"/>
                <w:szCs w:val="28"/>
                <w:lang w:val="kk-KZ"/>
              </w:rPr>
            </w:pPr>
            <w:r w:rsidRPr="00F433FE">
              <w:rPr>
                <w:sz w:val="28"/>
                <w:szCs w:val="28"/>
                <w:lang w:val="kk-KZ"/>
              </w:rPr>
              <w:t>Пароксетин</w:t>
            </w:r>
          </w:p>
        </w:tc>
        <w:tc>
          <w:tcPr>
            <w:tcW w:w="1159" w:type="dxa"/>
          </w:tcPr>
          <w:p w:rsidR="00E72197" w:rsidRPr="00F433FE" w:rsidRDefault="00E72197" w:rsidP="00E72197">
            <w:pPr>
              <w:jc w:val="both"/>
              <w:rPr>
                <w:sz w:val="28"/>
                <w:szCs w:val="28"/>
                <w:lang w:val="kk-KZ"/>
              </w:rPr>
            </w:pPr>
            <w:r w:rsidRPr="00F433FE">
              <w:rPr>
                <w:sz w:val="28"/>
                <w:szCs w:val="28"/>
                <w:lang w:val="kk-KZ"/>
              </w:rPr>
              <w:t>Паксил</w:t>
            </w:r>
          </w:p>
        </w:tc>
        <w:tc>
          <w:tcPr>
            <w:tcW w:w="1204" w:type="dxa"/>
          </w:tcPr>
          <w:p w:rsidR="00E72197" w:rsidRPr="00F433FE" w:rsidRDefault="00E72197" w:rsidP="00E72197">
            <w:pPr>
              <w:jc w:val="both"/>
              <w:rPr>
                <w:sz w:val="28"/>
                <w:szCs w:val="28"/>
                <w:lang w:val="kk-KZ"/>
              </w:rPr>
            </w:pPr>
            <w:r w:rsidRPr="00F433FE">
              <w:rPr>
                <w:sz w:val="28"/>
                <w:szCs w:val="28"/>
                <w:lang w:val="kk-KZ"/>
              </w:rPr>
              <w:t xml:space="preserve"> С</w:t>
            </w:r>
          </w:p>
        </w:tc>
        <w:tc>
          <w:tcPr>
            <w:tcW w:w="1229" w:type="dxa"/>
          </w:tcPr>
          <w:p w:rsidR="00E72197" w:rsidRPr="00F433FE" w:rsidRDefault="00E72197" w:rsidP="00E72197">
            <w:pPr>
              <w:jc w:val="both"/>
              <w:rPr>
                <w:sz w:val="28"/>
                <w:szCs w:val="28"/>
                <w:lang w:val="kk-KZ"/>
              </w:rPr>
            </w:pPr>
          </w:p>
        </w:tc>
        <w:tc>
          <w:tcPr>
            <w:tcW w:w="790" w:type="dxa"/>
          </w:tcPr>
          <w:p w:rsidR="00E72197" w:rsidRPr="00F433FE" w:rsidRDefault="00E72197" w:rsidP="00E72197">
            <w:pPr>
              <w:jc w:val="both"/>
              <w:rPr>
                <w:sz w:val="28"/>
                <w:szCs w:val="28"/>
                <w:lang w:val="kk-KZ"/>
              </w:rPr>
            </w:pPr>
            <w:r w:rsidRPr="00F433FE">
              <w:rPr>
                <w:sz w:val="28"/>
                <w:szCs w:val="28"/>
                <w:lang w:val="kk-KZ"/>
              </w:rPr>
              <w:t>+</w:t>
            </w:r>
          </w:p>
        </w:tc>
        <w:tc>
          <w:tcPr>
            <w:tcW w:w="1481" w:type="dxa"/>
          </w:tcPr>
          <w:p w:rsidR="00E72197" w:rsidRPr="00F433FE" w:rsidRDefault="00E72197" w:rsidP="00E72197">
            <w:pPr>
              <w:jc w:val="both"/>
              <w:rPr>
                <w:sz w:val="28"/>
                <w:szCs w:val="28"/>
                <w:lang w:val="kk-KZ"/>
              </w:rPr>
            </w:pPr>
            <w:r w:rsidRPr="00F433FE">
              <w:rPr>
                <w:sz w:val="28"/>
                <w:szCs w:val="28"/>
                <w:lang w:val="kk-KZ"/>
              </w:rPr>
              <w:t>+</w:t>
            </w:r>
          </w:p>
        </w:tc>
        <w:tc>
          <w:tcPr>
            <w:tcW w:w="1243" w:type="dxa"/>
          </w:tcPr>
          <w:p w:rsidR="00E72197" w:rsidRPr="00F433FE" w:rsidRDefault="00E72197" w:rsidP="00E72197">
            <w:pPr>
              <w:jc w:val="both"/>
              <w:rPr>
                <w:sz w:val="28"/>
                <w:szCs w:val="28"/>
                <w:lang w:val="kk-KZ"/>
              </w:rPr>
            </w:pPr>
          </w:p>
        </w:tc>
        <w:tc>
          <w:tcPr>
            <w:tcW w:w="1386" w:type="dxa"/>
          </w:tcPr>
          <w:p w:rsidR="00E72197" w:rsidRPr="00F433FE" w:rsidRDefault="00E72197" w:rsidP="00E72197">
            <w:pPr>
              <w:jc w:val="both"/>
              <w:rPr>
                <w:sz w:val="28"/>
                <w:szCs w:val="28"/>
                <w:lang w:val="kk-KZ"/>
              </w:rPr>
            </w:pPr>
            <w:r w:rsidRPr="00F433FE">
              <w:rPr>
                <w:sz w:val="28"/>
                <w:szCs w:val="28"/>
                <w:lang w:val="kk-KZ"/>
              </w:rPr>
              <w:t xml:space="preserve"> + +</w:t>
            </w:r>
          </w:p>
        </w:tc>
      </w:tr>
    </w:tbl>
    <w:p w:rsidR="00E72197" w:rsidRPr="0066521D" w:rsidRDefault="00E72197" w:rsidP="00E72197">
      <w:pPr>
        <w:ind w:firstLine="540"/>
        <w:jc w:val="both"/>
        <w:rPr>
          <w:sz w:val="28"/>
          <w:szCs w:val="28"/>
          <w:lang w:val="kk-KZ"/>
        </w:rPr>
      </w:pPr>
    </w:p>
    <w:p w:rsidR="00E72197" w:rsidRDefault="00E72197" w:rsidP="00E72197">
      <w:pPr>
        <w:ind w:firstLine="540"/>
        <w:jc w:val="both"/>
        <w:rPr>
          <w:sz w:val="28"/>
          <w:szCs w:val="28"/>
          <w:lang w:val="kk-KZ"/>
        </w:rPr>
      </w:pPr>
      <w:r>
        <w:rPr>
          <w:sz w:val="28"/>
          <w:szCs w:val="28"/>
          <w:lang w:val="kk-KZ"/>
        </w:rPr>
        <w:t xml:space="preserve">Кесте </w:t>
      </w:r>
      <w:r w:rsidR="00910930">
        <w:rPr>
          <w:sz w:val="28"/>
          <w:szCs w:val="28"/>
          <w:lang w:val="kk-KZ"/>
        </w:rPr>
        <w:t>6</w:t>
      </w:r>
      <w:r>
        <w:rPr>
          <w:sz w:val="28"/>
          <w:szCs w:val="28"/>
          <w:lang w:val="kk-KZ"/>
        </w:rPr>
        <w:t xml:space="preserve"> </w:t>
      </w:r>
      <w:r w:rsidR="00B60C61">
        <w:rPr>
          <w:sz w:val="28"/>
          <w:szCs w:val="28"/>
          <w:lang w:val="kk-KZ"/>
        </w:rPr>
        <w:t xml:space="preserve">– </w:t>
      </w:r>
      <w:r>
        <w:rPr>
          <w:sz w:val="28"/>
          <w:szCs w:val="28"/>
          <w:lang w:val="kk-KZ"/>
        </w:rPr>
        <w:t>Антидепрессанттардың фармакологиялық қасиеті мен клиникадағы белсенділіктері</w:t>
      </w:r>
    </w:p>
    <w:p w:rsidR="00E72197" w:rsidRPr="00417A53" w:rsidRDefault="00E72197" w:rsidP="00E72197">
      <w:pPr>
        <w:ind w:firstLine="540"/>
        <w:jc w:val="both"/>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5"/>
      </w:tblGrid>
      <w:tr w:rsidR="00E72197" w:rsidRPr="00F433FE" w:rsidTr="00E72197">
        <w:tc>
          <w:tcPr>
            <w:tcW w:w="4785" w:type="dxa"/>
          </w:tcPr>
          <w:p w:rsidR="00E72197" w:rsidRPr="00F433FE" w:rsidRDefault="00E72197" w:rsidP="00E72197">
            <w:pPr>
              <w:ind w:firstLine="540"/>
              <w:jc w:val="both"/>
              <w:rPr>
                <w:b/>
                <w:sz w:val="28"/>
                <w:szCs w:val="28"/>
                <w:lang w:val="kk-KZ"/>
              </w:rPr>
            </w:pPr>
            <w:r w:rsidRPr="00F433FE">
              <w:rPr>
                <w:b/>
                <w:sz w:val="28"/>
                <w:szCs w:val="28"/>
                <w:lang w:val="kk-KZ"/>
              </w:rPr>
              <w:t xml:space="preserve">Фармакологиялық қасиеттері </w:t>
            </w:r>
          </w:p>
        </w:tc>
        <w:tc>
          <w:tcPr>
            <w:tcW w:w="4786" w:type="dxa"/>
          </w:tcPr>
          <w:p w:rsidR="00E72197" w:rsidRPr="00F433FE" w:rsidRDefault="00E72197" w:rsidP="00E72197">
            <w:pPr>
              <w:ind w:firstLine="540"/>
              <w:jc w:val="both"/>
              <w:rPr>
                <w:b/>
                <w:sz w:val="28"/>
                <w:szCs w:val="28"/>
                <w:lang w:val="kk-KZ"/>
              </w:rPr>
            </w:pPr>
            <w:r w:rsidRPr="00F433FE">
              <w:rPr>
                <w:b/>
                <w:sz w:val="28"/>
                <w:szCs w:val="28"/>
                <w:lang w:val="kk-KZ"/>
              </w:rPr>
              <w:t>Клиникалық әсерлері</w:t>
            </w:r>
          </w:p>
        </w:tc>
      </w:tr>
      <w:tr w:rsidR="00E72197" w:rsidRPr="004359E5" w:rsidTr="00E72197">
        <w:tc>
          <w:tcPr>
            <w:tcW w:w="4785" w:type="dxa"/>
          </w:tcPr>
          <w:p w:rsidR="00E72197" w:rsidRPr="00F433FE" w:rsidRDefault="00E72197" w:rsidP="00E72197">
            <w:pPr>
              <w:jc w:val="both"/>
              <w:rPr>
                <w:sz w:val="28"/>
                <w:szCs w:val="28"/>
                <w:lang w:val="kk-KZ"/>
              </w:rPr>
            </w:pPr>
            <w:r w:rsidRPr="00F433FE">
              <w:rPr>
                <w:sz w:val="28"/>
                <w:szCs w:val="28"/>
                <w:lang w:val="kk-KZ"/>
              </w:rPr>
              <w:t>Серотониннің нейроналды ұсталуын бөгеу параксетин, сертралин, кломипрамин, флувоксамин, флуоксетин, амитриптилин, импрамин, тразодон</w:t>
            </w:r>
          </w:p>
        </w:tc>
        <w:tc>
          <w:tcPr>
            <w:tcW w:w="4786" w:type="dxa"/>
          </w:tcPr>
          <w:p w:rsidR="00E72197" w:rsidRPr="00F433FE" w:rsidRDefault="00E72197" w:rsidP="00E72197">
            <w:pPr>
              <w:jc w:val="both"/>
              <w:rPr>
                <w:sz w:val="28"/>
                <w:szCs w:val="28"/>
                <w:lang w:val="kk-KZ"/>
              </w:rPr>
            </w:pPr>
            <w:r w:rsidRPr="00F433FE">
              <w:rPr>
                <w:sz w:val="28"/>
                <w:szCs w:val="28"/>
                <w:lang w:val="kk-KZ"/>
              </w:rPr>
              <w:t xml:space="preserve">Негізгі депрессивті симптоматиканы төмендету (уайым, ангедония, тәуліктік-виталды көрініс, обсессивті – фобиялық бұзылыстар, импульсивті компульсивті істерге бақылауды күшейту,ішімдік пен темекіге қызығушылықты төмендетеді,. Жанама әсерлері: ер адамдарда жыныс қызметінің бұзылу дозаға тәуелді үрейдің күшеюі немесе төмендеуі жүрек айну, құсу, іш өту т.б.) </w:t>
            </w:r>
          </w:p>
        </w:tc>
      </w:tr>
      <w:tr w:rsidR="00E72197" w:rsidRPr="004359E5" w:rsidTr="00E72197">
        <w:tc>
          <w:tcPr>
            <w:tcW w:w="4785" w:type="dxa"/>
          </w:tcPr>
          <w:p w:rsidR="00E72197" w:rsidRPr="00F433FE" w:rsidRDefault="00E72197" w:rsidP="00E72197">
            <w:pPr>
              <w:jc w:val="both"/>
              <w:rPr>
                <w:sz w:val="28"/>
                <w:szCs w:val="28"/>
                <w:lang w:val="kk-KZ"/>
              </w:rPr>
            </w:pPr>
            <w:r w:rsidRPr="00F433FE">
              <w:rPr>
                <w:sz w:val="28"/>
                <w:szCs w:val="28"/>
                <w:lang w:val="kk-KZ"/>
              </w:rPr>
              <w:t>Норадреналиннің нейроналді ұсталуын бөгеу дезипрамин,мапротимин, имипрамин, доксепин, амитриптилин,кломирамин</w:t>
            </w:r>
          </w:p>
        </w:tc>
        <w:tc>
          <w:tcPr>
            <w:tcW w:w="4786" w:type="dxa"/>
          </w:tcPr>
          <w:p w:rsidR="00E72197" w:rsidRPr="00F433FE" w:rsidRDefault="00E72197" w:rsidP="00E72197">
            <w:pPr>
              <w:jc w:val="both"/>
              <w:rPr>
                <w:sz w:val="28"/>
                <w:szCs w:val="28"/>
                <w:lang w:val="kk-KZ"/>
              </w:rPr>
            </w:pPr>
            <w:r w:rsidRPr="00F433FE">
              <w:rPr>
                <w:sz w:val="28"/>
                <w:szCs w:val="28"/>
                <w:lang w:val="kk-KZ"/>
              </w:rPr>
              <w:t>Негізгі: депрессивті симптоматиканы , үрейлі-фобиялық бұзылыстарды босаңсыту.</w:t>
            </w:r>
          </w:p>
          <w:p w:rsidR="00E72197" w:rsidRPr="00F433FE" w:rsidRDefault="00E72197" w:rsidP="00E72197">
            <w:pPr>
              <w:jc w:val="both"/>
              <w:rPr>
                <w:sz w:val="28"/>
                <w:szCs w:val="28"/>
                <w:lang w:val="kk-KZ"/>
              </w:rPr>
            </w:pPr>
            <w:r w:rsidRPr="00F433FE">
              <w:rPr>
                <w:sz w:val="28"/>
                <w:szCs w:val="28"/>
                <w:lang w:val="kk-KZ"/>
              </w:rPr>
              <w:t>Жанама әсерлері : дірілдеу, тахикардия, ер адамдарда жыныстық бұзылыстар.</w:t>
            </w:r>
          </w:p>
        </w:tc>
      </w:tr>
      <w:tr w:rsidR="00E72197" w:rsidRPr="004359E5" w:rsidTr="00E72197">
        <w:tc>
          <w:tcPr>
            <w:tcW w:w="4785" w:type="dxa"/>
          </w:tcPr>
          <w:p w:rsidR="00E72197" w:rsidRPr="00F433FE" w:rsidRDefault="00E72197" w:rsidP="00E72197">
            <w:pPr>
              <w:jc w:val="both"/>
              <w:rPr>
                <w:sz w:val="28"/>
                <w:szCs w:val="28"/>
                <w:lang w:val="kk-KZ"/>
              </w:rPr>
            </w:pPr>
            <w:r w:rsidRPr="00F433FE">
              <w:rPr>
                <w:sz w:val="28"/>
                <w:szCs w:val="28"/>
                <w:lang w:val="kk-KZ"/>
              </w:rPr>
              <w:lastRenderedPageBreak/>
              <w:t xml:space="preserve">Дофаминнің нейроналды ұсталуының бөгелуі </w:t>
            </w:r>
          </w:p>
        </w:tc>
        <w:tc>
          <w:tcPr>
            <w:tcW w:w="4786" w:type="dxa"/>
          </w:tcPr>
          <w:p w:rsidR="00E72197" w:rsidRPr="00F433FE" w:rsidRDefault="00E72197" w:rsidP="00E72197">
            <w:pPr>
              <w:jc w:val="both"/>
              <w:rPr>
                <w:sz w:val="28"/>
                <w:szCs w:val="28"/>
                <w:lang w:val="kk-KZ"/>
              </w:rPr>
            </w:pPr>
            <w:r w:rsidRPr="00F433FE">
              <w:rPr>
                <w:sz w:val="28"/>
                <w:szCs w:val="28"/>
                <w:lang w:val="kk-KZ"/>
              </w:rPr>
              <w:t>Негізгі: паркинсонға қарсы әсер.</w:t>
            </w:r>
          </w:p>
          <w:p w:rsidR="00E72197" w:rsidRPr="00F433FE" w:rsidRDefault="00E72197" w:rsidP="00E72197">
            <w:pPr>
              <w:jc w:val="both"/>
              <w:rPr>
                <w:sz w:val="28"/>
                <w:szCs w:val="28"/>
                <w:lang w:val="kk-KZ"/>
              </w:rPr>
            </w:pPr>
            <w:r w:rsidRPr="00F433FE">
              <w:rPr>
                <w:sz w:val="28"/>
                <w:szCs w:val="28"/>
                <w:lang w:val="kk-KZ"/>
              </w:rPr>
              <w:t>Жанама әсері: дірілдеу, тахикардия.</w:t>
            </w:r>
          </w:p>
        </w:tc>
      </w:tr>
      <w:tr w:rsidR="00E72197" w:rsidRPr="004359E5" w:rsidTr="00E72197">
        <w:tc>
          <w:tcPr>
            <w:tcW w:w="4785" w:type="dxa"/>
          </w:tcPr>
          <w:p w:rsidR="00E72197" w:rsidRPr="00F433FE" w:rsidRDefault="00E72197" w:rsidP="00E72197">
            <w:pPr>
              <w:jc w:val="both"/>
              <w:rPr>
                <w:sz w:val="28"/>
                <w:szCs w:val="28"/>
                <w:lang w:val="kk-KZ"/>
              </w:rPr>
            </w:pPr>
            <w:r w:rsidRPr="00F433FE">
              <w:rPr>
                <w:sz w:val="28"/>
                <w:szCs w:val="28"/>
                <w:lang w:val="kk-KZ"/>
              </w:rPr>
              <w:t>М-холинорецепторлардың бөгелуі.</w:t>
            </w:r>
          </w:p>
        </w:tc>
        <w:tc>
          <w:tcPr>
            <w:tcW w:w="4786" w:type="dxa"/>
          </w:tcPr>
          <w:p w:rsidR="00E72197" w:rsidRPr="00F433FE" w:rsidRDefault="00E72197" w:rsidP="00E72197">
            <w:pPr>
              <w:jc w:val="both"/>
              <w:rPr>
                <w:sz w:val="28"/>
                <w:szCs w:val="28"/>
                <w:lang w:val="kk-KZ"/>
              </w:rPr>
            </w:pPr>
            <w:r w:rsidRPr="00F433FE">
              <w:rPr>
                <w:sz w:val="28"/>
                <w:szCs w:val="28"/>
                <w:lang w:val="kk-KZ"/>
              </w:rPr>
              <w:t>Негізгі: ұйқыны жақсартады, үрейге қарсы әсері бар.</w:t>
            </w:r>
          </w:p>
          <w:p w:rsidR="00E72197" w:rsidRPr="00F433FE" w:rsidRDefault="00E72197" w:rsidP="00E72197">
            <w:pPr>
              <w:jc w:val="both"/>
              <w:rPr>
                <w:sz w:val="28"/>
                <w:szCs w:val="28"/>
                <w:lang w:val="kk-KZ"/>
              </w:rPr>
            </w:pPr>
            <w:r w:rsidRPr="00F433FE">
              <w:rPr>
                <w:sz w:val="28"/>
                <w:szCs w:val="28"/>
                <w:lang w:val="kk-KZ"/>
              </w:rPr>
              <w:t>Жанама әсері: есте сақтауды нашарлату, шатасу немесе егде адамдарда антихолинериялық делирий, көз қарашығының кеңеюі.</w:t>
            </w:r>
          </w:p>
        </w:tc>
      </w:tr>
    </w:tbl>
    <w:p w:rsidR="00E72197" w:rsidRPr="009428CF" w:rsidRDefault="00E72197" w:rsidP="00E72197">
      <w:pPr>
        <w:ind w:firstLine="540"/>
        <w:jc w:val="both"/>
        <w:rPr>
          <w:b/>
          <w:lang w:val="kk-KZ"/>
        </w:rPr>
      </w:pPr>
    </w:p>
    <w:p w:rsidR="00E72197" w:rsidRPr="00DC377C" w:rsidRDefault="00E72197" w:rsidP="00E72197">
      <w:pPr>
        <w:ind w:firstLine="540"/>
        <w:jc w:val="both"/>
        <w:rPr>
          <w:i/>
          <w:sz w:val="28"/>
          <w:szCs w:val="28"/>
          <w:lang w:val="kk-KZ"/>
        </w:rPr>
      </w:pPr>
      <w:r w:rsidRPr="00DC377C">
        <w:rPr>
          <w:i/>
          <w:sz w:val="28"/>
          <w:szCs w:val="28"/>
          <w:lang w:val="kk-KZ"/>
        </w:rPr>
        <w:t>Антидепресанттардың  классификациясы:</w:t>
      </w:r>
    </w:p>
    <w:p w:rsidR="00E72197" w:rsidRPr="00E37524" w:rsidRDefault="00E72197" w:rsidP="00E72197">
      <w:pPr>
        <w:numPr>
          <w:ilvl w:val="0"/>
          <w:numId w:val="2"/>
        </w:numPr>
        <w:tabs>
          <w:tab w:val="clear" w:pos="720"/>
          <w:tab w:val="num" w:pos="0"/>
          <w:tab w:val="left" w:pos="900"/>
        </w:tabs>
        <w:ind w:left="0" w:firstLine="540"/>
        <w:jc w:val="both"/>
        <w:rPr>
          <w:sz w:val="28"/>
          <w:szCs w:val="28"/>
          <w:lang w:val="kk-KZ"/>
        </w:rPr>
      </w:pPr>
      <w:r w:rsidRPr="00E37524">
        <w:rPr>
          <w:sz w:val="28"/>
          <w:szCs w:val="28"/>
          <w:lang w:val="kk-KZ"/>
        </w:rPr>
        <w:t>Үшцилкді антид</w:t>
      </w:r>
      <w:r>
        <w:rPr>
          <w:sz w:val="28"/>
          <w:szCs w:val="28"/>
          <w:lang w:val="kk-KZ"/>
        </w:rPr>
        <w:t>епрессантар (ҮЦА) және оның қосындыларының туындылары. Ө</w:t>
      </w:r>
      <w:r w:rsidRPr="00E37524">
        <w:rPr>
          <w:sz w:val="28"/>
          <w:szCs w:val="28"/>
          <w:lang w:val="kk-KZ"/>
        </w:rPr>
        <w:t>кілдері: им</w:t>
      </w:r>
      <w:r>
        <w:rPr>
          <w:sz w:val="28"/>
          <w:szCs w:val="28"/>
          <w:lang w:val="kk-KZ"/>
        </w:rPr>
        <w:t>и</w:t>
      </w:r>
      <w:r w:rsidRPr="00E37524">
        <w:rPr>
          <w:sz w:val="28"/>
          <w:szCs w:val="28"/>
          <w:lang w:val="kk-KZ"/>
        </w:rPr>
        <w:t>прамин</w:t>
      </w:r>
      <w:r>
        <w:rPr>
          <w:sz w:val="28"/>
          <w:szCs w:val="28"/>
          <w:lang w:val="kk-KZ"/>
        </w:rPr>
        <w:t>, дезипромин, амитриптил</w:t>
      </w:r>
      <w:r w:rsidRPr="00E37524">
        <w:rPr>
          <w:sz w:val="28"/>
          <w:szCs w:val="28"/>
          <w:lang w:val="kk-KZ"/>
        </w:rPr>
        <w:t>ин.</w:t>
      </w:r>
    </w:p>
    <w:p w:rsidR="00E72197" w:rsidRDefault="00E72197" w:rsidP="00E72197">
      <w:pPr>
        <w:numPr>
          <w:ilvl w:val="0"/>
          <w:numId w:val="2"/>
        </w:numPr>
        <w:tabs>
          <w:tab w:val="clear" w:pos="720"/>
          <w:tab w:val="num" w:pos="0"/>
          <w:tab w:val="left" w:pos="900"/>
        </w:tabs>
        <w:ind w:left="0" w:firstLine="540"/>
        <w:jc w:val="both"/>
        <w:rPr>
          <w:sz w:val="28"/>
          <w:szCs w:val="28"/>
          <w:lang w:val="kk-KZ"/>
        </w:rPr>
      </w:pPr>
      <w:r>
        <w:rPr>
          <w:sz w:val="28"/>
          <w:szCs w:val="28"/>
          <w:lang w:val="kk-KZ"/>
        </w:rPr>
        <w:t xml:space="preserve">Норадреналин және сератиннің селективті ингибиторлары </w:t>
      </w:r>
      <w:r>
        <w:rPr>
          <w:sz w:val="28"/>
          <w:szCs w:val="28"/>
        </w:rPr>
        <w:t>(</w:t>
      </w:r>
      <w:r>
        <w:rPr>
          <w:sz w:val="28"/>
          <w:szCs w:val="28"/>
          <w:lang w:val="kk-KZ"/>
        </w:rPr>
        <w:t>НССИ</w:t>
      </w:r>
      <w:r>
        <w:rPr>
          <w:sz w:val="28"/>
          <w:szCs w:val="28"/>
        </w:rPr>
        <w:t>)</w:t>
      </w:r>
      <w:r>
        <w:rPr>
          <w:sz w:val="28"/>
          <w:szCs w:val="28"/>
          <w:lang w:val="kk-KZ"/>
        </w:rPr>
        <w:t>. Өкілдері : венлафаксин, милнаципран.</w:t>
      </w:r>
    </w:p>
    <w:p w:rsidR="00E72197" w:rsidRDefault="00E72197" w:rsidP="00E72197">
      <w:pPr>
        <w:numPr>
          <w:ilvl w:val="0"/>
          <w:numId w:val="2"/>
        </w:numPr>
        <w:tabs>
          <w:tab w:val="clear" w:pos="720"/>
          <w:tab w:val="num" w:pos="0"/>
          <w:tab w:val="left" w:pos="900"/>
        </w:tabs>
        <w:ind w:left="0" w:firstLine="540"/>
        <w:jc w:val="both"/>
        <w:rPr>
          <w:sz w:val="28"/>
          <w:szCs w:val="28"/>
          <w:lang w:val="kk-KZ"/>
        </w:rPr>
      </w:pPr>
      <w:r>
        <w:rPr>
          <w:sz w:val="28"/>
          <w:szCs w:val="28"/>
          <w:lang w:val="kk-KZ"/>
        </w:rPr>
        <w:t>Серотиннің селективті ингибиторлары (ССИ). Туындылары : флуоксетин, циталопрам, кломипрамин (анафранил</w:t>
      </w:r>
      <w:r w:rsidRPr="009F7EA4">
        <w:rPr>
          <w:sz w:val="28"/>
          <w:szCs w:val="28"/>
          <w:lang w:val="kk-KZ"/>
        </w:rPr>
        <w:t>)</w:t>
      </w:r>
      <w:r>
        <w:rPr>
          <w:sz w:val="28"/>
          <w:szCs w:val="28"/>
          <w:lang w:val="kk-KZ"/>
        </w:rPr>
        <w:t>.</w:t>
      </w:r>
    </w:p>
    <w:p w:rsidR="00E72197" w:rsidRDefault="00E72197" w:rsidP="00E72197">
      <w:pPr>
        <w:numPr>
          <w:ilvl w:val="0"/>
          <w:numId w:val="2"/>
        </w:numPr>
        <w:tabs>
          <w:tab w:val="clear" w:pos="720"/>
          <w:tab w:val="num" w:pos="0"/>
          <w:tab w:val="left" w:pos="900"/>
        </w:tabs>
        <w:ind w:left="0" w:firstLine="540"/>
        <w:jc w:val="both"/>
        <w:rPr>
          <w:sz w:val="28"/>
          <w:szCs w:val="28"/>
          <w:lang w:val="kk-KZ"/>
        </w:rPr>
      </w:pPr>
      <w:r>
        <w:rPr>
          <w:sz w:val="28"/>
          <w:szCs w:val="28"/>
          <w:lang w:val="kk-KZ"/>
        </w:rPr>
        <w:t xml:space="preserve">Моноаминоксидазаның ингибиторлары </w:t>
      </w:r>
      <w:r>
        <w:rPr>
          <w:sz w:val="28"/>
          <w:szCs w:val="28"/>
        </w:rPr>
        <w:t>(</w:t>
      </w:r>
      <w:r>
        <w:rPr>
          <w:sz w:val="28"/>
          <w:szCs w:val="28"/>
          <w:lang w:val="kk-KZ"/>
        </w:rPr>
        <w:t>МАОИ</w:t>
      </w:r>
      <w:r>
        <w:rPr>
          <w:sz w:val="28"/>
          <w:szCs w:val="28"/>
        </w:rPr>
        <w:t>)</w:t>
      </w:r>
      <w:r>
        <w:rPr>
          <w:sz w:val="28"/>
          <w:szCs w:val="28"/>
          <w:lang w:val="kk-KZ"/>
        </w:rPr>
        <w:t xml:space="preserve">. </w:t>
      </w:r>
    </w:p>
    <w:p w:rsidR="00E72197" w:rsidRDefault="00E72197" w:rsidP="00E72197">
      <w:pPr>
        <w:numPr>
          <w:ilvl w:val="0"/>
          <w:numId w:val="2"/>
        </w:numPr>
        <w:tabs>
          <w:tab w:val="clear" w:pos="720"/>
          <w:tab w:val="num" w:pos="0"/>
          <w:tab w:val="left" w:pos="900"/>
        </w:tabs>
        <w:ind w:left="0" w:firstLine="540"/>
        <w:jc w:val="both"/>
        <w:rPr>
          <w:sz w:val="28"/>
          <w:szCs w:val="28"/>
          <w:lang w:val="kk-KZ"/>
        </w:rPr>
      </w:pPr>
      <w:r>
        <w:rPr>
          <w:sz w:val="28"/>
          <w:szCs w:val="28"/>
          <w:lang w:val="kk-KZ"/>
        </w:rPr>
        <w:t>Қалпына келмейтін туындылары : фенелзин, транилципрамин.</w:t>
      </w:r>
    </w:p>
    <w:p w:rsidR="00E72197" w:rsidRDefault="00E72197" w:rsidP="00E72197">
      <w:pPr>
        <w:numPr>
          <w:ilvl w:val="0"/>
          <w:numId w:val="2"/>
        </w:numPr>
        <w:tabs>
          <w:tab w:val="clear" w:pos="720"/>
          <w:tab w:val="num" w:pos="0"/>
          <w:tab w:val="left" w:pos="900"/>
        </w:tabs>
        <w:ind w:left="0" w:firstLine="540"/>
        <w:jc w:val="both"/>
        <w:rPr>
          <w:sz w:val="28"/>
          <w:szCs w:val="28"/>
          <w:lang w:val="kk-KZ"/>
        </w:rPr>
      </w:pPr>
      <w:r>
        <w:rPr>
          <w:sz w:val="28"/>
          <w:szCs w:val="28"/>
          <w:lang w:val="kk-KZ"/>
        </w:rPr>
        <w:t xml:space="preserve">Қалпына келетін туындылары : моклобемид </w:t>
      </w:r>
      <w:r w:rsidRPr="009F7EA4">
        <w:rPr>
          <w:sz w:val="28"/>
          <w:szCs w:val="28"/>
          <w:lang w:val="kk-KZ"/>
        </w:rPr>
        <w:t>(</w:t>
      </w:r>
      <w:r>
        <w:rPr>
          <w:sz w:val="28"/>
          <w:szCs w:val="28"/>
          <w:lang w:val="kk-KZ"/>
        </w:rPr>
        <w:t>аурорикс</w:t>
      </w:r>
      <w:r w:rsidRPr="009F7EA4">
        <w:rPr>
          <w:sz w:val="28"/>
          <w:szCs w:val="28"/>
          <w:lang w:val="kk-KZ"/>
        </w:rPr>
        <w:t>)</w:t>
      </w:r>
      <w:r>
        <w:rPr>
          <w:sz w:val="28"/>
          <w:szCs w:val="28"/>
          <w:lang w:val="kk-KZ"/>
        </w:rPr>
        <w:t>, пиразидол.</w:t>
      </w:r>
    </w:p>
    <w:p w:rsidR="00E72197" w:rsidRPr="00B51B09" w:rsidRDefault="00E72197" w:rsidP="00E72197">
      <w:pPr>
        <w:numPr>
          <w:ilvl w:val="0"/>
          <w:numId w:val="2"/>
        </w:numPr>
        <w:tabs>
          <w:tab w:val="clear" w:pos="720"/>
          <w:tab w:val="num" w:pos="0"/>
          <w:tab w:val="left" w:pos="900"/>
        </w:tabs>
        <w:ind w:left="0" w:firstLine="540"/>
        <w:jc w:val="both"/>
        <w:rPr>
          <w:sz w:val="28"/>
          <w:szCs w:val="28"/>
          <w:lang w:val="kk-KZ"/>
        </w:rPr>
      </w:pPr>
      <w:r>
        <w:rPr>
          <w:sz w:val="28"/>
          <w:szCs w:val="28"/>
          <w:lang w:val="kk-KZ"/>
        </w:rPr>
        <w:t xml:space="preserve">5. Серотиннің  қайтымсыз активаторлары. Туындылары : тианептин        </w:t>
      </w:r>
      <w:r w:rsidRPr="00B51B09">
        <w:rPr>
          <w:sz w:val="28"/>
          <w:szCs w:val="28"/>
          <w:lang w:val="kk-KZ"/>
        </w:rPr>
        <w:t>(</w:t>
      </w:r>
      <w:r>
        <w:rPr>
          <w:sz w:val="28"/>
          <w:szCs w:val="28"/>
          <w:lang w:val="kk-KZ"/>
        </w:rPr>
        <w:t>коаксил</w:t>
      </w:r>
      <w:r w:rsidRPr="00B51B09">
        <w:rPr>
          <w:sz w:val="28"/>
          <w:szCs w:val="28"/>
          <w:lang w:val="kk-KZ"/>
        </w:rPr>
        <w:t>)</w:t>
      </w:r>
      <w:r>
        <w:rPr>
          <w:sz w:val="28"/>
          <w:szCs w:val="28"/>
          <w:lang w:val="kk-KZ"/>
        </w:rPr>
        <w:t>.</w:t>
      </w:r>
    </w:p>
    <w:p w:rsidR="00E72197" w:rsidRDefault="00E72197" w:rsidP="00E72197">
      <w:pPr>
        <w:numPr>
          <w:ilvl w:val="0"/>
          <w:numId w:val="3"/>
        </w:numPr>
        <w:tabs>
          <w:tab w:val="num" w:pos="0"/>
          <w:tab w:val="left" w:pos="900"/>
        </w:tabs>
        <w:ind w:left="0" w:firstLine="540"/>
        <w:jc w:val="both"/>
        <w:rPr>
          <w:sz w:val="28"/>
          <w:szCs w:val="28"/>
          <w:lang w:val="kk-KZ"/>
        </w:rPr>
      </w:pPr>
      <w:r>
        <w:rPr>
          <w:sz w:val="28"/>
          <w:szCs w:val="28"/>
          <w:lang w:val="kk-KZ"/>
        </w:rPr>
        <w:t>Рецептрлі әсер ету механизмі бойынша. Туындылары : миансерин, нефазадон, миртазапин.</w:t>
      </w:r>
    </w:p>
    <w:p w:rsidR="00E72197" w:rsidRDefault="00E72197" w:rsidP="00E72197">
      <w:pPr>
        <w:numPr>
          <w:ilvl w:val="0"/>
          <w:numId w:val="3"/>
        </w:numPr>
        <w:tabs>
          <w:tab w:val="num" w:pos="0"/>
          <w:tab w:val="left" w:pos="900"/>
        </w:tabs>
        <w:ind w:left="0" w:firstLine="540"/>
        <w:jc w:val="both"/>
        <w:rPr>
          <w:sz w:val="28"/>
          <w:szCs w:val="28"/>
          <w:lang w:val="kk-KZ"/>
        </w:rPr>
      </w:pPr>
      <w:r>
        <w:rPr>
          <w:sz w:val="28"/>
          <w:szCs w:val="28"/>
          <w:lang w:val="kk-KZ"/>
        </w:rPr>
        <w:t>Басқа топтың антидепрессанттары: гептрал.</w:t>
      </w:r>
    </w:p>
    <w:p w:rsidR="00E72197" w:rsidRDefault="00E72197" w:rsidP="00E72197">
      <w:pPr>
        <w:ind w:firstLine="540"/>
        <w:jc w:val="both"/>
        <w:rPr>
          <w:sz w:val="28"/>
          <w:szCs w:val="28"/>
          <w:lang w:val="kk-KZ"/>
        </w:rPr>
      </w:pPr>
      <w:r>
        <w:rPr>
          <w:sz w:val="28"/>
          <w:szCs w:val="28"/>
          <w:lang w:val="kk-KZ"/>
        </w:rPr>
        <w:t xml:space="preserve">Психофармакотерапияның жалпы ережелерді сақтау принциптеріне байланысты антидепрессанттарды таңдау , қолдануға ыңғайлы дәрілік препараттарды қолдану монотерапиясымен шектеледі. Трициклді немесе үшциклді антидепрессанттар 2-3 апта қолданғанда антидепрессивті әсер береді. Серотининергетикалық антидепрессантар емдеу дозасына толығымен қолданылады.  3-4 апталық  терапиядан кейін анық толық жақсару болады. Сонымен қатар тимоаналитикалық терапияны жалғастыру мәселесі де маңызды болып табылады. Антидепрессанттарды уақытша тоқтату қайтадан ауру белгілерін өршітуі мүмкін. Сондықтан препараттардан бас тарту жай ақырындап болады. </w:t>
      </w:r>
    </w:p>
    <w:p w:rsidR="00E72197" w:rsidRDefault="00E72197" w:rsidP="00E72197">
      <w:pPr>
        <w:ind w:firstLine="540"/>
        <w:jc w:val="both"/>
        <w:rPr>
          <w:sz w:val="28"/>
          <w:szCs w:val="28"/>
          <w:lang w:val="kk-KZ"/>
        </w:rPr>
      </w:pPr>
      <w:r>
        <w:rPr>
          <w:sz w:val="28"/>
          <w:szCs w:val="28"/>
          <w:lang w:val="kk-KZ"/>
        </w:rPr>
        <w:t xml:space="preserve">Тимоаналитикалық терапияның нақты түрін психопатологиялық синдромының түріне және антидепрессанттардың психотропты әсеріне байланысты таңдалады. Кейбір антидепрессанттар фармокологиялық қасиеттеріне байланысты ажыратылады. Седативті әсер ететін антидепрессанттарға амитриптилин, доксепин, миансерин </w:t>
      </w:r>
      <w:r w:rsidRPr="007539D9">
        <w:rPr>
          <w:sz w:val="28"/>
          <w:szCs w:val="28"/>
          <w:lang w:val="kk-KZ"/>
        </w:rPr>
        <w:t>(</w:t>
      </w:r>
      <w:r>
        <w:rPr>
          <w:sz w:val="28"/>
          <w:szCs w:val="28"/>
          <w:lang w:val="kk-KZ"/>
        </w:rPr>
        <w:t>леривон</w:t>
      </w:r>
      <w:r w:rsidRPr="007539D9">
        <w:rPr>
          <w:sz w:val="28"/>
          <w:szCs w:val="28"/>
          <w:lang w:val="kk-KZ"/>
        </w:rPr>
        <w:t>)</w:t>
      </w:r>
      <w:r>
        <w:rPr>
          <w:sz w:val="28"/>
          <w:szCs w:val="28"/>
          <w:lang w:val="kk-KZ"/>
        </w:rPr>
        <w:t xml:space="preserve">, азафен ; стимулятор антидепрессанттар тобына – моклобемид </w:t>
      </w:r>
      <w:r w:rsidRPr="007539D9">
        <w:rPr>
          <w:sz w:val="28"/>
          <w:szCs w:val="28"/>
          <w:lang w:val="kk-KZ"/>
        </w:rPr>
        <w:t>(</w:t>
      </w:r>
      <w:r>
        <w:rPr>
          <w:sz w:val="28"/>
          <w:szCs w:val="28"/>
          <w:lang w:val="kk-KZ"/>
        </w:rPr>
        <w:t>аурорикс</w:t>
      </w:r>
      <w:r w:rsidRPr="007539D9">
        <w:rPr>
          <w:sz w:val="28"/>
          <w:szCs w:val="28"/>
          <w:lang w:val="kk-KZ"/>
        </w:rPr>
        <w:t>)</w:t>
      </w:r>
      <w:r>
        <w:rPr>
          <w:sz w:val="28"/>
          <w:szCs w:val="28"/>
          <w:lang w:val="kk-KZ"/>
        </w:rPr>
        <w:t>, инказан, нортриптилин, импрамин, бупропион, флуоксетин ; тепе-теңдікте әсер ететін антидепрессанттарға мапротилин, пиразидол, тианептин, кломипрамин.</w:t>
      </w:r>
    </w:p>
    <w:p w:rsidR="00E72197" w:rsidRDefault="00E72197" w:rsidP="00E72197">
      <w:pPr>
        <w:ind w:firstLine="540"/>
        <w:jc w:val="both"/>
        <w:rPr>
          <w:b/>
          <w:sz w:val="28"/>
          <w:szCs w:val="28"/>
          <w:lang w:val="kk-KZ"/>
        </w:rPr>
      </w:pPr>
      <w:r>
        <w:rPr>
          <w:sz w:val="28"/>
          <w:szCs w:val="28"/>
          <w:lang w:val="kk-KZ"/>
        </w:rPr>
        <w:t>Пиразидол депресияның симптомдарына ғана әсер етпей, сонымен қатар ноотропты әсер ететін қасиеті бар.</w:t>
      </w:r>
      <w:r w:rsidRPr="00727857">
        <w:rPr>
          <w:b/>
          <w:sz w:val="28"/>
          <w:szCs w:val="28"/>
          <w:lang w:val="kk-KZ"/>
        </w:rPr>
        <w:t xml:space="preserve"> </w:t>
      </w:r>
      <w:r>
        <w:rPr>
          <w:b/>
          <w:sz w:val="28"/>
          <w:szCs w:val="28"/>
          <w:lang w:val="kk-KZ"/>
        </w:rPr>
        <w:t xml:space="preserve"> </w:t>
      </w:r>
    </w:p>
    <w:p w:rsidR="00E72197" w:rsidRPr="00727857" w:rsidRDefault="00E72197" w:rsidP="00E72197">
      <w:pPr>
        <w:ind w:firstLine="540"/>
        <w:jc w:val="both"/>
        <w:rPr>
          <w:sz w:val="28"/>
          <w:szCs w:val="28"/>
          <w:lang w:val="kk-KZ"/>
        </w:rPr>
      </w:pPr>
      <w:r w:rsidRPr="00727857">
        <w:rPr>
          <w:b/>
          <w:sz w:val="28"/>
          <w:szCs w:val="28"/>
          <w:lang w:val="kk-KZ"/>
        </w:rPr>
        <w:lastRenderedPageBreak/>
        <w:t>Үшциклді антидепрессанттар.</w:t>
      </w:r>
      <w:r>
        <w:rPr>
          <w:b/>
          <w:sz w:val="28"/>
          <w:szCs w:val="28"/>
          <w:lang w:val="kk-KZ"/>
        </w:rPr>
        <w:t xml:space="preserve"> </w:t>
      </w:r>
      <w:r w:rsidRPr="00727857">
        <w:rPr>
          <w:sz w:val="28"/>
          <w:szCs w:val="28"/>
          <w:lang w:val="kk-KZ"/>
        </w:rPr>
        <w:t>Үшциклді антидепрессанттар</w:t>
      </w:r>
      <w:r>
        <w:rPr>
          <w:sz w:val="28"/>
          <w:szCs w:val="28"/>
          <w:lang w:val="kk-KZ"/>
        </w:rPr>
        <w:t xml:space="preserve"> </w:t>
      </w:r>
      <w:r w:rsidRPr="00727857">
        <w:rPr>
          <w:sz w:val="28"/>
          <w:szCs w:val="28"/>
          <w:lang w:val="kk-KZ"/>
        </w:rPr>
        <w:t>антидепрессанттар</w:t>
      </w:r>
      <w:r>
        <w:rPr>
          <w:sz w:val="28"/>
          <w:szCs w:val="28"/>
          <w:lang w:val="kk-KZ"/>
        </w:rPr>
        <w:t>дың 1 ұрпақтары болғанмен ол өзінің клиникалық маңызын жоғалтқан жоқ.</w:t>
      </w:r>
    </w:p>
    <w:p w:rsidR="00E72197" w:rsidRDefault="00E72197" w:rsidP="00E72197">
      <w:pPr>
        <w:ind w:firstLine="540"/>
        <w:jc w:val="both"/>
        <w:rPr>
          <w:sz w:val="28"/>
          <w:szCs w:val="28"/>
          <w:lang w:val="kk-KZ"/>
        </w:rPr>
      </w:pPr>
      <w:r w:rsidRPr="00727857">
        <w:rPr>
          <w:sz w:val="28"/>
          <w:szCs w:val="28"/>
          <w:lang w:val="kk-KZ"/>
        </w:rPr>
        <w:t>МАО (моноаминоксидаза)</w:t>
      </w:r>
      <w:r>
        <w:rPr>
          <w:sz w:val="28"/>
          <w:szCs w:val="28"/>
          <w:lang w:val="kk-KZ"/>
        </w:rPr>
        <w:t xml:space="preserve"> көпжақтылығы маңызды рөл атқарады. МАО ферментінің оларды іс-әрекетке итермелейтін субстраты бойынша ажыратылатын А және Б типті 2 түрі болады. А типті МАО негізінен норадреналинді, адреналинді, дофаминді, серотининді және тераминді жеке-жеке гибридтейді. Ал Б типті МАО фенилэтиламин мен басқа да бірнеше аминдерді дезаминдейді.</w:t>
      </w:r>
    </w:p>
    <w:p w:rsidR="00E72197" w:rsidRDefault="00E72197" w:rsidP="00E72197">
      <w:pPr>
        <w:ind w:firstLine="540"/>
        <w:jc w:val="both"/>
        <w:rPr>
          <w:sz w:val="28"/>
          <w:szCs w:val="28"/>
          <w:lang w:val="kk-KZ"/>
        </w:rPr>
      </w:pPr>
    </w:p>
    <w:p w:rsidR="00E72197" w:rsidRDefault="00E72197" w:rsidP="00E72197">
      <w:pPr>
        <w:ind w:firstLine="540"/>
        <w:jc w:val="both"/>
        <w:rPr>
          <w:sz w:val="28"/>
          <w:szCs w:val="28"/>
          <w:lang w:val="kk-KZ"/>
        </w:rPr>
      </w:pPr>
      <w:r>
        <w:rPr>
          <w:rFonts w:ascii="Arial" w:hAnsi="Arial" w:cs="Arial"/>
          <w:color w:val="000000"/>
          <w:sz w:val="18"/>
          <w:szCs w:val="18"/>
          <w:lang w:val="kk-KZ"/>
        </w:rPr>
        <w:t xml:space="preserve">                                                   </w:t>
      </w:r>
      <w:r>
        <w:rPr>
          <w:rFonts w:ascii="Arial" w:hAnsi="Arial" w:cs="Arial"/>
          <w:noProof/>
          <w:color w:val="0645AD"/>
          <w:sz w:val="18"/>
          <w:szCs w:val="18"/>
        </w:rPr>
        <w:drawing>
          <wp:inline distT="0" distB="0" distL="0" distR="0">
            <wp:extent cx="1713230" cy="1724660"/>
            <wp:effectExtent l="0" t="0" r="0" b="0"/>
            <wp:docPr id="26" name="Рисунок 2" descr="http://upload.wikimedia.org/wikipedia/commons/thumb/c/c1/Trimipramin.svg/220px-Trimipramin.svg.png">
              <a:hlinkClick xmlns:a="http://schemas.openxmlformats.org/drawingml/2006/main" r:id="rId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thumb/c/c1/Trimipramin.svg/220px-Trimipramin.svg.png"/>
                    <pic:cNvPicPr>
                      <a:picLocks noChangeAspect="1" noChangeArrowheads="1"/>
                    </pic:cNvPicPr>
                  </pic:nvPicPr>
                  <pic:blipFill>
                    <a:blip r:embed="rId85" r:link="rId86"/>
                    <a:srcRect/>
                    <a:stretch>
                      <a:fillRect/>
                    </a:stretch>
                  </pic:blipFill>
                  <pic:spPr bwMode="auto">
                    <a:xfrm>
                      <a:off x="0" y="0"/>
                      <a:ext cx="1713230" cy="1724660"/>
                    </a:xfrm>
                    <a:prstGeom prst="rect">
                      <a:avLst/>
                    </a:prstGeom>
                    <a:noFill/>
                    <a:ln w="9525">
                      <a:noFill/>
                      <a:miter lim="800000"/>
                      <a:headEnd/>
                      <a:tailEnd/>
                    </a:ln>
                  </pic:spPr>
                </pic:pic>
              </a:graphicData>
            </a:graphic>
          </wp:inline>
        </w:drawing>
      </w:r>
    </w:p>
    <w:p w:rsidR="00E72197" w:rsidRDefault="00E72197" w:rsidP="00E72197">
      <w:pPr>
        <w:ind w:firstLine="540"/>
        <w:jc w:val="both"/>
        <w:rPr>
          <w:sz w:val="28"/>
          <w:szCs w:val="28"/>
          <w:lang w:val="kk-KZ"/>
        </w:rPr>
      </w:pPr>
      <w:r>
        <w:rPr>
          <w:sz w:val="28"/>
          <w:szCs w:val="28"/>
          <w:lang w:val="kk-KZ"/>
        </w:rPr>
        <w:t xml:space="preserve">                       </w:t>
      </w:r>
    </w:p>
    <w:p w:rsidR="00E72197" w:rsidRPr="00920417" w:rsidRDefault="00E72197" w:rsidP="00E72197">
      <w:pPr>
        <w:ind w:firstLine="540"/>
        <w:jc w:val="both"/>
        <w:rPr>
          <w:sz w:val="28"/>
          <w:szCs w:val="28"/>
          <w:lang w:val="kk-KZ"/>
        </w:rPr>
      </w:pPr>
      <w:r>
        <w:rPr>
          <w:sz w:val="28"/>
          <w:szCs w:val="28"/>
          <w:lang w:val="kk-KZ"/>
        </w:rPr>
        <w:t>Уақыт өте А және Б типті МАО-ға таңдамалы ингибридті қозғалыс келтіретін химиялық бірігулер анықталған. МАО ингибиторлары ферменттің екі түріне де әсер етіп, аралас әсер жүргізуі мүмкін не болмаса ферменттің тек бір түріне ғана таңдамалы  түрде әсер етеді. Ингибриттеу бәсекелесті және бәсекелессіз, қайтымды және қайтымсыз болып ажыратылады. Мұның бәрі МАО-ның түрлі ингибиторларының фармокологиялық және емдік қасиеттері  жайлы мәліметтерде толығырақ айтылады.</w:t>
      </w:r>
    </w:p>
    <w:p w:rsidR="00E72197" w:rsidRDefault="00E72197" w:rsidP="00E72197">
      <w:pPr>
        <w:ind w:firstLine="540"/>
        <w:jc w:val="both"/>
        <w:rPr>
          <w:sz w:val="28"/>
          <w:szCs w:val="28"/>
          <w:lang w:val="kk-KZ"/>
        </w:rPr>
      </w:pPr>
      <w:r>
        <w:rPr>
          <w:sz w:val="28"/>
          <w:szCs w:val="28"/>
          <w:lang w:val="kk-KZ"/>
        </w:rPr>
        <w:t>Сонымен А типті МАО-ның таңдамалы ингибиторы пропаргиламиндердің тобына жататын хлоргилин болып табылады, ал Б типті МАО-ның ингибиторы - депренил.</w:t>
      </w:r>
    </w:p>
    <w:p w:rsidR="00E72197" w:rsidRDefault="00E72197" w:rsidP="00E72197">
      <w:pPr>
        <w:ind w:firstLine="540"/>
        <w:jc w:val="both"/>
        <w:rPr>
          <w:sz w:val="28"/>
          <w:szCs w:val="28"/>
          <w:lang w:val="kk-KZ"/>
        </w:rPr>
      </w:pPr>
      <w:r>
        <w:rPr>
          <w:sz w:val="28"/>
          <w:szCs w:val="28"/>
          <w:lang w:val="kk-KZ"/>
        </w:rPr>
        <w:t>Хлоргилин  тәжірибеде қолданысқа ие болмаған, ал депренил Паркинсон ауруына көмекші құрал ретінде шектеулі түрде қолданылды. Дәстүрлі уы аз құралдардан ерекше кері әсер етуші жаңа ИМАО-А селективті препараттардың пайда болуына байланысты МАО ферментінің ингибиторына деген қызығушылықты қайта арттыру тимоаналитикалық терапияның қарқынды дамып келе жатқан бағыты.</w:t>
      </w:r>
    </w:p>
    <w:p w:rsidR="00E72197" w:rsidRPr="00E01334" w:rsidRDefault="00E72197" w:rsidP="00E72197">
      <w:pPr>
        <w:ind w:firstLine="540"/>
        <w:jc w:val="both"/>
        <w:rPr>
          <w:sz w:val="28"/>
          <w:szCs w:val="28"/>
          <w:lang w:val="kk-KZ"/>
        </w:rPr>
      </w:pPr>
      <w:r>
        <w:rPr>
          <w:sz w:val="28"/>
          <w:szCs w:val="28"/>
          <w:lang w:val="kk-KZ"/>
        </w:rPr>
        <w:t>Соңғы кезде жаңа ұрпақтың қол жеткізген үлкен жетістігі – МАО ферментінің белсенділігіне кері және таңдамалы түрде әсер ететін МАО ингибиторларының антидепрессантарының  ашылуы</w:t>
      </w:r>
      <w:r w:rsidRPr="00E01334">
        <w:rPr>
          <w:sz w:val="28"/>
          <w:szCs w:val="28"/>
          <w:lang w:val="kk-KZ"/>
        </w:rPr>
        <w:t xml:space="preserve"> </w:t>
      </w:r>
      <w:r w:rsidRPr="005A3C68">
        <w:rPr>
          <w:sz w:val="28"/>
          <w:szCs w:val="28"/>
          <w:lang w:val="kk-KZ"/>
        </w:rPr>
        <w:t>[28]</w:t>
      </w:r>
      <w:r w:rsidRPr="00E01334">
        <w:rPr>
          <w:sz w:val="28"/>
          <w:szCs w:val="28"/>
          <w:lang w:val="kk-KZ"/>
        </w:rPr>
        <w:t>.</w:t>
      </w:r>
    </w:p>
    <w:p w:rsidR="00E72197" w:rsidRPr="00727857" w:rsidRDefault="00E72197" w:rsidP="00E72197">
      <w:pPr>
        <w:tabs>
          <w:tab w:val="left" w:pos="1500"/>
        </w:tabs>
        <w:ind w:firstLine="540"/>
        <w:jc w:val="both"/>
        <w:rPr>
          <w:sz w:val="28"/>
          <w:szCs w:val="28"/>
          <w:lang w:val="kk-KZ"/>
        </w:rPr>
      </w:pPr>
      <w:r w:rsidRPr="00E37524">
        <w:rPr>
          <w:b/>
          <w:sz w:val="28"/>
          <w:szCs w:val="28"/>
          <w:lang w:val="kk-KZ"/>
        </w:rPr>
        <w:t>Ипрониазид</w:t>
      </w:r>
      <w:r w:rsidRPr="00046323">
        <w:rPr>
          <w:sz w:val="28"/>
          <w:szCs w:val="28"/>
          <w:lang w:val="kk-KZ"/>
        </w:rPr>
        <w:t xml:space="preserve"> – (әсер етуші зат, 1-изоникотиноил-2-изопропилгидразин, сатылымдағы аты – ипрозид) моноаминоксидазаның селективсіз ингибиторы, антидепрессантар тобына жататын дәрілік зат.</w:t>
      </w:r>
    </w:p>
    <w:p w:rsidR="00E72197" w:rsidRPr="00727857" w:rsidRDefault="00E72197" w:rsidP="00E72197">
      <w:pPr>
        <w:tabs>
          <w:tab w:val="left" w:pos="1500"/>
        </w:tabs>
        <w:ind w:firstLine="540"/>
        <w:jc w:val="both"/>
        <w:rPr>
          <w:sz w:val="28"/>
          <w:szCs w:val="28"/>
          <w:lang w:val="kk-KZ"/>
        </w:rPr>
      </w:pPr>
    </w:p>
    <w:p w:rsidR="00E72197" w:rsidRDefault="00E72197" w:rsidP="00E72197">
      <w:pPr>
        <w:tabs>
          <w:tab w:val="left" w:pos="1500"/>
        </w:tabs>
        <w:ind w:firstLine="540"/>
        <w:jc w:val="both"/>
        <w:rPr>
          <w:sz w:val="28"/>
          <w:szCs w:val="28"/>
          <w:lang w:val="en-US"/>
        </w:rPr>
      </w:pPr>
      <w:r>
        <w:rPr>
          <w:sz w:val="18"/>
          <w:szCs w:val="18"/>
          <w:lang w:val="kk-KZ"/>
        </w:rPr>
        <w:lastRenderedPageBreak/>
        <w:t xml:space="preserve">     </w:t>
      </w:r>
      <w:r>
        <w:rPr>
          <w:noProof/>
          <w:color w:val="0645AD"/>
          <w:sz w:val="18"/>
          <w:szCs w:val="18"/>
        </w:rPr>
        <w:drawing>
          <wp:inline distT="0" distB="0" distL="0" distR="0">
            <wp:extent cx="1423670" cy="741045"/>
            <wp:effectExtent l="19050" t="0" r="5080" b="0"/>
            <wp:docPr id="25" name="Рисунок 3" descr="Ипрониазид">
              <a:hlinkClick xmlns:a="http://schemas.openxmlformats.org/drawingml/2006/main" r:id="rId87" tooltip="Ипрониазид"/>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Ипрониазид"/>
                    <pic:cNvPicPr>
                      <a:picLocks noChangeAspect="1" noChangeArrowheads="1"/>
                    </pic:cNvPicPr>
                  </pic:nvPicPr>
                  <pic:blipFill>
                    <a:blip r:embed="rId88" r:link="rId89"/>
                    <a:srcRect/>
                    <a:stretch>
                      <a:fillRect/>
                    </a:stretch>
                  </pic:blipFill>
                  <pic:spPr bwMode="auto">
                    <a:xfrm>
                      <a:off x="0" y="0"/>
                      <a:ext cx="1423670" cy="741045"/>
                    </a:xfrm>
                    <a:prstGeom prst="rect">
                      <a:avLst/>
                    </a:prstGeom>
                    <a:noFill/>
                    <a:ln w="9525">
                      <a:noFill/>
                      <a:miter lim="800000"/>
                      <a:headEnd/>
                      <a:tailEnd/>
                    </a:ln>
                  </pic:spPr>
                </pic:pic>
              </a:graphicData>
            </a:graphic>
          </wp:inline>
        </w:drawing>
      </w:r>
    </w:p>
    <w:p w:rsidR="00E72197" w:rsidRPr="00F5393B" w:rsidRDefault="00E72197" w:rsidP="00E72197">
      <w:pPr>
        <w:tabs>
          <w:tab w:val="left" w:pos="1500"/>
        </w:tabs>
        <w:ind w:firstLine="540"/>
        <w:jc w:val="both"/>
        <w:rPr>
          <w:sz w:val="28"/>
          <w:szCs w:val="28"/>
          <w:lang w:val="en-US"/>
        </w:rPr>
      </w:pPr>
    </w:p>
    <w:p w:rsidR="00E72197" w:rsidRPr="00046323" w:rsidRDefault="00E72197" w:rsidP="00E72197">
      <w:pPr>
        <w:tabs>
          <w:tab w:val="left" w:pos="1500"/>
        </w:tabs>
        <w:ind w:firstLine="540"/>
        <w:jc w:val="both"/>
        <w:rPr>
          <w:sz w:val="28"/>
          <w:szCs w:val="28"/>
          <w:lang w:val="kk-KZ"/>
        </w:rPr>
      </w:pPr>
      <w:r w:rsidRPr="00046323">
        <w:rPr>
          <w:sz w:val="28"/>
          <w:szCs w:val="28"/>
          <w:lang w:val="kk-KZ"/>
        </w:rPr>
        <w:t>Ресей мен Италияда оның пайдасынан зияны көп болғандықтан және жақсы әсер ететіне дәлел болмағандықтан сатылымнан алынып тасталған.</w:t>
      </w:r>
    </w:p>
    <w:p w:rsidR="00E72197" w:rsidRPr="00A17C4D" w:rsidRDefault="00E72197" w:rsidP="00E72197">
      <w:pPr>
        <w:tabs>
          <w:tab w:val="left" w:pos="1500"/>
        </w:tabs>
        <w:ind w:firstLine="540"/>
        <w:jc w:val="both"/>
        <w:rPr>
          <w:b/>
          <w:sz w:val="28"/>
          <w:szCs w:val="28"/>
          <w:lang w:val="kk-KZ"/>
        </w:rPr>
      </w:pPr>
      <w:r w:rsidRPr="00A17C4D">
        <w:rPr>
          <w:b/>
          <w:sz w:val="28"/>
          <w:szCs w:val="28"/>
          <w:lang w:val="kk-KZ"/>
        </w:rPr>
        <w:t>Ипразидтің  қасиеттері :</w:t>
      </w:r>
    </w:p>
    <w:p w:rsidR="00E72197" w:rsidRDefault="00E72197" w:rsidP="00E72197">
      <w:pPr>
        <w:tabs>
          <w:tab w:val="left" w:pos="1500"/>
        </w:tabs>
        <w:ind w:firstLine="540"/>
        <w:jc w:val="both"/>
        <w:rPr>
          <w:sz w:val="28"/>
          <w:szCs w:val="28"/>
          <w:lang w:val="kk-KZ"/>
        </w:rPr>
      </w:pPr>
      <w:r>
        <w:rPr>
          <w:sz w:val="28"/>
          <w:szCs w:val="28"/>
          <w:lang w:val="kk-KZ"/>
        </w:rPr>
        <w:t>Сыртқы түрі : түссіз кристалдар.</w:t>
      </w:r>
    </w:p>
    <w:p w:rsidR="00E72197" w:rsidRPr="00F57582" w:rsidRDefault="00E72197" w:rsidP="00E72197">
      <w:pPr>
        <w:tabs>
          <w:tab w:val="left" w:pos="1500"/>
        </w:tabs>
        <w:ind w:firstLine="540"/>
        <w:jc w:val="both"/>
        <w:rPr>
          <w:sz w:val="28"/>
          <w:szCs w:val="28"/>
          <w:lang w:val="kk-KZ"/>
        </w:rPr>
      </w:pPr>
      <w:r>
        <w:rPr>
          <w:sz w:val="28"/>
          <w:szCs w:val="28"/>
          <w:lang w:val="kk-KZ"/>
        </w:rPr>
        <w:t xml:space="preserve">Брутто формуласы </w:t>
      </w:r>
      <w:r w:rsidRPr="00F57582">
        <w:rPr>
          <w:sz w:val="28"/>
          <w:szCs w:val="28"/>
          <w:lang w:val="kk-KZ"/>
        </w:rPr>
        <w:t>(</w:t>
      </w:r>
      <w:r>
        <w:rPr>
          <w:sz w:val="28"/>
          <w:szCs w:val="28"/>
          <w:lang w:val="kk-KZ"/>
        </w:rPr>
        <w:t>Хилл жүйесі бойынша</w:t>
      </w:r>
      <w:r w:rsidRPr="00F57582">
        <w:rPr>
          <w:sz w:val="28"/>
          <w:szCs w:val="28"/>
          <w:lang w:val="kk-KZ"/>
        </w:rPr>
        <w:t>)</w:t>
      </w:r>
      <w:r>
        <w:rPr>
          <w:sz w:val="28"/>
          <w:szCs w:val="28"/>
          <w:lang w:val="kk-KZ"/>
        </w:rPr>
        <w:t xml:space="preserve"> :</w:t>
      </w:r>
      <w:r w:rsidRPr="00F57582">
        <w:rPr>
          <w:sz w:val="28"/>
          <w:szCs w:val="28"/>
          <w:lang w:val="kk-KZ"/>
        </w:rPr>
        <w:t xml:space="preserve"> C</w:t>
      </w:r>
      <w:r w:rsidRPr="00F57582">
        <w:rPr>
          <w:sz w:val="20"/>
          <w:szCs w:val="28"/>
          <w:lang w:val="kk-KZ"/>
        </w:rPr>
        <w:t>9</w:t>
      </w:r>
      <w:r w:rsidRPr="00F57582">
        <w:rPr>
          <w:sz w:val="28"/>
          <w:szCs w:val="28"/>
          <w:lang w:val="kk-KZ"/>
        </w:rPr>
        <w:t>H</w:t>
      </w:r>
      <w:r w:rsidRPr="00F57582">
        <w:rPr>
          <w:sz w:val="18"/>
          <w:szCs w:val="28"/>
          <w:lang w:val="kk-KZ"/>
        </w:rPr>
        <w:t>13</w:t>
      </w:r>
      <w:r w:rsidRPr="00F57582">
        <w:rPr>
          <w:sz w:val="28"/>
          <w:szCs w:val="28"/>
          <w:lang w:val="kk-KZ"/>
        </w:rPr>
        <w:t>N</w:t>
      </w:r>
      <w:r w:rsidRPr="00F57582">
        <w:rPr>
          <w:sz w:val="20"/>
          <w:szCs w:val="28"/>
          <w:lang w:val="kk-KZ"/>
        </w:rPr>
        <w:t>3</w:t>
      </w:r>
      <w:r w:rsidRPr="00F57582">
        <w:rPr>
          <w:sz w:val="28"/>
          <w:szCs w:val="28"/>
          <w:lang w:val="kk-KZ"/>
        </w:rPr>
        <w:t>O</w:t>
      </w:r>
    </w:p>
    <w:p w:rsidR="00E72197" w:rsidRDefault="00E72197" w:rsidP="00E72197">
      <w:pPr>
        <w:tabs>
          <w:tab w:val="left" w:pos="1500"/>
        </w:tabs>
        <w:ind w:firstLine="540"/>
        <w:jc w:val="both"/>
        <w:rPr>
          <w:sz w:val="28"/>
          <w:szCs w:val="28"/>
          <w:lang w:val="kk-KZ"/>
        </w:rPr>
      </w:pPr>
      <w:r>
        <w:rPr>
          <w:sz w:val="28"/>
          <w:szCs w:val="28"/>
          <w:lang w:val="kk-KZ"/>
        </w:rPr>
        <w:t xml:space="preserve">Молекулалық массасы </w:t>
      </w:r>
      <w:r w:rsidRPr="00E01334">
        <w:rPr>
          <w:sz w:val="28"/>
          <w:szCs w:val="28"/>
        </w:rPr>
        <w:t>(</w:t>
      </w:r>
      <w:r>
        <w:rPr>
          <w:sz w:val="28"/>
          <w:szCs w:val="28"/>
          <w:lang w:val="kk-KZ"/>
        </w:rPr>
        <w:t>а.е.м.</w:t>
      </w:r>
      <w:r w:rsidRPr="00E01334">
        <w:rPr>
          <w:sz w:val="28"/>
          <w:szCs w:val="28"/>
        </w:rPr>
        <w:t>)</w:t>
      </w:r>
      <w:r>
        <w:rPr>
          <w:sz w:val="28"/>
          <w:szCs w:val="28"/>
          <w:lang w:val="kk-KZ"/>
        </w:rPr>
        <w:t xml:space="preserve"> : 179,23</w:t>
      </w:r>
    </w:p>
    <w:p w:rsidR="00E72197" w:rsidRDefault="00E72197" w:rsidP="00E72197">
      <w:pPr>
        <w:tabs>
          <w:tab w:val="left" w:pos="1500"/>
        </w:tabs>
        <w:ind w:firstLine="540"/>
        <w:jc w:val="both"/>
        <w:rPr>
          <w:sz w:val="28"/>
          <w:szCs w:val="28"/>
          <w:lang w:val="kk-KZ"/>
        </w:rPr>
      </w:pPr>
      <w:r>
        <w:rPr>
          <w:sz w:val="28"/>
          <w:szCs w:val="28"/>
          <w:lang w:val="kk-KZ"/>
        </w:rPr>
        <w:t xml:space="preserve">Балқу температурасы : </w:t>
      </w:r>
      <w:smartTag w:uri="urn:schemas-microsoft-com:office:smarttags" w:element="metricconverter">
        <w:smartTagPr>
          <w:attr w:name="ProductID" w:val="113°C"/>
        </w:smartTagPr>
        <w:r>
          <w:rPr>
            <w:sz w:val="28"/>
            <w:szCs w:val="28"/>
            <w:lang w:val="kk-KZ"/>
          </w:rPr>
          <w:t>113°C</w:t>
        </w:r>
      </w:smartTag>
    </w:p>
    <w:p w:rsidR="00E72197" w:rsidRDefault="00E72197" w:rsidP="00E72197">
      <w:pPr>
        <w:tabs>
          <w:tab w:val="left" w:pos="1500"/>
        </w:tabs>
        <w:ind w:firstLine="540"/>
        <w:jc w:val="both"/>
        <w:rPr>
          <w:sz w:val="28"/>
          <w:szCs w:val="28"/>
          <w:lang w:val="kk-KZ"/>
        </w:rPr>
      </w:pPr>
      <w:r w:rsidRPr="00A17C4D">
        <w:rPr>
          <w:sz w:val="28"/>
          <w:szCs w:val="28"/>
          <w:lang w:val="kk-KZ"/>
        </w:rPr>
        <w:t xml:space="preserve"> </w:t>
      </w:r>
      <w:r>
        <w:rPr>
          <w:sz w:val="28"/>
          <w:szCs w:val="28"/>
          <w:lang w:val="kk-KZ"/>
        </w:rPr>
        <w:t xml:space="preserve"> Ерігіштігі :</w:t>
      </w:r>
    </w:p>
    <w:p w:rsidR="00E72197" w:rsidRDefault="00E72197" w:rsidP="00E72197">
      <w:pPr>
        <w:tabs>
          <w:tab w:val="left" w:pos="1500"/>
        </w:tabs>
        <w:ind w:left="360" w:firstLine="180"/>
        <w:jc w:val="both"/>
        <w:rPr>
          <w:sz w:val="28"/>
          <w:szCs w:val="28"/>
          <w:lang w:val="kk-KZ"/>
        </w:rPr>
      </w:pPr>
      <w:r>
        <w:rPr>
          <w:sz w:val="28"/>
          <w:szCs w:val="28"/>
          <w:lang w:val="kk-KZ"/>
        </w:rPr>
        <w:t>- бензолда нашар ериді</w:t>
      </w:r>
    </w:p>
    <w:p w:rsidR="00E72197" w:rsidRDefault="00E72197" w:rsidP="00E72197">
      <w:pPr>
        <w:tabs>
          <w:tab w:val="left" w:pos="1500"/>
        </w:tabs>
        <w:ind w:left="360" w:firstLine="180"/>
        <w:jc w:val="both"/>
        <w:rPr>
          <w:sz w:val="28"/>
          <w:szCs w:val="28"/>
          <w:lang w:val="kk-KZ"/>
        </w:rPr>
      </w:pPr>
      <w:r>
        <w:rPr>
          <w:sz w:val="28"/>
          <w:szCs w:val="28"/>
          <w:lang w:val="kk-KZ"/>
        </w:rPr>
        <w:t xml:space="preserve">- суда жақсы ериді </w:t>
      </w:r>
    </w:p>
    <w:p w:rsidR="00E72197" w:rsidRDefault="00E72197" w:rsidP="00E72197">
      <w:pPr>
        <w:tabs>
          <w:tab w:val="left" w:pos="1500"/>
        </w:tabs>
        <w:ind w:left="360" w:firstLine="180"/>
        <w:jc w:val="both"/>
        <w:rPr>
          <w:sz w:val="28"/>
          <w:szCs w:val="28"/>
          <w:lang w:val="kk-KZ"/>
        </w:rPr>
      </w:pPr>
      <w:r>
        <w:rPr>
          <w:sz w:val="28"/>
          <w:szCs w:val="28"/>
          <w:lang w:val="kk-KZ"/>
        </w:rPr>
        <w:t>- диэтил эфирінде нашар ериді</w:t>
      </w:r>
    </w:p>
    <w:p w:rsidR="00E72197" w:rsidRDefault="00E72197" w:rsidP="00E72197">
      <w:pPr>
        <w:tabs>
          <w:tab w:val="left" w:pos="1500"/>
        </w:tabs>
        <w:ind w:left="360" w:firstLine="180"/>
        <w:jc w:val="both"/>
        <w:rPr>
          <w:sz w:val="28"/>
          <w:szCs w:val="28"/>
          <w:lang w:val="kk-KZ"/>
        </w:rPr>
      </w:pPr>
      <w:r>
        <w:rPr>
          <w:sz w:val="28"/>
          <w:szCs w:val="28"/>
          <w:lang w:val="kk-KZ"/>
        </w:rPr>
        <w:t>- этанолда жақсы ериді.</w:t>
      </w:r>
    </w:p>
    <w:p w:rsidR="00E72197" w:rsidRDefault="00E72197" w:rsidP="00E72197">
      <w:pPr>
        <w:tabs>
          <w:tab w:val="left" w:pos="1500"/>
        </w:tabs>
        <w:ind w:firstLine="540"/>
        <w:jc w:val="both"/>
        <w:rPr>
          <w:sz w:val="28"/>
          <w:szCs w:val="28"/>
          <w:lang w:val="kk-KZ"/>
        </w:rPr>
      </w:pPr>
      <w:r>
        <w:rPr>
          <w:sz w:val="28"/>
          <w:szCs w:val="28"/>
          <w:lang w:val="kk-KZ"/>
        </w:rPr>
        <w:t>Дәмі , иісі : иісі жоқ.</w:t>
      </w:r>
    </w:p>
    <w:p w:rsidR="00E72197" w:rsidRDefault="00E72197" w:rsidP="00E72197">
      <w:pPr>
        <w:ind w:firstLine="540"/>
        <w:jc w:val="both"/>
        <w:rPr>
          <w:sz w:val="28"/>
          <w:szCs w:val="28"/>
          <w:lang w:val="kk-KZ"/>
        </w:rPr>
      </w:pPr>
      <w:r w:rsidRPr="009428CF">
        <w:rPr>
          <w:b/>
          <w:sz w:val="28"/>
          <w:szCs w:val="28"/>
          <w:lang w:val="kk-KZ"/>
        </w:rPr>
        <w:t>Нейроналды ұстал</w:t>
      </w:r>
      <w:r w:rsidR="000F738D">
        <w:rPr>
          <w:b/>
          <w:sz w:val="28"/>
          <w:szCs w:val="28"/>
          <w:lang w:val="kk-KZ"/>
        </w:rPr>
        <w:t xml:space="preserve">удың таңдамалы емес тежегіштері. </w:t>
      </w:r>
      <w:r w:rsidRPr="009428CF">
        <w:rPr>
          <w:sz w:val="28"/>
          <w:szCs w:val="28"/>
          <w:lang w:val="kk-KZ"/>
        </w:rPr>
        <w:t>Бұл топтың Антидепрессанттары үшциклді немесе тетрациклді құрылымнан тұрады. Антидепрессанттар дибензапин туындылары немесе дибензоциклогептадиен болып табылады</w:t>
      </w:r>
      <w:r w:rsidRPr="00C10384">
        <w:rPr>
          <w:sz w:val="28"/>
          <w:szCs w:val="28"/>
          <w:lang w:val="kk-KZ"/>
        </w:rPr>
        <w:t>.</w:t>
      </w:r>
      <w:r>
        <w:rPr>
          <w:sz w:val="28"/>
          <w:szCs w:val="28"/>
          <w:lang w:val="kk-KZ"/>
        </w:rPr>
        <w:t xml:space="preserve"> </w:t>
      </w:r>
      <w:r w:rsidRPr="00C10384">
        <w:rPr>
          <w:sz w:val="28"/>
          <w:szCs w:val="28"/>
          <w:lang w:val="kk-KZ"/>
        </w:rPr>
        <w:t>Дибензазипиндік гетероцикл фенотиазиннен құрамындағы күкірт атомы этилен көпірінен изостериялық ауысуымен ажыратылады. Дибензазипиннің азотына бүйірлік</w:t>
      </w:r>
      <w:r>
        <w:rPr>
          <w:sz w:val="28"/>
          <w:szCs w:val="28"/>
          <w:lang w:val="kk-KZ"/>
        </w:rPr>
        <w:t xml:space="preserve"> аминоалкилдік шынжыр жалғанған. Бұл топтың бірінші өкілі – имипрамин жаңа препараттардың түп басшысы болды. Кломипрамин имипраминнен гетероцикліндегі хлор атомының,  опипрамол – бүйірлік тізбегінде оксиэтилпиперазин тобының болуымен ерекшелінеді. Дибензоциклогептадиен туындылары химиялық құрылысы бойынша тиоксантен тобының нейролептиктеріне жақын. </w:t>
      </w:r>
    </w:p>
    <w:p w:rsidR="00E72197" w:rsidRPr="00041A39" w:rsidRDefault="00E72197" w:rsidP="00E72197">
      <w:pPr>
        <w:ind w:firstLine="540"/>
        <w:jc w:val="both"/>
        <w:rPr>
          <w:sz w:val="28"/>
          <w:szCs w:val="28"/>
          <w:lang w:val="kk-KZ"/>
        </w:rPr>
      </w:pPr>
      <w:r>
        <w:rPr>
          <w:sz w:val="28"/>
          <w:szCs w:val="28"/>
          <w:lang w:val="kk-KZ"/>
        </w:rPr>
        <w:t>Моноламиндердің нейроналды ұсталуының тежегіштері тимоаналептикалық әсерге ие. Тұнжыраудағы науқастардың көңіл-күйі жақсарып, оптимизм, өмірлік мақсаты оралады, өзіне-өзі қол жұмсау ойларынан және үмітсіздіктен арылады. Тимоаналитикалық әсері емнен 10-15 күннен кейін басталады. Тимоаналитикалық әсері серотонин мен норадреналиннің пресинапстық ұштарға т</w:t>
      </w:r>
      <w:r w:rsidR="000F738D">
        <w:rPr>
          <w:sz w:val="28"/>
          <w:szCs w:val="28"/>
          <w:lang w:val="kk-KZ"/>
        </w:rPr>
        <w:t>үсуінің нашарлауымен байланысты.</w:t>
      </w:r>
    </w:p>
    <w:p w:rsidR="00E72197" w:rsidRDefault="00E72197" w:rsidP="00E72197">
      <w:pPr>
        <w:ind w:firstLine="540"/>
        <w:jc w:val="both"/>
        <w:rPr>
          <w:sz w:val="28"/>
          <w:szCs w:val="28"/>
          <w:lang w:val="kk-KZ"/>
        </w:rPr>
      </w:pPr>
      <w:r>
        <w:rPr>
          <w:sz w:val="28"/>
          <w:szCs w:val="28"/>
          <w:lang w:val="kk-KZ"/>
        </w:rPr>
        <w:t xml:space="preserve"> Дезипрамин және мапротилин норадреналиннің нейроналды ұсталуының тежеушісі болып табылады. Кломипрамин серотониндік ұсталуды, норадреналинді ұсталуға қарағанда 5 есе күштірек бұзады. Антидепрессанттар норадреналин мен серотониннің нейроналды ұсталуын тежеуден басқа, М-холинорецепторларды,Н1- гистаминдік рецепторларда, адренорецепторларды, 5-НТ2 және 5-НТ3</w:t>
      </w:r>
      <w:r w:rsidRPr="00E62C7D">
        <w:rPr>
          <w:lang w:val="kk-KZ"/>
        </w:rPr>
        <w:t xml:space="preserve"> </w:t>
      </w:r>
      <w:r w:rsidRPr="00E62C7D">
        <w:rPr>
          <w:sz w:val="28"/>
          <w:szCs w:val="28"/>
          <w:lang w:val="kk-KZ"/>
        </w:rPr>
        <w:t>сер</w:t>
      </w:r>
      <w:r>
        <w:rPr>
          <w:sz w:val="28"/>
          <w:szCs w:val="28"/>
          <w:lang w:val="kk-KZ"/>
        </w:rPr>
        <w:t xml:space="preserve">отониндік рецепторларды бөгейді. Тек қана  милнаципран бұл рецепторлармен әсерлеспейді. Антидепрессанттарды ұзақ қолданғанда лимбикалық  жүйе мен үлкен жарты шарлардың ми қыртыстарында бейімделушіліктің күрделі қайта құрылуы </w:t>
      </w:r>
      <w:r>
        <w:rPr>
          <w:sz w:val="28"/>
          <w:szCs w:val="28"/>
          <w:lang w:val="kk-KZ"/>
        </w:rPr>
        <w:lastRenderedPageBreak/>
        <w:t xml:space="preserve">жүреді, постсинапстық адренорецепторлардың және 5-НТ2 серотонин рецепторларының сезімталдығы артады, десенситизация жүреді, дофаминдік, тығыздығы төмендейді, ГАМК – рецепторларының саны азаяды. </w:t>
      </w:r>
    </w:p>
    <w:p w:rsidR="00E72197" w:rsidRPr="00274348" w:rsidRDefault="00E72197" w:rsidP="00E72197">
      <w:pPr>
        <w:ind w:firstLine="540"/>
        <w:jc w:val="both"/>
        <w:rPr>
          <w:sz w:val="28"/>
          <w:szCs w:val="28"/>
          <w:lang w:val="kk-KZ"/>
        </w:rPr>
      </w:pPr>
      <w:r>
        <w:rPr>
          <w:sz w:val="28"/>
          <w:szCs w:val="28"/>
          <w:lang w:val="kk-KZ"/>
        </w:rPr>
        <w:t>Антидепрессанттардың қосымша әсерлеріне психоқуаттандырушы, седативті әсерлер жатады. Психоқуаттандырушы әсері психомоториканы жақсартуға, ынтаны қалпына келтіруге, физикалық және ой жұмыс қабілетін көтеруге бағытталған. Бұл емнің 5-7 күнінен басталады</w:t>
      </w:r>
      <w:r w:rsidRPr="00274348">
        <w:rPr>
          <w:sz w:val="28"/>
          <w:szCs w:val="28"/>
          <w:lang w:val="kk-KZ"/>
        </w:rPr>
        <w:t>.</w:t>
      </w:r>
    </w:p>
    <w:p w:rsidR="00E72197" w:rsidRPr="00186A8F" w:rsidRDefault="00E72197" w:rsidP="00E72197">
      <w:pPr>
        <w:ind w:firstLine="540"/>
        <w:jc w:val="both"/>
        <w:rPr>
          <w:sz w:val="28"/>
          <w:szCs w:val="28"/>
          <w:lang w:val="kk-KZ"/>
        </w:rPr>
      </w:pPr>
      <w:r>
        <w:rPr>
          <w:sz w:val="28"/>
          <w:szCs w:val="28"/>
          <w:lang w:val="kk-KZ"/>
        </w:rPr>
        <w:t>Психоқуаттандырушы норадреналиннің нейроналды ұсталуының бөгетімен шақырылады. Үрейге қарсы және седативті әсері М – холинорецепторлардың, Н1 гистамин рецепторларының, пресинапстық а2-адренорецепторлардың торлы құрылымда бөгелуімен байланысты. Антидепрессанттар анальгетикалық, гипотермиялық және құсуға қарсы әсер етеді. Амитриптилин және басқа  антидепрессанттар депрессиямен жүретін созылмалы ауырсыну синдромдарында 6 ай бойы қолданылады.</w:t>
      </w:r>
    </w:p>
    <w:p w:rsidR="00E72197" w:rsidRPr="00186A8F" w:rsidRDefault="00E72197" w:rsidP="00E72197">
      <w:pPr>
        <w:ind w:firstLine="540"/>
        <w:jc w:val="both"/>
        <w:rPr>
          <w:sz w:val="28"/>
          <w:szCs w:val="28"/>
          <w:lang w:val="kk-KZ"/>
        </w:rPr>
      </w:pPr>
      <w:r w:rsidRPr="004A050D">
        <w:rPr>
          <w:b/>
          <w:sz w:val="28"/>
          <w:szCs w:val="28"/>
          <w:lang w:val="kk-KZ"/>
        </w:rPr>
        <w:t>Имипрамин</w:t>
      </w:r>
      <w:r>
        <w:rPr>
          <w:sz w:val="28"/>
          <w:szCs w:val="28"/>
          <w:lang w:val="kk-KZ"/>
        </w:rPr>
        <w:t xml:space="preserve"> – тимолептикалық және реттеуші әсері бар. Астенодепрессивті синдромда психоқуаттандырғыш ретінде әсер етеді, ал үрейлі-депрессивті синдромда седативті, үрейге қарсы әсері басым келеді. Имипрамин астено-депрессивті синдромда күшті белсенділік көрсетеді, ұйқысыздық тудыру қауіп ескеріп оны күннің 1-ші жартысында қабылдауға тағайындайды </w:t>
      </w:r>
      <w:r w:rsidRPr="00186A8F">
        <w:rPr>
          <w:sz w:val="28"/>
          <w:szCs w:val="28"/>
          <w:lang w:val="kk-KZ"/>
        </w:rPr>
        <w:t>[18]</w:t>
      </w:r>
      <w:r>
        <w:rPr>
          <w:sz w:val="28"/>
          <w:szCs w:val="28"/>
          <w:lang w:val="kk-KZ"/>
        </w:rPr>
        <w:t>.</w:t>
      </w:r>
    </w:p>
    <w:p w:rsidR="00E72197" w:rsidRDefault="00E72197" w:rsidP="00E72197">
      <w:pPr>
        <w:ind w:firstLine="540"/>
        <w:jc w:val="both"/>
        <w:rPr>
          <w:sz w:val="28"/>
          <w:szCs w:val="28"/>
          <w:lang w:val="kk-KZ"/>
        </w:rPr>
      </w:pPr>
      <w:r w:rsidRPr="004A050D">
        <w:rPr>
          <w:b/>
          <w:sz w:val="28"/>
          <w:szCs w:val="28"/>
          <w:lang w:val="kk-KZ"/>
        </w:rPr>
        <w:t>Амитриптилин</w:t>
      </w:r>
      <w:r>
        <w:rPr>
          <w:sz w:val="28"/>
          <w:szCs w:val="28"/>
          <w:lang w:val="kk-KZ"/>
        </w:rPr>
        <w:t xml:space="preserve"> – седативті қасиеті бар тимоаналитик. Үрейлі – депрессивті синдромда қолданылады. Түнгі ояну санын азайтып, баяу ұйқы 4-сатысын ұзартады, қысқа ұйқыны азайтады. Шеткерілік холинергиялық синапстарда және ОЖЖ-де М-холинорецепторларды бөгейді. Амитриптилинді ұйықтардың алдында тағайындайды.</w:t>
      </w:r>
    </w:p>
    <w:p w:rsidR="00E72197" w:rsidRDefault="00E72197" w:rsidP="00E72197">
      <w:pPr>
        <w:ind w:firstLine="540"/>
        <w:jc w:val="both"/>
        <w:rPr>
          <w:sz w:val="28"/>
          <w:szCs w:val="28"/>
          <w:lang w:val="kk-KZ"/>
        </w:rPr>
      </w:pPr>
      <w:r w:rsidRPr="004A050D">
        <w:rPr>
          <w:b/>
          <w:sz w:val="28"/>
          <w:szCs w:val="28"/>
          <w:lang w:val="kk-KZ"/>
        </w:rPr>
        <w:t>Азафен</w:t>
      </w:r>
      <w:r>
        <w:rPr>
          <w:sz w:val="28"/>
          <w:szCs w:val="28"/>
          <w:lang w:val="kk-KZ"/>
        </w:rPr>
        <w:t xml:space="preserve"> – психотропты белсенділігі жөнінен амитриптилинге жақын, бірақ шеткерілік М-холинорецепторларды бөгемейді. Ілеспелі синдромдардан тәуелсіз тұнжыраумен ауыратын науқастарға ем үшін қолданылады. Тетрациклдік антидепрессант мапротилин психоседативті, үрейге қарсы, психоаналептикалық әсер етеді. Н1-Гистаминдік рецепторларды, адренорецепторларды және М-холинорецепторларды әлсіз бөгейді. Үрейлі депрессивті жағдайда қолданылады. Антидепрессанттарды ішке қабылдағанда сіңуі жақсы. Имипраминнің биосіңімдігі 22-77%, амитриптилиндікі 30-60%. Максималды мөлшері қанда 2-8 сағаттан соң пайда болады. Ішектің толқынды қозғалысының баяулауы мен азқазанның эвакуаторлық қызметінің бұзылуынан М-холиноблокаторлық қасиеті бар препараттардың қанға түсуі баяу болады. Анорексиямен зардап шегетін тұнжыраудағы науқастарға антидепрессанттарды бұлшық етке е нгізеді.</w:t>
      </w:r>
    </w:p>
    <w:p w:rsidR="00E72197" w:rsidRDefault="00E72197" w:rsidP="00E72197">
      <w:pPr>
        <w:ind w:firstLine="540"/>
        <w:jc w:val="both"/>
        <w:rPr>
          <w:sz w:val="28"/>
          <w:szCs w:val="28"/>
          <w:lang w:val="kk-KZ"/>
        </w:rPr>
      </w:pPr>
      <w:r>
        <w:rPr>
          <w:sz w:val="28"/>
          <w:szCs w:val="28"/>
          <w:lang w:val="kk-KZ"/>
        </w:rPr>
        <w:t xml:space="preserve">Антидепрессанттар </w:t>
      </w:r>
      <w:r w:rsidRPr="006C0FEA">
        <w:rPr>
          <w:sz w:val="28"/>
          <w:szCs w:val="28"/>
          <w:lang w:val="kk-KZ"/>
        </w:rPr>
        <w:t>N</w:t>
      </w:r>
      <w:r>
        <w:rPr>
          <w:sz w:val="28"/>
          <w:szCs w:val="28"/>
          <w:lang w:val="kk-KZ"/>
        </w:rPr>
        <w:t>-демителденіп, ары қарай тотығады және глюкурондалады. Антидепрессанттардың жартылай элиминация кезеңі 7-10 күн. Биайналуы мен сыртқа шығарусы 60 жастан асқан егде адамдарда баяу, ал балаларда жылдам жүреді.</w:t>
      </w:r>
    </w:p>
    <w:p w:rsidR="00E72197" w:rsidRDefault="00E72197" w:rsidP="00E72197">
      <w:pPr>
        <w:ind w:firstLine="540"/>
        <w:jc w:val="both"/>
        <w:rPr>
          <w:sz w:val="28"/>
          <w:szCs w:val="28"/>
          <w:lang w:val="kk-KZ"/>
        </w:rPr>
      </w:pPr>
      <w:r>
        <w:rPr>
          <w:sz w:val="28"/>
          <w:szCs w:val="28"/>
          <w:lang w:val="kk-KZ"/>
        </w:rPr>
        <w:t>Нейрондық ұсталудың таңдамалы емес тежегіштерінің жанама әсерлері:</w:t>
      </w:r>
    </w:p>
    <w:p w:rsidR="00E72197" w:rsidRDefault="00E72197" w:rsidP="00E72197">
      <w:pPr>
        <w:ind w:firstLine="540"/>
        <w:jc w:val="both"/>
        <w:rPr>
          <w:sz w:val="28"/>
          <w:szCs w:val="28"/>
          <w:lang w:val="kk-KZ"/>
        </w:rPr>
      </w:pPr>
      <w:r>
        <w:rPr>
          <w:sz w:val="28"/>
          <w:szCs w:val="28"/>
          <w:lang w:val="kk-KZ"/>
        </w:rPr>
        <w:lastRenderedPageBreak/>
        <w:t>- ОЖЖ бұзылыстары – бас ауруы, мазасыздану, үрей, естің шатасуы, дезориентация, сандырақтау, елестеу,атаксия, дірілдеу, парестезия, түнгі қорқыныштар.</w:t>
      </w:r>
    </w:p>
    <w:p w:rsidR="00E72197" w:rsidRDefault="00E72197" w:rsidP="00E72197">
      <w:pPr>
        <w:ind w:firstLine="540"/>
        <w:jc w:val="both"/>
        <w:rPr>
          <w:sz w:val="28"/>
          <w:szCs w:val="28"/>
          <w:lang w:val="kk-KZ"/>
        </w:rPr>
      </w:pPr>
      <w:r>
        <w:rPr>
          <w:sz w:val="28"/>
          <w:szCs w:val="28"/>
          <w:lang w:val="kk-KZ"/>
        </w:rPr>
        <w:t>- Кардиоуытты – жүрек жиырылуының әлсізденуі, тахикардия, аритмия.</w:t>
      </w:r>
    </w:p>
    <w:p w:rsidR="00E72197" w:rsidRDefault="00E72197" w:rsidP="00E72197">
      <w:pPr>
        <w:ind w:firstLine="540"/>
        <w:jc w:val="both"/>
        <w:rPr>
          <w:sz w:val="28"/>
          <w:szCs w:val="28"/>
          <w:lang w:val="kk-KZ"/>
        </w:rPr>
      </w:pPr>
      <w:r>
        <w:rPr>
          <w:sz w:val="28"/>
          <w:szCs w:val="28"/>
          <w:lang w:val="kk-KZ"/>
        </w:rPr>
        <w:t>- Ортстатикалық гипотензия</w:t>
      </w:r>
    </w:p>
    <w:p w:rsidR="00E72197" w:rsidRDefault="00E72197" w:rsidP="00E72197">
      <w:pPr>
        <w:ind w:firstLine="540"/>
        <w:jc w:val="both"/>
        <w:rPr>
          <w:sz w:val="28"/>
          <w:szCs w:val="28"/>
          <w:lang w:val="kk-KZ"/>
        </w:rPr>
      </w:pPr>
      <w:r>
        <w:rPr>
          <w:sz w:val="28"/>
          <w:szCs w:val="28"/>
          <w:lang w:val="kk-KZ"/>
        </w:rPr>
        <w:t>- Шеткерлік М-холиноблокаторлық әсері –ауыздың құрғауы, көз қарашығының кеңеюі, көз іші қысымының көтерілуі.</w:t>
      </w:r>
    </w:p>
    <w:p w:rsidR="00E72197" w:rsidRDefault="00E72197" w:rsidP="00E72197">
      <w:pPr>
        <w:ind w:firstLine="540"/>
        <w:jc w:val="both"/>
        <w:rPr>
          <w:sz w:val="28"/>
          <w:szCs w:val="28"/>
          <w:lang w:val="kk-KZ"/>
        </w:rPr>
      </w:pPr>
      <w:r>
        <w:rPr>
          <w:sz w:val="28"/>
          <w:szCs w:val="28"/>
          <w:lang w:val="kk-KZ"/>
        </w:rPr>
        <w:t>Антидепрессанттарды үлкен дозада, ұзақ тағайындағанда агранулоцитоз, тромбоцитопения, холестатикалық сарғаю, дене салмағының артуы пайда болуы мүмкін. Ер адамдарда эякуляция мен эрекцияның бұзылуы, гинекомастия, галакторея, ісіктер пайда болуы мүмкін. Доксепин мен мапротилин клоника-тоникалық тырысу мен паркинсонизді шақырады. Жанама әсерлері 5% жас, 30% егдн адамдарда кездеседі.  Егде адамдар тұнжыраумен жиі ауырады, оларда кездесетін глаукома, іш қату қуық түбі безінің аденомасы емдеуге кедергі келтіреді. Маникалды депрессивті психозбен ауыратын науқастарға қарағанда, соматикалық патологиямен ауыратын науқастардың антидепрессанттарды қабылдауы нашар болып келеді. Ересектерде ауыр улануды шақыратын имипрамин дозасы 1000мг-нан жоғары, ал өлімдік дозасы 2000мг-ға жақын, балаларда 250мг. Антидепрессанттардан улану 2 сатыда жүреді. Клонико-тоникалық тырысумен, дистониямен, миоклонуспен жүретін қысқа мерзімді сандырақты комаға өтеді. Тыныс алудың басылуы, рефлекстердің нашарлауы, гипоксия, гипотермия, АҚ төмендеуі байқалады. Кома 1-3 күндей созылады, сонан соң қайтадан сандырақ басталады. Жедел ем үшін гемосорбция, белсендірілген көмірмен азқазанды жуу қолданылады. Холинорецепторлардың тежелуін шеттетеді. Тырысуды , миоклонус пен дистонияны сибазон мен натрий оксибутиратымен басады.</w:t>
      </w:r>
    </w:p>
    <w:p w:rsidR="00E72197" w:rsidRPr="005A3C68" w:rsidRDefault="00E72197" w:rsidP="00E72197">
      <w:pPr>
        <w:ind w:firstLine="540"/>
        <w:jc w:val="both"/>
        <w:rPr>
          <w:sz w:val="28"/>
          <w:szCs w:val="28"/>
          <w:lang w:val="kk-KZ"/>
        </w:rPr>
      </w:pPr>
      <w:r>
        <w:rPr>
          <w:sz w:val="28"/>
          <w:szCs w:val="28"/>
          <w:lang w:val="kk-KZ"/>
        </w:rPr>
        <w:t>Қарсы көрсеткіштері: эпилепсия, аритмия, жүрек бөгеті, миокардит, жүрек жетімсіздігінің декомпенсациясы, артериялық гипотензия, айқын атеросклероз, тиреотоксикоз, декомпенсацияланған қант диабеті, бауыр, бүйрек аурулары, жүктілік, емізу. Азафен мен миансериннен басқа препараттарын глаукомада, ауыр іш қатуда, ішек кептелісінде, қуық түбі безінің аденомасында қолданбайды.</w:t>
      </w:r>
    </w:p>
    <w:p w:rsidR="00E72197" w:rsidRDefault="00E72197" w:rsidP="00E72197">
      <w:pPr>
        <w:ind w:firstLine="540"/>
        <w:jc w:val="both"/>
        <w:rPr>
          <w:sz w:val="28"/>
          <w:szCs w:val="28"/>
          <w:lang w:val="kk-KZ"/>
        </w:rPr>
      </w:pPr>
      <w:r w:rsidRPr="00713E3C">
        <w:rPr>
          <w:b/>
          <w:sz w:val="28"/>
          <w:szCs w:val="28"/>
          <w:lang w:val="kk-KZ"/>
        </w:rPr>
        <w:t>А – типті антидепрессанттар</w:t>
      </w:r>
      <w:r>
        <w:rPr>
          <w:sz w:val="28"/>
          <w:szCs w:val="28"/>
          <w:lang w:val="kk-KZ"/>
        </w:rPr>
        <w:t xml:space="preserve"> – серотонин және норадреналиннің нейрональді ұстамалуын әлсіз тежейді және МАО ның белсенділігін төмендетпейді. Тимоаналептикалық әсері  рецепторларды тікелей белсенуімен байланысты. </w:t>
      </w:r>
    </w:p>
    <w:p w:rsidR="00E72197" w:rsidRDefault="00E72197" w:rsidP="00E72197">
      <w:pPr>
        <w:ind w:firstLine="540"/>
        <w:jc w:val="both"/>
        <w:rPr>
          <w:sz w:val="28"/>
          <w:szCs w:val="28"/>
          <w:lang w:val="kk-KZ"/>
        </w:rPr>
      </w:pPr>
      <w:r>
        <w:rPr>
          <w:sz w:val="28"/>
          <w:szCs w:val="28"/>
          <w:lang w:val="kk-KZ"/>
        </w:rPr>
        <w:t xml:space="preserve">Тразодон және оның метаболитті хлорфинилпиперазин, серотонин рецепорларына агонистік қасиетін көрсетеді. Тразодонға тимоаналептикалық, үрейге қарсы, седотивтік әсерлер тән. Ол үрейдің психикалық сондай-ақ соматикалық көріністерін жояды. Тұнжырауда ұйқыны қалыпқа келтіреді. Алкогольге деген елігуді төмендетеді, бензодиазепиндік транквилизаторларды қабылдауды доғарғанда абстинентті синдромның жүруін жеңілдетеді. Тразодон ішекте жақсы сіңеді, жартылай </w:t>
      </w:r>
      <w:r>
        <w:rPr>
          <w:sz w:val="28"/>
          <w:szCs w:val="28"/>
          <w:lang w:val="kk-KZ"/>
        </w:rPr>
        <w:lastRenderedPageBreak/>
        <w:t xml:space="preserve">шығарылуы 10-12 сағат. Үрейлі тұнжырау синдромында, созылмалы маскүнемдікте, бензодиазипиндерге тәуелділікте қолданылады. Жанама әсерлері – бас айналу, ұйқышылдық, ортостатикалық гипотензия, іш өту, лейкопения. </w:t>
      </w:r>
    </w:p>
    <w:p w:rsidR="00E72197" w:rsidRDefault="00E72197" w:rsidP="00E72197">
      <w:pPr>
        <w:ind w:firstLine="540"/>
        <w:jc w:val="both"/>
        <w:rPr>
          <w:sz w:val="28"/>
          <w:szCs w:val="28"/>
          <w:lang w:val="kk-KZ"/>
        </w:rPr>
      </w:pPr>
      <w:r>
        <w:rPr>
          <w:rFonts w:ascii="Arial" w:hAnsi="Arial" w:cs="Arial"/>
          <w:color w:val="000000"/>
          <w:sz w:val="18"/>
          <w:szCs w:val="18"/>
          <w:lang w:val="kk-KZ"/>
        </w:rPr>
        <w:t xml:space="preserve">                                          </w:t>
      </w:r>
      <w:r>
        <w:rPr>
          <w:rFonts w:ascii="Arial" w:hAnsi="Arial" w:cs="Arial"/>
          <w:noProof/>
          <w:color w:val="0645AD"/>
          <w:sz w:val="18"/>
          <w:szCs w:val="18"/>
        </w:rPr>
        <w:drawing>
          <wp:inline distT="0" distB="0" distL="0" distR="0">
            <wp:extent cx="1747520" cy="1435100"/>
            <wp:effectExtent l="19050" t="0" r="5080" b="0"/>
            <wp:docPr id="21" name="Рисунок 6" descr="220px-Trazodone_structure">
              <a:hlinkClick xmlns:a="http://schemas.openxmlformats.org/drawingml/2006/main" r:id="rId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20px-Trazodone_structure"/>
                    <pic:cNvPicPr>
                      <a:picLocks noChangeAspect="1" noChangeArrowheads="1"/>
                    </pic:cNvPicPr>
                  </pic:nvPicPr>
                  <pic:blipFill>
                    <a:blip r:embed="rId91"/>
                    <a:srcRect/>
                    <a:stretch>
                      <a:fillRect/>
                    </a:stretch>
                  </pic:blipFill>
                  <pic:spPr bwMode="auto">
                    <a:xfrm>
                      <a:off x="0" y="0"/>
                      <a:ext cx="1747520" cy="1435100"/>
                    </a:xfrm>
                    <a:prstGeom prst="rect">
                      <a:avLst/>
                    </a:prstGeom>
                    <a:noFill/>
                    <a:ln w="9525">
                      <a:noFill/>
                      <a:miter lim="800000"/>
                      <a:headEnd/>
                      <a:tailEnd/>
                    </a:ln>
                  </pic:spPr>
                </pic:pic>
              </a:graphicData>
            </a:graphic>
          </wp:inline>
        </w:drawing>
      </w:r>
    </w:p>
    <w:p w:rsidR="00E72197" w:rsidRDefault="00E72197" w:rsidP="00E72197">
      <w:pPr>
        <w:ind w:firstLine="540"/>
        <w:jc w:val="both"/>
        <w:rPr>
          <w:sz w:val="28"/>
          <w:szCs w:val="28"/>
          <w:lang w:val="kk-KZ"/>
        </w:rPr>
      </w:pPr>
    </w:p>
    <w:p w:rsidR="00E72197" w:rsidRDefault="00E72197" w:rsidP="00E72197">
      <w:pPr>
        <w:ind w:firstLine="540"/>
        <w:jc w:val="both"/>
        <w:rPr>
          <w:sz w:val="28"/>
          <w:szCs w:val="28"/>
          <w:lang w:val="kk-KZ"/>
        </w:rPr>
      </w:pPr>
    </w:p>
    <w:p w:rsidR="00E72197" w:rsidRDefault="00E72197" w:rsidP="00E72197">
      <w:pPr>
        <w:ind w:firstLine="540"/>
        <w:jc w:val="both"/>
        <w:rPr>
          <w:sz w:val="28"/>
          <w:szCs w:val="28"/>
          <w:lang w:val="kk-KZ"/>
        </w:rPr>
      </w:pPr>
      <w:r w:rsidRPr="004A050D">
        <w:rPr>
          <w:b/>
          <w:sz w:val="28"/>
          <w:szCs w:val="28"/>
          <w:lang w:val="kk-KZ"/>
        </w:rPr>
        <w:t>Тианептин</w:t>
      </w:r>
      <w:r>
        <w:rPr>
          <w:sz w:val="28"/>
          <w:szCs w:val="28"/>
          <w:lang w:val="kk-KZ"/>
        </w:rPr>
        <w:t xml:space="preserve"> – үрейге қарсы және тимоаналептикалық әсері бар, сергектік және қуат пайда болу сезімін жоғарылатады, өмірлік тонусты көтереді. Оқу, есте сақтау қабілеттерін арттырады, ұйқыны қалыпқа келтіреді. Тұнжыраудың соматикалық симптомдарын бас айналу, жүректің жиі соғуы, ыстық сезіну, еттің ауырсынуын әлсіретеді. </w:t>
      </w:r>
    </w:p>
    <w:p w:rsidR="00E72197" w:rsidRDefault="00E72197" w:rsidP="00E72197">
      <w:pPr>
        <w:ind w:firstLine="540"/>
        <w:jc w:val="both"/>
        <w:rPr>
          <w:sz w:val="28"/>
          <w:szCs w:val="28"/>
          <w:lang w:val="kk-KZ"/>
        </w:rPr>
      </w:pPr>
      <w:r>
        <w:rPr>
          <w:sz w:val="28"/>
          <w:szCs w:val="28"/>
          <w:lang w:val="kk-KZ"/>
        </w:rPr>
        <w:t xml:space="preserve">Тианептиннің биосіңімділігі жоғары 94 </w:t>
      </w:r>
      <w:r w:rsidRPr="00F76682">
        <w:rPr>
          <w:sz w:val="28"/>
          <w:szCs w:val="28"/>
          <w:lang w:val="kk-KZ"/>
        </w:rPr>
        <w:t>%</w:t>
      </w:r>
      <w:r w:rsidRPr="00713E3C">
        <w:rPr>
          <w:b/>
          <w:sz w:val="28"/>
          <w:szCs w:val="28"/>
          <w:lang w:val="kk-KZ"/>
        </w:rPr>
        <w:t xml:space="preserve"> </w:t>
      </w:r>
      <w:r w:rsidRPr="00F76682">
        <w:rPr>
          <w:sz w:val="28"/>
          <w:szCs w:val="28"/>
          <w:lang w:val="kk-KZ"/>
        </w:rPr>
        <w:t xml:space="preserve">ақуыздармен байланысады. </w:t>
      </w:r>
      <w:r>
        <w:rPr>
          <w:sz w:val="28"/>
          <w:szCs w:val="28"/>
          <w:lang w:val="kk-KZ"/>
        </w:rPr>
        <w:t xml:space="preserve">Жартылай шығарылу кезеңі 2,5-3,5 сағат. Үрейлі тұнжырауда, созылмалы алкоголизмде қолданылады. Жанама әсерлері сирек кездеседі. Оларға бас айналу, бас ауруы, ұйқышылдық немесе ұйқысыздық, діріл, анорексия, ауыз қуңысының кебуі, іш қатуы, тахикардия, экстрасистолия жатады. </w:t>
      </w:r>
    </w:p>
    <w:p w:rsidR="00E72197" w:rsidRPr="00E01334" w:rsidRDefault="00E72197" w:rsidP="00E72197">
      <w:pPr>
        <w:ind w:firstLine="540"/>
        <w:jc w:val="both"/>
        <w:rPr>
          <w:sz w:val="28"/>
          <w:szCs w:val="28"/>
          <w:lang w:val="kk-KZ"/>
        </w:rPr>
      </w:pPr>
      <w:r w:rsidRPr="004A050D">
        <w:rPr>
          <w:b/>
          <w:sz w:val="28"/>
          <w:szCs w:val="28"/>
          <w:lang w:val="kk-KZ"/>
        </w:rPr>
        <w:t>Миртазапин.</w:t>
      </w:r>
      <w:r>
        <w:rPr>
          <w:sz w:val="28"/>
          <w:szCs w:val="28"/>
          <w:lang w:val="kk-KZ"/>
        </w:rPr>
        <w:t xml:space="preserve"> Мультирецепторлы әсер ету механизмі бар. Бұл тетрациклдік антидепрессант, пресинаптикалық адренорецепторларды бөгейді. Норадреналин мен серотониннің бөлінуін көтереді. Бұл препарттардың үытты әсерлерінің төмен болуы рецепторлардың әсер етпеуімен байланысты. Миртазапиннің биосіңімділігі – 50% плазма ақуыздарымен байланысы 85%. Диметилмиртазапин миртазапинге қарағанда 10 есе әлсіз антидепрессивті әсер етеді. Метаболиттері глюкурон қышқылымен конъюгацияланады. 85% бүйрекпен шығарылады, 15%-ы ішек арқылы шығарылады. Жартылай шығарылу уақыты 20-40 сағат. Бауыр және бүйрек ауруларында ол 40 % ұзарады. Миртазапин емнің бірінші аптасында-ақ көңіл күйді жақсартады, психомоторлы белсенділікті, ойлауды, тәбетті, ұйқыны, ауыр меланхолиялық тұнжыраудағы науқастардың биоритмдерін қалыпқа келтіреді. Жанама әсерлері – салмақтың артуы, тәбеттің көтерілуі, ұйқышылдық, әлсіздік, аллергиялық серпілістер. Сирек кездесетін жанама әсерлері – дірілдеу, ет жиырылулары, ортостатикалық гипотензиялық, ісіну қан жасалудың бұзылуы</w:t>
      </w:r>
      <w:r w:rsidRPr="00E01334">
        <w:rPr>
          <w:sz w:val="28"/>
          <w:szCs w:val="28"/>
          <w:lang w:val="kk-KZ"/>
        </w:rPr>
        <w:t>.</w:t>
      </w:r>
    </w:p>
    <w:p w:rsidR="00E72197" w:rsidRDefault="00E72197" w:rsidP="00913BB9">
      <w:pPr>
        <w:ind w:firstLine="567"/>
        <w:jc w:val="both"/>
        <w:rPr>
          <w:sz w:val="28"/>
          <w:szCs w:val="28"/>
          <w:lang w:val="kk-KZ"/>
        </w:rPr>
      </w:pPr>
    </w:p>
    <w:p w:rsidR="00DC377C" w:rsidRDefault="00DC377C" w:rsidP="00913BB9">
      <w:pPr>
        <w:ind w:firstLine="567"/>
        <w:jc w:val="both"/>
        <w:rPr>
          <w:b/>
          <w:sz w:val="28"/>
          <w:szCs w:val="28"/>
          <w:lang w:val="kk-KZ"/>
        </w:rPr>
      </w:pPr>
    </w:p>
    <w:p w:rsidR="00DC377C" w:rsidRDefault="00DC377C" w:rsidP="00913BB9">
      <w:pPr>
        <w:ind w:firstLine="567"/>
        <w:jc w:val="both"/>
        <w:rPr>
          <w:b/>
          <w:sz w:val="28"/>
          <w:szCs w:val="28"/>
          <w:lang w:val="kk-KZ"/>
        </w:rPr>
      </w:pPr>
    </w:p>
    <w:p w:rsidR="00DC377C" w:rsidRDefault="00DC377C" w:rsidP="00913BB9">
      <w:pPr>
        <w:ind w:firstLine="567"/>
        <w:jc w:val="both"/>
        <w:rPr>
          <w:b/>
          <w:sz w:val="28"/>
          <w:szCs w:val="28"/>
          <w:lang w:val="kk-KZ"/>
        </w:rPr>
      </w:pPr>
    </w:p>
    <w:p w:rsidR="00DC377C" w:rsidRDefault="00DC377C" w:rsidP="00913BB9">
      <w:pPr>
        <w:ind w:firstLine="567"/>
        <w:jc w:val="both"/>
        <w:rPr>
          <w:b/>
          <w:sz w:val="28"/>
          <w:szCs w:val="28"/>
          <w:lang w:val="kk-KZ"/>
        </w:rPr>
      </w:pPr>
    </w:p>
    <w:p w:rsidR="005F4E2A" w:rsidRPr="005F4E2A" w:rsidRDefault="005F4E2A" w:rsidP="00913BB9">
      <w:pPr>
        <w:ind w:firstLine="567"/>
        <w:jc w:val="both"/>
        <w:rPr>
          <w:b/>
          <w:sz w:val="28"/>
          <w:szCs w:val="28"/>
          <w:lang w:val="kk-KZ"/>
        </w:rPr>
      </w:pPr>
      <w:r w:rsidRPr="005F4E2A">
        <w:rPr>
          <w:b/>
          <w:sz w:val="28"/>
          <w:szCs w:val="28"/>
          <w:lang w:val="kk-KZ"/>
        </w:rPr>
        <w:lastRenderedPageBreak/>
        <w:t>Студенттердің өз бетінше дайындығы үшін тест сұрақтары:</w:t>
      </w:r>
    </w:p>
    <w:p w:rsidR="005F4E2A" w:rsidRDefault="005F4E2A" w:rsidP="00913BB9">
      <w:pPr>
        <w:ind w:firstLine="567"/>
        <w:jc w:val="both"/>
        <w:rPr>
          <w:sz w:val="28"/>
          <w:szCs w:val="28"/>
          <w:lang w:val="kk-KZ"/>
        </w:rPr>
      </w:pPr>
    </w:p>
    <w:p w:rsidR="005F4E2A" w:rsidRDefault="005F4E2A" w:rsidP="005F4E2A">
      <w:pPr>
        <w:ind w:firstLine="567"/>
        <w:rPr>
          <w:sz w:val="28"/>
          <w:szCs w:val="28"/>
          <w:lang w:val="kk-KZ"/>
        </w:rPr>
      </w:pPr>
      <w:r>
        <w:rPr>
          <w:sz w:val="28"/>
          <w:szCs w:val="28"/>
          <w:lang w:val="kk-KZ"/>
        </w:rPr>
        <w:t>1. Ауырсынуды басатын немесе жоятын арнайы қабілеті бар дәрілік заттар деп аталады:</w:t>
      </w:r>
    </w:p>
    <w:p w:rsidR="005F4E2A" w:rsidRDefault="005F4E2A" w:rsidP="005F4E2A">
      <w:pPr>
        <w:ind w:firstLine="567"/>
        <w:rPr>
          <w:sz w:val="28"/>
          <w:szCs w:val="28"/>
          <w:lang w:val="kk-KZ"/>
        </w:rPr>
      </w:pPr>
      <w:r>
        <w:rPr>
          <w:sz w:val="28"/>
          <w:szCs w:val="28"/>
          <w:lang w:val="kk-KZ"/>
        </w:rPr>
        <w:t>А) анальгетикалық заттар</w:t>
      </w:r>
    </w:p>
    <w:p w:rsidR="005F4E2A" w:rsidRDefault="005F4E2A" w:rsidP="005F4E2A">
      <w:pPr>
        <w:ind w:firstLine="567"/>
        <w:rPr>
          <w:sz w:val="28"/>
          <w:szCs w:val="28"/>
          <w:lang w:val="kk-KZ"/>
        </w:rPr>
      </w:pPr>
      <w:r>
        <w:rPr>
          <w:sz w:val="28"/>
          <w:szCs w:val="28"/>
          <w:lang w:val="kk-KZ"/>
        </w:rPr>
        <w:t>В) психотропты заттар;</w:t>
      </w:r>
    </w:p>
    <w:p w:rsidR="005F4E2A" w:rsidRDefault="005F4E2A" w:rsidP="005F4E2A">
      <w:pPr>
        <w:ind w:firstLine="567"/>
        <w:rPr>
          <w:sz w:val="28"/>
          <w:szCs w:val="28"/>
          <w:lang w:val="kk-KZ"/>
        </w:rPr>
      </w:pPr>
      <w:r>
        <w:rPr>
          <w:sz w:val="28"/>
          <w:szCs w:val="28"/>
          <w:lang w:val="kk-KZ"/>
        </w:rPr>
        <w:t>С) наркотикалық заттар;</w:t>
      </w:r>
    </w:p>
    <w:p w:rsidR="005F4E2A" w:rsidRDefault="005F4E2A" w:rsidP="005F4E2A">
      <w:pPr>
        <w:ind w:firstLine="567"/>
        <w:rPr>
          <w:sz w:val="28"/>
          <w:szCs w:val="28"/>
          <w:lang w:val="kk-KZ"/>
        </w:rPr>
      </w:pPr>
      <w:r>
        <w:rPr>
          <w:sz w:val="28"/>
          <w:szCs w:val="28"/>
          <w:lang w:val="en-US"/>
        </w:rPr>
        <w:t>D</w:t>
      </w:r>
      <w:r>
        <w:rPr>
          <w:sz w:val="28"/>
          <w:szCs w:val="28"/>
          <w:lang w:val="kk-KZ"/>
        </w:rPr>
        <w:t>) наркотикалық емес заттар;</w:t>
      </w:r>
    </w:p>
    <w:p w:rsidR="005F4E2A" w:rsidRDefault="005F4E2A" w:rsidP="005F4E2A">
      <w:pPr>
        <w:ind w:firstLine="567"/>
        <w:rPr>
          <w:sz w:val="28"/>
          <w:szCs w:val="28"/>
          <w:lang w:val="kk-KZ"/>
        </w:rPr>
      </w:pPr>
      <w:r>
        <w:rPr>
          <w:sz w:val="28"/>
          <w:szCs w:val="28"/>
          <w:lang w:val="kk-KZ"/>
        </w:rPr>
        <w:t>Е) прекурсорлар;</w:t>
      </w:r>
    </w:p>
    <w:p w:rsidR="005F4E2A" w:rsidRDefault="005F4E2A" w:rsidP="005F4E2A">
      <w:pPr>
        <w:ind w:firstLine="567"/>
        <w:rPr>
          <w:sz w:val="28"/>
          <w:szCs w:val="28"/>
          <w:lang w:val="kk-KZ"/>
        </w:rPr>
      </w:pPr>
      <w:r>
        <w:rPr>
          <w:sz w:val="28"/>
          <w:szCs w:val="28"/>
          <w:lang w:val="kk-KZ"/>
        </w:rPr>
        <w:t>2. Анальгетикалық заттар химиялық табиғаты, сипаты және фармакологиялық белсенділік механизімі бойынша жіктеледі:</w:t>
      </w:r>
    </w:p>
    <w:p w:rsidR="005F4E2A" w:rsidRDefault="005F4E2A" w:rsidP="005F4E2A">
      <w:pPr>
        <w:ind w:firstLine="567"/>
        <w:rPr>
          <w:sz w:val="28"/>
          <w:szCs w:val="28"/>
          <w:lang w:val="kk-KZ"/>
        </w:rPr>
      </w:pPr>
      <w:r>
        <w:rPr>
          <w:sz w:val="28"/>
          <w:szCs w:val="28"/>
          <w:lang w:val="kk-KZ"/>
        </w:rPr>
        <w:t>А) наркотикалық және наркотикалық емес</w:t>
      </w:r>
    </w:p>
    <w:p w:rsidR="005F4E2A" w:rsidRDefault="005F4E2A" w:rsidP="005F4E2A">
      <w:pPr>
        <w:ind w:firstLine="567"/>
        <w:rPr>
          <w:sz w:val="28"/>
          <w:szCs w:val="28"/>
          <w:lang w:val="kk-KZ"/>
        </w:rPr>
      </w:pPr>
      <w:r>
        <w:rPr>
          <w:sz w:val="28"/>
          <w:szCs w:val="28"/>
          <w:lang w:val="kk-KZ"/>
        </w:rPr>
        <w:t>В) наркотикалық және психотропты;</w:t>
      </w:r>
    </w:p>
    <w:p w:rsidR="005F4E2A" w:rsidRDefault="005F4E2A" w:rsidP="005F4E2A">
      <w:pPr>
        <w:ind w:firstLine="567"/>
        <w:rPr>
          <w:sz w:val="28"/>
          <w:szCs w:val="28"/>
          <w:lang w:val="kk-KZ"/>
        </w:rPr>
      </w:pPr>
      <w:r>
        <w:rPr>
          <w:sz w:val="28"/>
          <w:szCs w:val="28"/>
          <w:lang w:val="kk-KZ"/>
        </w:rPr>
        <w:t>С) наркотикалық емес және прекурсорлар;</w:t>
      </w:r>
    </w:p>
    <w:p w:rsidR="005F4E2A" w:rsidRDefault="005F4E2A" w:rsidP="005F4E2A">
      <w:pPr>
        <w:ind w:firstLine="567"/>
        <w:rPr>
          <w:sz w:val="28"/>
          <w:szCs w:val="28"/>
          <w:lang w:val="kk-KZ"/>
        </w:rPr>
      </w:pPr>
      <w:r>
        <w:rPr>
          <w:sz w:val="28"/>
          <w:szCs w:val="28"/>
          <w:lang w:val="en-US"/>
        </w:rPr>
        <w:t>D</w:t>
      </w:r>
      <w:r>
        <w:rPr>
          <w:sz w:val="28"/>
          <w:szCs w:val="28"/>
          <w:lang w:val="kk-KZ"/>
        </w:rPr>
        <w:t>) наркотикалық емес псхотропты;</w:t>
      </w:r>
    </w:p>
    <w:p w:rsidR="005F4E2A" w:rsidRDefault="005F4E2A" w:rsidP="005F4E2A">
      <w:pPr>
        <w:ind w:firstLine="567"/>
        <w:rPr>
          <w:sz w:val="28"/>
          <w:szCs w:val="28"/>
          <w:lang w:val="kk-KZ"/>
        </w:rPr>
      </w:pPr>
      <w:r>
        <w:rPr>
          <w:sz w:val="28"/>
          <w:szCs w:val="28"/>
          <w:lang w:val="kk-KZ"/>
        </w:rPr>
        <w:t>Е) психотропты және прекурсорлар;</w:t>
      </w:r>
    </w:p>
    <w:p w:rsidR="005F4E2A" w:rsidRDefault="005F4E2A" w:rsidP="005F4E2A">
      <w:pPr>
        <w:ind w:firstLine="567"/>
        <w:rPr>
          <w:sz w:val="28"/>
          <w:szCs w:val="28"/>
          <w:lang w:val="kk-KZ"/>
        </w:rPr>
      </w:pPr>
      <w:r>
        <w:rPr>
          <w:sz w:val="28"/>
          <w:szCs w:val="28"/>
          <w:lang w:val="kk-KZ"/>
        </w:rPr>
        <w:t>3. Наркотикалық  табиғи алкалоидтарға жатады:</w:t>
      </w:r>
    </w:p>
    <w:p w:rsidR="005F4E2A" w:rsidRDefault="005F4E2A" w:rsidP="005F4E2A">
      <w:pPr>
        <w:ind w:firstLine="567"/>
        <w:rPr>
          <w:sz w:val="28"/>
          <w:szCs w:val="28"/>
          <w:lang w:val="kk-KZ"/>
        </w:rPr>
      </w:pPr>
      <w:r>
        <w:rPr>
          <w:sz w:val="28"/>
          <w:szCs w:val="28"/>
          <w:lang w:val="kk-KZ"/>
        </w:rPr>
        <w:t>А) морфин және кодеин</w:t>
      </w:r>
    </w:p>
    <w:p w:rsidR="005F4E2A" w:rsidRDefault="005F4E2A" w:rsidP="005F4E2A">
      <w:pPr>
        <w:ind w:firstLine="567"/>
        <w:rPr>
          <w:sz w:val="28"/>
          <w:szCs w:val="28"/>
          <w:lang w:val="kk-KZ"/>
        </w:rPr>
      </w:pPr>
      <w:r>
        <w:rPr>
          <w:sz w:val="28"/>
          <w:szCs w:val="28"/>
          <w:lang w:val="kk-KZ"/>
        </w:rPr>
        <w:t>В) морфин және кадеин;</w:t>
      </w:r>
    </w:p>
    <w:p w:rsidR="005F4E2A" w:rsidRDefault="005F4E2A" w:rsidP="005F4E2A">
      <w:pPr>
        <w:ind w:firstLine="567"/>
        <w:rPr>
          <w:sz w:val="28"/>
          <w:szCs w:val="28"/>
          <w:lang w:val="kk-KZ"/>
        </w:rPr>
      </w:pPr>
      <w:r>
        <w:rPr>
          <w:sz w:val="28"/>
          <w:szCs w:val="28"/>
          <w:lang w:val="kk-KZ"/>
        </w:rPr>
        <w:t>С) этилморфин;</w:t>
      </w:r>
    </w:p>
    <w:p w:rsidR="005F4E2A" w:rsidRDefault="005F4E2A" w:rsidP="005F4E2A">
      <w:pPr>
        <w:ind w:firstLine="567"/>
        <w:rPr>
          <w:sz w:val="28"/>
          <w:szCs w:val="28"/>
          <w:lang w:val="kk-KZ"/>
        </w:rPr>
      </w:pPr>
      <w:r>
        <w:rPr>
          <w:sz w:val="28"/>
          <w:szCs w:val="28"/>
          <w:lang w:val="en-US"/>
        </w:rPr>
        <w:t>D</w:t>
      </w:r>
      <w:r>
        <w:rPr>
          <w:sz w:val="28"/>
          <w:szCs w:val="28"/>
          <w:lang w:val="kk-KZ"/>
        </w:rPr>
        <w:t>) гидрокодон;</w:t>
      </w:r>
    </w:p>
    <w:p w:rsidR="005F4E2A" w:rsidRDefault="005F4E2A" w:rsidP="005F4E2A">
      <w:pPr>
        <w:ind w:firstLine="567"/>
        <w:rPr>
          <w:sz w:val="28"/>
          <w:szCs w:val="28"/>
          <w:lang w:val="kk-KZ"/>
        </w:rPr>
      </w:pPr>
      <w:r>
        <w:rPr>
          <w:sz w:val="28"/>
          <w:szCs w:val="28"/>
          <w:lang w:val="kk-KZ"/>
        </w:rPr>
        <w:t>Е) промедол және морфин;</w:t>
      </w:r>
    </w:p>
    <w:p w:rsidR="005F4E2A" w:rsidRDefault="005F4E2A" w:rsidP="005F4E2A">
      <w:pPr>
        <w:ind w:firstLine="567"/>
        <w:rPr>
          <w:sz w:val="28"/>
          <w:szCs w:val="28"/>
          <w:lang w:val="kk-KZ"/>
        </w:rPr>
      </w:pPr>
      <w:r>
        <w:rPr>
          <w:sz w:val="28"/>
          <w:szCs w:val="28"/>
          <w:lang w:val="kk-KZ"/>
        </w:rPr>
        <w:t>4. Наркотикалық жартылай синтетикалық анальгетикалық заттарға жатады:</w:t>
      </w:r>
    </w:p>
    <w:p w:rsidR="005F4E2A" w:rsidRDefault="005F4E2A" w:rsidP="005F4E2A">
      <w:pPr>
        <w:ind w:firstLine="567"/>
        <w:rPr>
          <w:sz w:val="28"/>
          <w:szCs w:val="28"/>
          <w:lang w:val="kk-KZ"/>
        </w:rPr>
      </w:pPr>
      <w:r>
        <w:rPr>
          <w:sz w:val="28"/>
          <w:szCs w:val="28"/>
          <w:lang w:val="kk-KZ"/>
        </w:rPr>
        <w:t>А)  этилморфин және гидрокодон</w:t>
      </w:r>
    </w:p>
    <w:p w:rsidR="005F4E2A" w:rsidRDefault="005F4E2A" w:rsidP="005F4E2A">
      <w:pPr>
        <w:ind w:firstLine="567"/>
        <w:rPr>
          <w:sz w:val="28"/>
          <w:szCs w:val="28"/>
          <w:lang w:val="kk-KZ"/>
        </w:rPr>
      </w:pPr>
      <w:r>
        <w:rPr>
          <w:sz w:val="28"/>
          <w:szCs w:val="28"/>
          <w:lang w:val="kk-KZ"/>
        </w:rPr>
        <w:t>В) морфин;</w:t>
      </w:r>
    </w:p>
    <w:p w:rsidR="005F4E2A" w:rsidRDefault="005F4E2A" w:rsidP="005F4E2A">
      <w:pPr>
        <w:ind w:firstLine="567"/>
        <w:rPr>
          <w:sz w:val="28"/>
          <w:szCs w:val="28"/>
          <w:lang w:val="kk-KZ"/>
        </w:rPr>
      </w:pPr>
      <w:r>
        <w:rPr>
          <w:sz w:val="28"/>
          <w:szCs w:val="28"/>
          <w:lang w:val="kk-KZ"/>
        </w:rPr>
        <w:t>С) гидрокодон және пролидол;</w:t>
      </w:r>
    </w:p>
    <w:p w:rsidR="005F4E2A" w:rsidRDefault="005F4E2A" w:rsidP="005F4E2A">
      <w:pPr>
        <w:ind w:firstLine="567"/>
        <w:rPr>
          <w:sz w:val="28"/>
          <w:szCs w:val="28"/>
          <w:lang w:val="kk-KZ"/>
        </w:rPr>
      </w:pPr>
      <w:r>
        <w:rPr>
          <w:sz w:val="28"/>
          <w:szCs w:val="28"/>
          <w:lang w:val="en-US"/>
        </w:rPr>
        <w:t>D</w:t>
      </w:r>
      <w:r>
        <w:rPr>
          <w:sz w:val="28"/>
          <w:szCs w:val="28"/>
          <w:lang w:val="kk-KZ"/>
        </w:rPr>
        <w:t>) пролидол;</w:t>
      </w:r>
    </w:p>
    <w:p w:rsidR="005F4E2A" w:rsidRDefault="005F4E2A" w:rsidP="005F4E2A">
      <w:pPr>
        <w:ind w:firstLine="567"/>
        <w:rPr>
          <w:sz w:val="28"/>
          <w:szCs w:val="28"/>
          <w:lang w:val="kk-KZ"/>
        </w:rPr>
      </w:pPr>
      <w:r>
        <w:rPr>
          <w:sz w:val="28"/>
          <w:szCs w:val="28"/>
          <w:lang w:val="kk-KZ"/>
        </w:rPr>
        <w:t>Е) кодеин;</w:t>
      </w:r>
    </w:p>
    <w:p w:rsidR="005F4E2A" w:rsidRDefault="005F4E2A" w:rsidP="005F4E2A">
      <w:pPr>
        <w:ind w:firstLine="567"/>
        <w:rPr>
          <w:sz w:val="28"/>
          <w:szCs w:val="28"/>
          <w:lang w:val="kk-KZ"/>
        </w:rPr>
      </w:pPr>
      <w:r>
        <w:rPr>
          <w:sz w:val="28"/>
          <w:szCs w:val="28"/>
          <w:lang w:val="kk-KZ"/>
        </w:rPr>
        <w:t>5. Наркотикалық емес анальгетик заттарға жатады:</w:t>
      </w:r>
    </w:p>
    <w:p w:rsidR="005F4E2A" w:rsidRDefault="005F4E2A" w:rsidP="005F4E2A">
      <w:pPr>
        <w:ind w:firstLine="567"/>
        <w:rPr>
          <w:sz w:val="28"/>
          <w:szCs w:val="28"/>
          <w:lang w:val="kk-KZ"/>
        </w:rPr>
      </w:pPr>
      <w:r>
        <w:rPr>
          <w:sz w:val="28"/>
          <w:szCs w:val="28"/>
          <w:lang w:val="kk-KZ"/>
        </w:rPr>
        <w:t>А) химиялық қосылыстардың туындылары</w:t>
      </w:r>
    </w:p>
    <w:p w:rsidR="005F4E2A" w:rsidRDefault="005F4E2A" w:rsidP="005F4E2A">
      <w:pPr>
        <w:ind w:firstLine="567"/>
        <w:rPr>
          <w:sz w:val="28"/>
          <w:szCs w:val="28"/>
          <w:lang w:val="kk-KZ"/>
        </w:rPr>
      </w:pPr>
      <w:r>
        <w:rPr>
          <w:sz w:val="28"/>
          <w:szCs w:val="28"/>
          <w:lang w:val="kk-KZ"/>
        </w:rPr>
        <w:t>В) морфин туындылары;</w:t>
      </w:r>
    </w:p>
    <w:p w:rsidR="005F4E2A" w:rsidRDefault="005F4E2A" w:rsidP="005F4E2A">
      <w:pPr>
        <w:ind w:firstLine="567"/>
        <w:rPr>
          <w:sz w:val="28"/>
          <w:szCs w:val="28"/>
          <w:lang w:val="kk-KZ"/>
        </w:rPr>
      </w:pPr>
      <w:r>
        <w:rPr>
          <w:sz w:val="28"/>
          <w:szCs w:val="28"/>
          <w:lang w:val="kk-KZ"/>
        </w:rPr>
        <w:t>С) промидол туындылары;</w:t>
      </w:r>
    </w:p>
    <w:p w:rsidR="005F4E2A" w:rsidRDefault="005F4E2A" w:rsidP="005F4E2A">
      <w:pPr>
        <w:ind w:firstLine="567"/>
        <w:rPr>
          <w:sz w:val="28"/>
          <w:szCs w:val="28"/>
          <w:lang w:val="kk-KZ"/>
        </w:rPr>
      </w:pPr>
      <w:r>
        <w:rPr>
          <w:sz w:val="28"/>
          <w:szCs w:val="28"/>
          <w:lang w:val="en-US"/>
        </w:rPr>
        <w:t>D</w:t>
      </w:r>
      <w:r>
        <w:rPr>
          <w:sz w:val="28"/>
          <w:szCs w:val="28"/>
          <w:lang w:val="kk-KZ"/>
        </w:rPr>
        <w:t>) кодеин туындылары;</w:t>
      </w:r>
    </w:p>
    <w:p w:rsidR="005F4E2A" w:rsidRDefault="005F4E2A" w:rsidP="005F4E2A">
      <w:pPr>
        <w:ind w:firstLine="567"/>
        <w:rPr>
          <w:sz w:val="28"/>
          <w:szCs w:val="28"/>
          <w:lang w:val="kk-KZ"/>
        </w:rPr>
      </w:pPr>
      <w:r>
        <w:rPr>
          <w:sz w:val="28"/>
          <w:szCs w:val="28"/>
          <w:lang w:val="kk-KZ"/>
        </w:rPr>
        <w:t>Е) гидрокодон туындылары;</w:t>
      </w:r>
    </w:p>
    <w:p w:rsidR="005F4E2A" w:rsidRDefault="005F4E2A" w:rsidP="005F4E2A">
      <w:pPr>
        <w:ind w:firstLine="567"/>
        <w:rPr>
          <w:sz w:val="28"/>
          <w:szCs w:val="28"/>
          <w:lang w:val="kk-KZ"/>
        </w:rPr>
      </w:pPr>
      <w:r>
        <w:rPr>
          <w:sz w:val="28"/>
          <w:szCs w:val="28"/>
          <w:lang w:val="kk-KZ"/>
        </w:rPr>
        <w:t>6. Орталық жүйке жүйесіне әсер етіп, қабылдау және сана-сезімді бұзуды тудыратын синтетикалық және табиғи текті заттар деп аталады:</w:t>
      </w:r>
    </w:p>
    <w:p w:rsidR="005F4E2A" w:rsidRDefault="005F4E2A" w:rsidP="005F4E2A">
      <w:pPr>
        <w:ind w:firstLine="567"/>
        <w:rPr>
          <w:sz w:val="28"/>
          <w:szCs w:val="28"/>
          <w:lang w:val="kk-KZ"/>
        </w:rPr>
      </w:pPr>
      <w:r>
        <w:rPr>
          <w:sz w:val="28"/>
          <w:szCs w:val="28"/>
          <w:lang w:val="kk-KZ"/>
        </w:rPr>
        <w:t>А) психотропты заттар</w:t>
      </w:r>
    </w:p>
    <w:p w:rsidR="005F4E2A" w:rsidRDefault="005F4E2A" w:rsidP="005F4E2A">
      <w:pPr>
        <w:ind w:firstLine="567"/>
        <w:rPr>
          <w:sz w:val="28"/>
          <w:szCs w:val="28"/>
          <w:lang w:val="kk-KZ"/>
        </w:rPr>
      </w:pPr>
      <w:r>
        <w:rPr>
          <w:sz w:val="28"/>
          <w:szCs w:val="28"/>
          <w:lang w:val="kk-KZ"/>
        </w:rPr>
        <w:t>В) наркотикалық заттар;</w:t>
      </w:r>
    </w:p>
    <w:p w:rsidR="005F4E2A" w:rsidRDefault="005F4E2A" w:rsidP="005F4E2A">
      <w:pPr>
        <w:ind w:firstLine="567"/>
        <w:rPr>
          <w:sz w:val="28"/>
          <w:szCs w:val="28"/>
          <w:lang w:val="kk-KZ"/>
        </w:rPr>
      </w:pPr>
      <w:r>
        <w:rPr>
          <w:sz w:val="28"/>
          <w:szCs w:val="28"/>
          <w:lang w:val="kk-KZ"/>
        </w:rPr>
        <w:t>С) анальгетикалық заттар;</w:t>
      </w:r>
    </w:p>
    <w:p w:rsidR="005F4E2A" w:rsidRDefault="005F4E2A" w:rsidP="005F4E2A">
      <w:pPr>
        <w:ind w:firstLine="567"/>
        <w:rPr>
          <w:sz w:val="28"/>
          <w:szCs w:val="28"/>
          <w:lang w:val="kk-KZ"/>
        </w:rPr>
      </w:pPr>
      <w:r>
        <w:rPr>
          <w:sz w:val="28"/>
          <w:szCs w:val="28"/>
          <w:lang w:val="en-US"/>
        </w:rPr>
        <w:t>D</w:t>
      </w:r>
      <w:r>
        <w:rPr>
          <w:sz w:val="28"/>
          <w:szCs w:val="28"/>
          <w:lang w:val="kk-KZ"/>
        </w:rPr>
        <w:t>) прекурсор;</w:t>
      </w:r>
    </w:p>
    <w:p w:rsidR="005F4E2A" w:rsidRDefault="005F4E2A" w:rsidP="005F4E2A">
      <w:pPr>
        <w:ind w:firstLine="567"/>
        <w:rPr>
          <w:sz w:val="28"/>
          <w:szCs w:val="28"/>
          <w:lang w:val="kk-KZ"/>
        </w:rPr>
      </w:pPr>
      <w:r>
        <w:rPr>
          <w:sz w:val="28"/>
          <w:szCs w:val="28"/>
          <w:lang w:val="kk-KZ"/>
        </w:rPr>
        <w:t>Е) дәрілік препараттар;</w:t>
      </w:r>
    </w:p>
    <w:p w:rsidR="005F4E2A" w:rsidRDefault="005F4E2A" w:rsidP="005F4E2A">
      <w:pPr>
        <w:ind w:firstLine="567"/>
        <w:rPr>
          <w:sz w:val="28"/>
          <w:szCs w:val="28"/>
          <w:lang w:val="kk-KZ"/>
        </w:rPr>
      </w:pPr>
      <w:r>
        <w:rPr>
          <w:sz w:val="28"/>
          <w:szCs w:val="28"/>
          <w:lang w:val="kk-KZ"/>
        </w:rPr>
        <w:lastRenderedPageBreak/>
        <w:t>7</w:t>
      </w:r>
      <w:r w:rsidRPr="00D84DFD">
        <w:rPr>
          <w:sz w:val="28"/>
          <w:szCs w:val="28"/>
          <w:lang w:val="kk-KZ"/>
        </w:rPr>
        <w:t>.</w:t>
      </w:r>
      <w:r>
        <w:rPr>
          <w:sz w:val="28"/>
          <w:szCs w:val="28"/>
          <w:lang w:val="kk-KZ"/>
        </w:rPr>
        <w:t xml:space="preserve"> 1961 жылы БҰҰ біріккен конвенциясына және ҚР заңына бақыланатын наркотикалық заттар жөніндегі наркотикалық, психотропты заттар тізіміне енген синтетикалық және табиғи текті заттар деп аталады:</w:t>
      </w:r>
    </w:p>
    <w:p w:rsidR="005F4E2A" w:rsidRDefault="005F4E2A" w:rsidP="005F4E2A">
      <w:pPr>
        <w:ind w:firstLine="567"/>
        <w:rPr>
          <w:sz w:val="28"/>
          <w:szCs w:val="28"/>
          <w:lang w:val="kk-KZ"/>
        </w:rPr>
      </w:pPr>
      <w:r>
        <w:rPr>
          <w:sz w:val="28"/>
          <w:szCs w:val="28"/>
          <w:lang w:val="kk-KZ"/>
        </w:rPr>
        <w:t>А) наркотикалық заттар</w:t>
      </w:r>
    </w:p>
    <w:p w:rsidR="005F4E2A" w:rsidRDefault="005F4E2A" w:rsidP="005F4E2A">
      <w:pPr>
        <w:ind w:firstLine="567"/>
        <w:rPr>
          <w:sz w:val="28"/>
          <w:szCs w:val="28"/>
          <w:lang w:val="kk-KZ"/>
        </w:rPr>
      </w:pPr>
      <w:r>
        <w:rPr>
          <w:sz w:val="28"/>
          <w:szCs w:val="28"/>
          <w:lang w:val="kk-KZ"/>
        </w:rPr>
        <w:t>В) психотропты заттар;</w:t>
      </w:r>
    </w:p>
    <w:p w:rsidR="005F4E2A" w:rsidRDefault="005F4E2A" w:rsidP="005F4E2A">
      <w:pPr>
        <w:ind w:firstLine="567"/>
        <w:rPr>
          <w:sz w:val="28"/>
          <w:szCs w:val="28"/>
          <w:lang w:val="kk-KZ"/>
        </w:rPr>
      </w:pPr>
      <w:r>
        <w:rPr>
          <w:sz w:val="28"/>
          <w:szCs w:val="28"/>
          <w:lang w:val="kk-KZ"/>
        </w:rPr>
        <w:t>С) анальгетикалық заттар;</w:t>
      </w:r>
    </w:p>
    <w:p w:rsidR="005F4E2A" w:rsidRDefault="005F4E2A" w:rsidP="005F4E2A">
      <w:pPr>
        <w:ind w:firstLine="567"/>
        <w:rPr>
          <w:sz w:val="28"/>
          <w:szCs w:val="28"/>
          <w:lang w:val="kk-KZ"/>
        </w:rPr>
      </w:pPr>
      <w:r>
        <w:rPr>
          <w:sz w:val="28"/>
          <w:szCs w:val="28"/>
          <w:lang w:val="en-US"/>
        </w:rPr>
        <w:t>D</w:t>
      </w:r>
      <w:r>
        <w:rPr>
          <w:sz w:val="28"/>
          <w:szCs w:val="28"/>
          <w:lang w:val="kk-KZ"/>
        </w:rPr>
        <w:t>) прекурсорлар;</w:t>
      </w:r>
    </w:p>
    <w:p w:rsidR="005F4E2A" w:rsidRDefault="005F4E2A" w:rsidP="005F4E2A">
      <w:pPr>
        <w:ind w:firstLine="567"/>
        <w:rPr>
          <w:sz w:val="28"/>
          <w:szCs w:val="28"/>
          <w:lang w:val="kk-KZ"/>
        </w:rPr>
      </w:pPr>
      <w:r>
        <w:rPr>
          <w:sz w:val="28"/>
          <w:szCs w:val="28"/>
          <w:lang w:val="kk-KZ"/>
        </w:rPr>
        <w:t>Е) дәрілік препараттар;</w:t>
      </w:r>
    </w:p>
    <w:p w:rsidR="005F4E2A" w:rsidRDefault="005F4E2A" w:rsidP="005F4E2A">
      <w:pPr>
        <w:ind w:firstLine="567"/>
        <w:rPr>
          <w:sz w:val="28"/>
          <w:szCs w:val="28"/>
          <w:lang w:val="kk-KZ"/>
        </w:rPr>
      </w:pPr>
      <w:r>
        <w:rPr>
          <w:sz w:val="28"/>
          <w:szCs w:val="28"/>
          <w:lang w:val="kk-KZ"/>
        </w:rPr>
        <w:t>8. Наркомания- бұл :</w:t>
      </w:r>
    </w:p>
    <w:p w:rsidR="005F4E2A" w:rsidRDefault="005F4E2A" w:rsidP="005F4E2A">
      <w:pPr>
        <w:ind w:firstLine="567"/>
        <w:rPr>
          <w:sz w:val="28"/>
          <w:szCs w:val="28"/>
          <w:lang w:val="kk-KZ"/>
        </w:rPr>
      </w:pPr>
      <w:r>
        <w:rPr>
          <w:sz w:val="28"/>
          <w:szCs w:val="28"/>
          <w:lang w:val="kk-KZ"/>
        </w:rPr>
        <w:t>А) Наркотикалық немесе психотропты заттарға тәуелділікке негізделген ауру;</w:t>
      </w:r>
    </w:p>
    <w:p w:rsidR="005F4E2A" w:rsidRDefault="005F4E2A" w:rsidP="005F4E2A">
      <w:pPr>
        <w:ind w:firstLine="567"/>
        <w:rPr>
          <w:sz w:val="28"/>
          <w:szCs w:val="28"/>
          <w:lang w:val="kk-KZ"/>
        </w:rPr>
      </w:pPr>
      <w:r>
        <w:rPr>
          <w:sz w:val="28"/>
          <w:szCs w:val="28"/>
          <w:lang w:val="kk-KZ"/>
        </w:rPr>
        <w:t>В) дәрілік препараттарға тәуелділікке негізделген ауру;</w:t>
      </w:r>
    </w:p>
    <w:p w:rsidR="005F4E2A" w:rsidRDefault="005F4E2A" w:rsidP="005F4E2A">
      <w:pPr>
        <w:ind w:firstLine="567"/>
        <w:rPr>
          <w:sz w:val="28"/>
          <w:szCs w:val="28"/>
          <w:lang w:val="kk-KZ"/>
        </w:rPr>
      </w:pPr>
      <w:r>
        <w:rPr>
          <w:sz w:val="28"/>
          <w:szCs w:val="28"/>
          <w:lang w:val="kk-KZ"/>
        </w:rPr>
        <w:t>С) адамның қанайналым және қабылдау қызметін бұзуды тудыратын ауру;</w:t>
      </w:r>
    </w:p>
    <w:p w:rsidR="005F4E2A" w:rsidRDefault="005F4E2A" w:rsidP="005F4E2A">
      <w:pPr>
        <w:ind w:firstLine="567"/>
        <w:rPr>
          <w:sz w:val="28"/>
          <w:szCs w:val="28"/>
          <w:lang w:val="kk-KZ"/>
        </w:rPr>
      </w:pPr>
      <w:r w:rsidRPr="00D84DFD">
        <w:rPr>
          <w:sz w:val="28"/>
          <w:szCs w:val="28"/>
          <w:lang w:val="kk-KZ"/>
        </w:rPr>
        <w:t>D</w:t>
      </w:r>
      <w:r>
        <w:rPr>
          <w:sz w:val="28"/>
          <w:szCs w:val="28"/>
          <w:lang w:val="kk-KZ"/>
        </w:rPr>
        <w:t>) негативті жағымсыз әсерлерге ие дәрілік препарттарда ұзақ қолдану;</w:t>
      </w:r>
    </w:p>
    <w:p w:rsidR="005F4E2A" w:rsidRPr="00EB29B7" w:rsidRDefault="005F4E2A" w:rsidP="005F4E2A">
      <w:pPr>
        <w:ind w:firstLine="567"/>
        <w:rPr>
          <w:sz w:val="28"/>
          <w:szCs w:val="28"/>
          <w:lang w:val="kk-KZ"/>
        </w:rPr>
      </w:pPr>
      <w:r>
        <w:rPr>
          <w:sz w:val="28"/>
          <w:szCs w:val="28"/>
          <w:lang w:val="kk-KZ"/>
        </w:rPr>
        <w:t>Е) барлық жауап дұрыс</w:t>
      </w:r>
    </w:p>
    <w:p w:rsidR="005F4E2A" w:rsidRDefault="005F4E2A" w:rsidP="005F4E2A">
      <w:pPr>
        <w:ind w:firstLine="567"/>
        <w:rPr>
          <w:sz w:val="28"/>
          <w:szCs w:val="28"/>
          <w:lang w:val="kk-KZ"/>
        </w:rPr>
      </w:pPr>
      <w:r>
        <w:rPr>
          <w:sz w:val="28"/>
          <w:szCs w:val="28"/>
          <w:lang w:val="kk-KZ"/>
        </w:rPr>
        <w:t>9. Прекурсорлар-бұл:</w:t>
      </w:r>
    </w:p>
    <w:p w:rsidR="005F4E2A" w:rsidRDefault="005F4E2A" w:rsidP="005F4E2A">
      <w:pPr>
        <w:ind w:firstLine="567"/>
        <w:rPr>
          <w:sz w:val="28"/>
          <w:szCs w:val="28"/>
          <w:lang w:val="kk-KZ"/>
        </w:rPr>
      </w:pPr>
      <w:r>
        <w:rPr>
          <w:sz w:val="28"/>
          <w:szCs w:val="28"/>
          <w:lang w:val="kk-KZ"/>
        </w:rPr>
        <w:t>А) наркотикалық жіне психотропты заттарды дайындаудақолданылатын заттар;</w:t>
      </w:r>
    </w:p>
    <w:p w:rsidR="005F4E2A" w:rsidRDefault="005F4E2A" w:rsidP="005F4E2A">
      <w:pPr>
        <w:ind w:firstLine="567"/>
        <w:rPr>
          <w:sz w:val="28"/>
          <w:szCs w:val="28"/>
          <w:lang w:val="kk-KZ"/>
        </w:rPr>
      </w:pPr>
      <w:r>
        <w:rPr>
          <w:sz w:val="28"/>
          <w:szCs w:val="28"/>
          <w:lang w:val="kk-KZ"/>
        </w:rPr>
        <w:t>В) наркотикалық және психотропты заттардың құрамына қосылатын заттар;</w:t>
      </w:r>
    </w:p>
    <w:p w:rsidR="005F4E2A" w:rsidRDefault="005F4E2A" w:rsidP="005F4E2A">
      <w:pPr>
        <w:ind w:firstLine="567"/>
        <w:rPr>
          <w:sz w:val="28"/>
          <w:szCs w:val="28"/>
          <w:lang w:val="kk-KZ"/>
        </w:rPr>
      </w:pPr>
      <w:r>
        <w:rPr>
          <w:sz w:val="28"/>
          <w:szCs w:val="28"/>
          <w:lang w:val="kk-KZ"/>
        </w:rPr>
        <w:t>С) психотропты заттарды алмастыратын заттар;</w:t>
      </w:r>
    </w:p>
    <w:p w:rsidR="005F4E2A" w:rsidRDefault="005F4E2A" w:rsidP="005F4E2A">
      <w:pPr>
        <w:ind w:firstLine="567"/>
        <w:rPr>
          <w:sz w:val="28"/>
          <w:szCs w:val="28"/>
          <w:lang w:val="kk-KZ"/>
        </w:rPr>
      </w:pPr>
      <w:r w:rsidRPr="00D84DFD">
        <w:rPr>
          <w:sz w:val="28"/>
          <w:szCs w:val="28"/>
          <w:lang w:val="kk-KZ"/>
        </w:rPr>
        <w:t>D</w:t>
      </w:r>
      <w:r>
        <w:rPr>
          <w:sz w:val="28"/>
          <w:szCs w:val="28"/>
          <w:lang w:val="kk-KZ"/>
        </w:rPr>
        <w:t>) дәрілік препараттарды дайындауға қолданатын заттар;</w:t>
      </w:r>
    </w:p>
    <w:p w:rsidR="005F4E2A" w:rsidRDefault="005F4E2A" w:rsidP="005F4E2A">
      <w:pPr>
        <w:ind w:firstLine="567"/>
        <w:rPr>
          <w:sz w:val="28"/>
          <w:szCs w:val="28"/>
          <w:lang w:val="kk-KZ"/>
        </w:rPr>
      </w:pPr>
      <w:r>
        <w:rPr>
          <w:sz w:val="28"/>
          <w:szCs w:val="28"/>
          <w:lang w:val="kk-KZ"/>
        </w:rPr>
        <w:t>Е) барлық жауап дұрыс.</w:t>
      </w:r>
    </w:p>
    <w:p w:rsidR="005F4E2A" w:rsidRDefault="005F4E2A" w:rsidP="005F4E2A">
      <w:pPr>
        <w:ind w:firstLine="567"/>
        <w:rPr>
          <w:sz w:val="28"/>
          <w:szCs w:val="28"/>
          <w:lang w:val="kk-KZ"/>
        </w:rPr>
      </w:pPr>
      <w:r>
        <w:rPr>
          <w:sz w:val="28"/>
          <w:szCs w:val="28"/>
          <w:lang w:val="kk-KZ"/>
        </w:rPr>
        <w:t>10. Наркотикалық, психотропты заттар мен прекурсорларды экспресс-анализдеу тұрады:</w:t>
      </w:r>
    </w:p>
    <w:p w:rsidR="005F4E2A" w:rsidRDefault="005F4E2A" w:rsidP="005F4E2A">
      <w:pPr>
        <w:ind w:firstLine="567"/>
        <w:rPr>
          <w:sz w:val="28"/>
          <w:szCs w:val="28"/>
          <w:lang w:val="kk-KZ"/>
        </w:rPr>
      </w:pPr>
      <w:r>
        <w:rPr>
          <w:sz w:val="28"/>
          <w:szCs w:val="28"/>
          <w:lang w:val="kk-KZ"/>
        </w:rPr>
        <w:t>А) сапалық реакицялардың кезектілігінен;</w:t>
      </w:r>
    </w:p>
    <w:p w:rsidR="005F4E2A" w:rsidRDefault="005F4E2A" w:rsidP="005F4E2A">
      <w:pPr>
        <w:ind w:firstLine="567"/>
        <w:rPr>
          <w:sz w:val="28"/>
          <w:szCs w:val="28"/>
          <w:lang w:val="kk-KZ"/>
        </w:rPr>
      </w:pPr>
      <w:r>
        <w:rPr>
          <w:sz w:val="28"/>
          <w:szCs w:val="28"/>
          <w:lang w:val="kk-KZ"/>
        </w:rPr>
        <w:t>В) сандық анализ ретімен;</w:t>
      </w:r>
    </w:p>
    <w:p w:rsidR="005F4E2A" w:rsidRDefault="005F4E2A" w:rsidP="005F4E2A">
      <w:pPr>
        <w:ind w:firstLine="567"/>
        <w:rPr>
          <w:sz w:val="28"/>
          <w:szCs w:val="28"/>
          <w:lang w:val="kk-KZ"/>
        </w:rPr>
      </w:pPr>
      <w:r>
        <w:rPr>
          <w:sz w:val="28"/>
          <w:szCs w:val="28"/>
          <w:lang w:val="kk-KZ"/>
        </w:rPr>
        <w:t>С) физика-химиялық анализ қатарынан;</w:t>
      </w:r>
    </w:p>
    <w:p w:rsidR="005F4E2A" w:rsidRDefault="005F4E2A" w:rsidP="005F4E2A">
      <w:pPr>
        <w:ind w:firstLine="567"/>
        <w:rPr>
          <w:sz w:val="28"/>
          <w:szCs w:val="28"/>
          <w:lang w:val="kk-KZ"/>
        </w:rPr>
      </w:pPr>
      <w:r w:rsidRPr="000171CB">
        <w:rPr>
          <w:sz w:val="28"/>
          <w:szCs w:val="28"/>
          <w:lang w:val="kk-KZ"/>
        </w:rPr>
        <w:t>D</w:t>
      </w:r>
      <w:r>
        <w:rPr>
          <w:sz w:val="28"/>
          <w:szCs w:val="28"/>
          <w:lang w:val="kk-KZ"/>
        </w:rPr>
        <w:t>) тамшылау реакцияларының қатарынан;</w:t>
      </w:r>
    </w:p>
    <w:p w:rsidR="005F4E2A" w:rsidRDefault="005F4E2A" w:rsidP="005F4E2A">
      <w:pPr>
        <w:ind w:firstLine="567"/>
        <w:rPr>
          <w:sz w:val="28"/>
          <w:szCs w:val="28"/>
          <w:lang w:val="kk-KZ"/>
        </w:rPr>
      </w:pPr>
      <w:r>
        <w:rPr>
          <w:sz w:val="28"/>
          <w:szCs w:val="28"/>
          <w:lang w:val="kk-KZ"/>
        </w:rPr>
        <w:t>Е) дұрыс жауабы жоқ.</w:t>
      </w:r>
    </w:p>
    <w:p w:rsidR="005F4E2A" w:rsidRDefault="005F4E2A" w:rsidP="005F4E2A">
      <w:pPr>
        <w:ind w:firstLine="567"/>
        <w:rPr>
          <w:sz w:val="28"/>
          <w:szCs w:val="28"/>
          <w:lang w:val="kk-KZ"/>
        </w:rPr>
      </w:pPr>
      <w:r>
        <w:rPr>
          <w:sz w:val="28"/>
          <w:szCs w:val="28"/>
          <w:lang w:val="kk-KZ"/>
        </w:rPr>
        <w:t>11. Экспресс-тесттерді жүргізу үшін зерттеу схемасы қоданылады. Зерттеудің бастапқы сатысында келесі реакция қолданылады:</w:t>
      </w:r>
    </w:p>
    <w:p w:rsidR="005F4E2A" w:rsidRDefault="005F4E2A" w:rsidP="005F4E2A">
      <w:pPr>
        <w:ind w:firstLine="567"/>
        <w:rPr>
          <w:sz w:val="28"/>
          <w:szCs w:val="28"/>
          <w:lang w:val="kk-KZ"/>
        </w:rPr>
      </w:pPr>
      <w:r>
        <w:rPr>
          <w:sz w:val="28"/>
          <w:szCs w:val="28"/>
          <w:lang w:val="kk-KZ"/>
        </w:rPr>
        <w:t>А) Маркус реактиві;</w:t>
      </w:r>
    </w:p>
    <w:p w:rsidR="005F4E2A" w:rsidRDefault="005F4E2A" w:rsidP="005F4E2A">
      <w:pPr>
        <w:ind w:firstLine="567"/>
        <w:rPr>
          <w:sz w:val="28"/>
          <w:szCs w:val="28"/>
          <w:lang w:val="kk-KZ"/>
        </w:rPr>
      </w:pPr>
      <w:r>
        <w:rPr>
          <w:sz w:val="28"/>
          <w:szCs w:val="28"/>
          <w:lang w:val="kk-KZ"/>
        </w:rPr>
        <w:t>В) Циммерман реактиві;</w:t>
      </w:r>
    </w:p>
    <w:p w:rsidR="005F4E2A" w:rsidRDefault="005F4E2A" w:rsidP="005F4E2A">
      <w:pPr>
        <w:ind w:firstLine="567"/>
        <w:rPr>
          <w:sz w:val="28"/>
          <w:szCs w:val="28"/>
          <w:lang w:val="kk-KZ"/>
        </w:rPr>
      </w:pPr>
      <w:r>
        <w:rPr>
          <w:sz w:val="28"/>
          <w:szCs w:val="28"/>
          <w:lang w:val="kk-KZ"/>
        </w:rPr>
        <w:t>С) темір гидросиматы реактиві;</w:t>
      </w:r>
    </w:p>
    <w:p w:rsidR="005F4E2A" w:rsidRDefault="005F4E2A" w:rsidP="005F4E2A">
      <w:pPr>
        <w:ind w:firstLine="567"/>
        <w:rPr>
          <w:sz w:val="28"/>
          <w:szCs w:val="28"/>
          <w:lang w:val="kk-KZ"/>
        </w:rPr>
      </w:pPr>
      <w:r w:rsidRPr="000171CB">
        <w:rPr>
          <w:sz w:val="28"/>
          <w:szCs w:val="28"/>
          <w:lang w:val="kk-KZ"/>
        </w:rPr>
        <w:t>D</w:t>
      </w:r>
      <w:r>
        <w:rPr>
          <w:sz w:val="28"/>
          <w:szCs w:val="28"/>
          <w:lang w:val="kk-KZ"/>
        </w:rPr>
        <w:t>) натрий нитропруссиді;</w:t>
      </w:r>
    </w:p>
    <w:p w:rsidR="005F4E2A" w:rsidRDefault="005F4E2A" w:rsidP="005F4E2A">
      <w:pPr>
        <w:ind w:firstLine="567"/>
        <w:rPr>
          <w:sz w:val="28"/>
          <w:szCs w:val="28"/>
          <w:lang w:val="kk-KZ"/>
        </w:rPr>
      </w:pPr>
      <w:r>
        <w:rPr>
          <w:sz w:val="28"/>
          <w:szCs w:val="28"/>
          <w:lang w:val="kk-KZ"/>
        </w:rPr>
        <w:t>Е) Мекке реактиві.</w:t>
      </w:r>
    </w:p>
    <w:p w:rsidR="005F4E2A" w:rsidRDefault="005F4E2A" w:rsidP="005F4E2A">
      <w:pPr>
        <w:ind w:firstLine="567"/>
        <w:jc w:val="both"/>
        <w:rPr>
          <w:rFonts w:ascii="KZ Times New Roman Cyr" w:hAnsi="KZ Times New Roman Cyr" w:cs="KZ Times New Roman Cyr"/>
          <w:sz w:val="28"/>
          <w:szCs w:val="28"/>
          <w:lang w:val="kk-KZ"/>
        </w:rPr>
      </w:pPr>
      <w:r>
        <w:rPr>
          <w:rFonts w:ascii="KZ Times New Roman Cyr" w:hAnsi="KZ Times New Roman Cyr" w:cs="KZ Times New Roman Cyr"/>
          <w:sz w:val="28"/>
          <w:szCs w:val="28"/>
          <w:lang w:val="kk-KZ"/>
        </w:rPr>
        <w:t>12. Соттық химиялық практикада мына микрокристалдық реакцияның маңызы зор:</w:t>
      </w:r>
    </w:p>
    <w:p w:rsidR="005F4E2A" w:rsidRPr="00B4695D" w:rsidRDefault="005F4E2A" w:rsidP="005F4E2A">
      <w:pPr>
        <w:ind w:firstLine="567"/>
        <w:jc w:val="both"/>
        <w:rPr>
          <w:sz w:val="28"/>
          <w:szCs w:val="28"/>
          <w:lang w:val="kk-KZ"/>
        </w:rPr>
      </w:pPr>
      <w:r w:rsidRPr="00B4695D">
        <w:rPr>
          <w:sz w:val="28"/>
          <w:szCs w:val="28"/>
          <w:lang w:val="kk-KZ"/>
        </w:rPr>
        <w:t xml:space="preserve">A) </w:t>
      </w:r>
      <w:r>
        <w:rPr>
          <w:sz w:val="28"/>
          <w:szCs w:val="28"/>
          <w:lang w:val="kk-KZ"/>
        </w:rPr>
        <w:t>кокаин перманганатының түзілуі</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кокаин манганатының түзілуі;</w:t>
      </w:r>
    </w:p>
    <w:p w:rsidR="005F4E2A" w:rsidRPr="00B4695D" w:rsidRDefault="005F4E2A" w:rsidP="005F4E2A">
      <w:pPr>
        <w:ind w:firstLine="567"/>
        <w:jc w:val="both"/>
        <w:rPr>
          <w:sz w:val="28"/>
          <w:szCs w:val="28"/>
          <w:lang w:val="kk-KZ"/>
        </w:rPr>
      </w:pPr>
      <w:r w:rsidRPr="00B4695D">
        <w:rPr>
          <w:sz w:val="28"/>
          <w:szCs w:val="28"/>
          <w:lang w:val="kk-KZ"/>
        </w:rPr>
        <w:t>C)</w:t>
      </w:r>
      <w:r>
        <w:rPr>
          <w:sz w:val="28"/>
          <w:szCs w:val="28"/>
          <w:lang w:val="kk-KZ"/>
        </w:rPr>
        <w:t xml:space="preserve"> никотин перманганатының түзілуі;</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анабазин перманганатының түзілуі;</w:t>
      </w:r>
    </w:p>
    <w:p w:rsidR="005F4E2A"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lastRenderedPageBreak/>
        <w:t xml:space="preserve">E) </w:t>
      </w:r>
      <w:r>
        <w:rPr>
          <w:sz w:val="28"/>
          <w:szCs w:val="28"/>
          <w:lang w:val="kk-KZ"/>
        </w:rPr>
        <w:t>кодеин перманганатының түзілуі</w:t>
      </w:r>
      <w:r w:rsidRPr="00B4695D">
        <w:rPr>
          <w:rFonts w:ascii="KZ Times New Roman Cyr" w:hAnsi="KZ Times New Roman Cyr" w:cs="KZ Times New Roman Cyr"/>
          <w:sz w:val="28"/>
          <w:szCs w:val="28"/>
          <w:lang w:val="kk-KZ"/>
        </w:rPr>
        <w:t>.</w:t>
      </w:r>
    </w:p>
    <w:p w:rsidR="005F4E2A" w:rsidRDefault="005F4E2A" w:rsidP="005F4E2A">
      <w:pPr>
        <w:ind w:firstLine="567"/>
        <w:rPr>
          <w:sz w:val="28"/>
          <w:szCs w:val="28"/>
          <w:lang w:val="kk-KZ"/>
        </w:rPr>
      </w:pPr>
      <w:r>
        <w:rPr>
          <w:sz w:val="28"/>
          <w:szCs w:val="28"/>
          <w:lang w:val="kk-KZ"/>
        </w:rPr>
        <w:t>13. Сұйық дәрілік препараттардың нақтылығын дәлелдейтін физикалық константа:</w:t>
      </w:r>
    </w:p>
    <w:p w:rsidR="005F4E2A" w:rsidRPr="00B4695D" w:rsidRDefault="005F4E2A" w:rsidP="005F4E2A">
      <w:pPr>
        <w:ind w:firstLine="567"/>
        <w:jc w:val="both"/>
        <w:rPr>
          <w:sz w:val="28"/>
          <w:szCs w:val="28"/>
          <w:lang w:val="kk-KZ"/>
        </w:rPr>
      </w:pPr>
      <w:r w:rsidRPr="00B4695D">
        <w:rPr>
          <w:sz w:val="28"/>
          <w:szCs w:val="28"/>
          <w:lang w:val="kk-KZ"/>
        </w:rPr>
        <w:t xml:space="preserve">A) </w:t>
      </w:r>
      <w:r>
        <w:rPr>
          <w:sz w:val="28"/>
          <w:szCs w:val="28"/>
          <w:lang w:val="kk-KZ"/>
        </w:rPr>
        <w:t>тұтқырлығы;</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балқу температурасы</w:t>
      </w:r>
      <w:r w:rsidRPr="00B4695D">
        <w:rPr>
          <w:sz w:val="28"/>
          <w:szCs w:val="28"/>
          <w:lang w:val="kk-KZ"/>
        </w:rPr>
        <w:t>;</w:t>
      </w:r>
    </w:p>
    <w:p w:rsidR="005F4E2A" w:rsidRPr="00B4695D" w:rsidRDefault="005F4E2A" w:rsidP="005F4E2A">
      <w:pPr>
        <w:ind w:firstLine="567"/>
        <w:jc w:val="both"/>
        <w:rPr>
          <w:sz w:val="28"/>
          <w:szCs w:val="28"/>
          <w:lang w:val="kk-KZ"/>
        </w:rPr>
      </w:pPr>
      <w:r w:rsidRPr="00B4695D">
        <w:rPr>
          <w:sz w:val="28"/>
          <w:szCs w:val="28"/>
          <w:lang w:val="kk-KZ"/>
        </w:rPr>
        <w:t>C)</w:t>
      </w:r>
      <w:r>
        <w:rPr>
          <w:sz w:val="28"/>
          <w:szCs w:val="28"/>
          <w:lang w:val="kk-KZ"/>
        </w:rPr>
        <w:t xml:space="preserve"> ерігіштігі;</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қайнау температурасы;</w:t>
      </w:r>
    </w:p>
    <w:p w:rsidR="005F4E2A"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E) </w:t>
      </w:r>
      <w:r>
        <w:rPr>
          <w:sz w:val="28"/>
          <w:szCs w:val="28"/>
          <w:lang w:val="kk-KZ"/>
        </w:rPr>
        <w:t>заттық күйі</w:t>
      </w:r>
      <w:r w:rsidRPr="00B4695D">
        <w:rPr>
          <w:rFonts w:ascii="KZ Times New Roman Cyr" w:hAnsi="KZ Times New Roman Cyr" w:cs="KZ Times New Roman Cyr"/>
          <w:sz w:val="28"/>
          <w:szCs w:val="28"/>
          <w:lang w:val="kk-KZ"/>
        </w:rPr>
        <w:t>.</w:t>
      </w:r>
    </w:p>
    <w:p w:rsidR="005F4E2A" w:rsidRDefault="005F4E2A" w:rsidP="005F4E2A">
      <w:pPr>
        <w:ind w:firstLine="567"/>
        <w:rPr>
          <w:sz w:val="28"/>
          <w:szCs w:val="28"/>
          <w:lang w:val="kk-KZ"/>
        </w:rPr>
      </w:pPr>
      <w:r>
        <w:rPr>
          <w:sz w:val="28"/>
          <w:szCs w:val="28"/>
          <w:lang w:val="kk-KZ"/>
        </w:rPr>
        <w:t>14. Іс жүзінде барлық дәрілік заттардың нақтылығын анықтауға болатын параметр, ол:</w:t>
      </w:r>
    </w:p>
    <w:p w:rsidR="005F4E2A" w:rsidRPr="00B4695D" w:rsidRDefault="005F4E2A" w:rsidP="005F4E2A">
      <w:pPr>
        <w:ind w:firstLine="567"/>
        <w:jc w:val="both"/>
        <w:rPr>
          <w:sz w:val="28"/>
          <w:szCs w:val="28"/>
          <w:lang w:val="kk-KZ"/>
        </w:rPr>
      </w:pPr>
      <w:r w:rsidRPr="00B4695D">
        <w:rPr>
          <w:sz w:val="28"/>
          <w:szCs w:val="28"/>
          <w:lang w:val="kk-KZ"/>
        </w:rPr>
        <w:t xml:space="preserve">A) </w:t>
      </w:r>
      <w:r>
        <w:rPr>
          <w:sz w:val="28"/>
          <w:szCs w:val="28"/>
          <w:lang w:val="kk-KZ"/>
        </w:rPr>
        <w:t>ерігіштігі;</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балқу температурасы</w:t>
      </w:r>
      <w:r w:rsidRPr="00B4695D">
        <w:rPr>
          <w:sz w:val="28"/>
          <w:szCs w:val="28"/>
          <w:lang w:val="kk-KZ"/>
        </w:rPr>
        <w:t>;</w:t>
      </w:r>
    </w:p>
    <w:p w:rsidR="005F4E2A" w:rsidRPr="00B4695D" w:rsidRDefault="005F4E2A" w:rsidP="005F4E2A">
      <w:pPr>
        <w:ind w:firstLine="567"/>
        <w:jc w:val="both"/>
        <w:rPr>
          <w:sz w:val="28"/>
          <w:szCs w:val="28"/>
          <w:lang w:val="kk-KZ"/>
        </w:rPr>
      </w:pPr>
      <w:r w:rsidRPr="00B4695D">
        <w:rPr>
          <w:sz w:val="28"/>
          <w:szCs w:val="28"/>
          <w:lang w:val="kk-KZ"/>
        </w:rPr>
        <w:t>C)</w:t>
      </w:r>
      <w:r>
        <w:rPr>
          <w:sz w:val="28"/>
          <w:szCs w:val="28"/>
          <w:lang w:val="kk-KZ"/>
        </w:rPr>
        <w:t xml:space="preserve"> тұтқырлығы;</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қайнау температурасы;</w:t>
      </w:r>
    </w:p>
    <w:p w:rsidR="005F4E2A"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E) </w:t>
      </w:r>
      <w:r>
        <w:rPr>
          <w:sz w:val="28"/>
          <w:szCs w:val="28"/>
          <w:lang w:val="kk-KZ"/>
        </w:rPr>
        <w:t>заттық күйі</w:t>
      </w:r>
      <w:r w:rsidRPr="00B4695D">
        <w:rPr>
          <w:rFonts w:ascii="KZ Times New Roman Cyr" w:hAnsi="KZ Times New Roman Cyr" w:cs="KZ Times New Roman Cyr"/>
          <w:sz w:val="28"/>
          <w:szCs w:val="28"/>
          <w:lang w:val="kk-KZ"/>
        </w:rPr>
        <w:t>.</w:t>
      </w:r>
    </w:p>
    <w:p w:rsidR="005F4E2A" w:rsidRDefault="005F4E2A" w:rsidP="005F4E2A">
      <w:pPr>
        <w:ind w:firstLine="567"/>
        <w:rPr>
          <w:sz w:val="28"/>
          <w:szCs w:val="28"/>
          <w:lang w:val="kk-KZ"/>
        </w:rPr>
      </w:pPr>
      <w:r>
        <w:rPr>
          <w:sz w:val="28"/>
          <w:szCs w:val="28"/>
          <w:lang w:val="kk-KZ"/>
        </w:rPr>
        <w:t>15. Дәрілік препараттардың жасанды еместігін анықтау үшін қолданылатын химиялық реакциялар негізделген:</w:t>
      </w:r>
    </w:p>
    <w:p w:rsidR="005F4E2A" w:rsidRPr="00B4695D" w:rsidRDefault="005F4E2A" w:rsidP="005F4E2A">
      <w:pPr>
        <w:ind w:firstLine="567"/>
        <w:jc w:val="both"/>
        <w:rPr>
          <w:sz w:val="28"/>
          <w:szCs w:val="28"/>
          <w:lang w:val="kk-KZ"/>
        </w:rPr>
      </w:pPr>
      <w:r w:rsidRPr="00B4695D">
        <w:rPr>
          <w:sz w:val="28"/>
          <w:szCs w:val="28"/>
          <w:lang w:val="kk-KZ"/>
        </w:rPr>
        <w:t xml:space="preserve">A) </w:t>
      </w:r>
      <w:r>
        <w:rPr>
          <w:sz w:val="28"/>
          <w:szCs w:val="28"/>
          <w:lang w:val="kk-KZ"/>
        </w:rPr>
        <w:t>функционалдық анализге;</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ерігіштігіне</w:t>
      </w:r>
      <w:r w:rsidRPr="00B4695D">
        <w:rPr>
          <w:sz w:val="28"/>
          <w:szCs w:val="28"/>
          <w:lang w:val="kk-KZ"/>
        </w:rPr>
        <w:t>;</w:t>
      </w:r>
    </w:p>
    <w:p w:rsidR="005F4E2A" w:rsidRPr="00B4695D" w:rsidRDefault="005F4E2A" w:rsidP="005F4E2A">
      <w:pPr>
        <w:ind w:firstLine="567"/>
        <w:jc w:val="both"/>
        <w:rPr>
          <w:sz w:val="28"/>
          <w:szCs w:val="28"/>
          <w:lang w:val="kk-KZ"/>
        </w:rPr>
      </w:pPr>
      <w:r w:rsidRPr="00B4695D">
        <w:rPr>
          <w:sz w:val="28"/>
          <w:szCs w:val="28"/>
          <w:lang w:val="kk-KZ"/>
        </w:rPr>
        <w:t>C)</w:t>
      </w:r>
      <w:r>
        <w:rPr>
          <w:sz w:val="28"/>
          <w:szCs w:val="28"/>
          <w:lang w:val="kk-KZ"/>
        </w:rPr>
        <w:t xml:space="preserve"> физикалық қасиетіне;</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химиялық қасиетіне;</w:t>
      </w:r>
    </w:p>
    <w:p w:rsidR="005F4E2A"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E) </w:t>
      </w:r>
      <w:r>
        <w:rPr>
          <w:sz w:val="28"/>
          <w:szCs w:val="28"/>
          <w:lang w:val="kk-KZ"/>
        </w:rPr>
        <w:t>дұрыс жауабы жоқ</w:t>
      </w:r>
      <w:r w:rsidRPr="00B4695D">
        <w:rPr>
          <w:rFonts w:ascii="KZ Times New Roman Cyr" w:hAnsi="KZ Times New Roman Cyr" w:cs="KZ Times New Roman Cyr"/>
          <w:sz w:val="28"/>
          <w:szCs w:val="28"/>
          <w:lang w:val="kk-KZ"/>
        </w:rPr>
        <w:t>.</w:t>
      </w:r>
    </w:p>
    <w:p w:rsidR="005F4E2A" w:rsidRDefault="005F4E2A" w:rsidP="005F4E2A">
      <w:pPr>
        <w:ind w:firstLine="567"/>
        <w:rPr>
          <w:sz w:val="28"/>
          <w:szCs w:val="28"/>
          <w:lang w:val="kk-KZ"/>
        </w:rPr>
      </w:pPr>
      <w:r>
        <w:rPr>
          <w:sz w:val="28"/>
          <w:szCs w:val="28"/>
          <w:lang w:val="kk-KZ"/>
        </w:rPr>
        <w:t>16. Наркотикалық, психотропты заттардың нақты топқа жататындығын анықтау мақсатында қолданылады:</w:t>
      </w:r>
    </w:p>
    <w:p w:rsidR="005F4E2A" w:rsidRPr="00B4695D" w:rsidRDefault="005F4E2A" w:rsidP="005F4E2A">
      <w:pPr>
        <w:ind w:firstLine="567"/>
        <w:jc w:val="both"/>
        <w:rPr>
          <w:sz w:val="28"/>
          <w:szCs w:val="28"/>
          <w:lang w:val="kk-KZ"/>
        </w:rPr>
      </w:pPr>
      <w:r w:rsidRPr="00B4695D">
        <w:rPr>
          <w:sz w:val="28"/>
          <w:szCs w:val="28"/>
          <w:lang w:val="kk-KZ"/>
        </w:rPr>
        <w:t>A)</w:t>
      </w:r>
      <w:r>
        <w:rPr>
          <w:sz w:val="28"/>
          <w:szCs w:val="28"/>
          <w:lang w:val="kk-KZ"/>
        </w:rPr>
        <w:t xml:space="preserve"> экспресс-анализ</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тамшылау әдісі;</w:t>
      </w:r>
    </w:p>
    <w:p w:rsidR="005F4E2A" w:rsidRPr="00B4695D" w:rsidRDefault="005F4E2A" w:rsidP="005F4E2A">
      <w:pPr>
        <w:ind w:firstLine="567"/>
        <w:jc w:val="both"/>
        <w:rPr>
          <w:sz w:val="28"/>
          <w:szCs w:val="28"/>
          <w:lang w:val="kk-KZ"/>
        </w:rPr>
      </w:pPr>
      <w:r w:rsidRPr="00B4695D">
        <w:rPr>
          <w:sz w:val="28"/>
          <w:szCs w:val="28"/>
          <w:lang w:val="kk-KZ"/>
        </w:rPr>
        <w:t>C)</w:t>
      </w:r>
      <w:r>
        <w:rPr>
          <w:sz w:val="28"/>
          <w:szCs w:val="28"/>
          <w:lang w:val="kk-KZ"/>
        </w:rPr>
        <w:t xml:space="preserve"> микроскопиялық әдіс;</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титриметриялық әдіс;</w:t>
      </w:r>
    </w:p>
    <w:p w:rsidR="005F4E2A"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барлығы</w:t>
      </w:r>
      <w:r w:rsidRPr="00B4695D">
        <w:rPr>
          <w:rFonts w:ascii="KZ Times New Roman Cyr" w:hAnsi="KZ Times New Roman Cyr" w:cs="KZ Times New Roman Cyr"/>
          <w:sz w:val="28"/>
          <w:szCs w:val="28"/>
          <w:lang w:val="kk-KZ"/>
        </w:rPr>
        <w:t>.</w:t>
      </w:r>
    </w:p>
    <w:p w:rsidR="005F4E2A" w:rsidRDefault="005F4E2A" w:rsidP="005F4E2A">
      <w:pPr>
        <w:ind w:firstLine="567"/>
        <w:jc w:val="both"/>
        <w:rPr>
          <w:rFonts w:ascii="KZ Times New Roman Cyr" w:hAnsi="KZ Times New Roman Cyr" w:cs="KZ Times New Roman Cyr"/>
          <w:sz w:val="28"/>
          <w:szCs w:val="28"/>
          <w:lang w:val="kk-KZ"/>
        </w:rPr>
      </w:pPr>
      <w:r>
        <w:rPr>
          <w:rFonts w:ascii="KZ Times New Roman Cyr" w:hAnsi="KZ Times New Roman Cyr" w:cs="KZ Times New Roman Cyr"/>
          <w:sz w:val="28"/>
          <w:szCs w:val="28"/>
          <w:lang w:val="kk-KZ"/>
        </w:rPr>
        <w:t>17. Экспресс-анализді әртүрлі әдістермен жүргізеді және анағұрлым кең тараған және тиімдісі болып табылады:</w:t>
      </w:r>
    </w:p>
    <w:p w:rsidR="005F4E2A" w:rsidRPr="00B4695D" w:rsidRDefault="005F4E2A" w:rsidP="005F4E2A">
      <w:pPr>
        <w:ind w:firstLine="567"/>
        <w:jc w:val="both"/>
        <w:rPr>
          <w:sz w:val="28"/>
          <w:szCs w:val="28"/>
          <w:lang w:val="kk-KZ"/>
        </w:rPr>
      </w:pPr>
      <w:r w:rsidRPr="00B4695D">
        <w:rPr>
          <w:sz w:val="28"/>
          <w:szCs w:val="28"/>
          <w:lang w:val="kk-KZ"/>
        </w:rPr>
        <w:t>A)</w:t>
      </w:r>
      <w:r>
        <w:rPr>
          <w:sz w:val="28"/>
          <w:szCs w:val="28"/>
          <w:lang w:val="kk-KZ"/>
        </w:rPr>
        <w:t xml:space="preserve"> барлық жауап дұрыс</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шыны пластинка;</w:t>
      </w:r>
    </w:p>
    <w:p w:rsidR="005F4E2A" w:rsidRPr="00B4695D" w:rsidRDefault="005F4E2A" w:rsidP="005F4E2A">
      <w:pPr>
        <w:ind w:firstLine="567"/>
        <w:jc w:val="both"/>
        <w:rPr>
          <w:sz w:val="28"/>
          <w:szCs w:val="28"/>
          <w:lang w:val="kk-KZ"/>
        </w:rPr>
      </w:pPr>
      <w:r w:rsidRPr="00B4695D">
        <w:rPr>
          <w:sz w:val="28"/>
          <w:szCs w:val="28"/>
          <w:lang w:val="kk-KZ"/>
        </w:rPr>
        <w:t>C)</w:t>
      </w:r>
      <w:r>
        <w:rPr>
          <w:sz w:val="28"/>
          <w:szCs w:val="28"/>
          <w:lang w:val="kk-KZ"/>
        </w:rPr>
        <w:t xml:space="preserve"> заттық шыны;</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сүзгі қағазы;</w:t>
      </w:r>
    </w:p>
    <w:p w:rsidR="005F4E2A"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тест-пробирка</w:t>
      </w:r>
      <w:r w:rsidRPr="00B4695D">
        <w:rPr>
          <w:rFonts w:ascii="KZ Times New Roman Cyr" w:hAnsi="KZ Times New Roman Cyr" w:cs="KZ Times New Roman Cyr"/>
          <w:sz w:val="28"/>
          <w:szCs w:val="28"/>
          <w:lang w:val="kk-KZ"/>
        </w:rPr>
        <w:t>.</w:t>
      </w:r>
    </w:p>
    <w:p w:rsidR="005F4E2A" w:rsidRDefault="005F4E2A" w:rsidP="005F4E2A">
      <w:pPr>
        <w:ind w:firstLine="567"/>
        <w:jc w:val="both"/>
        <w:rPr>
          <w:rFonts w:ascii="KZ Times New Roman Cyr" w:hAnsi="KZ Times New Roman Cyr" w:cs="KZ Times New Roman Cyr"/>
          <w:sz w:val="28"/>
          <w:szCs w:val="28"/>
          <w:lang w:val="kk-KZ"/>
        </w:rPr>
      </w:pPr>
      <w:r>
        <w:rPr>
          <w:rFonts w:ascii="KZ Times New Roman Cyr" w:hAnsi="KZ Times New Roman Cyr" w:cs="KZ Times New Roman Cyr"/>
          <w:sz w:val="28"/>
          <w:szCs w:val="28"/>
          <w:lang w:val="kk-KZ"/>
        </w:rPr>
        <w:t>18. Ашық тест-пробиркалардың кемшілігі:</w:t>
      </w:r>
    </w:p>
    <w:p w:rsidR="005F4E2A" w:rsidRPr="00B4695D" w:rsidRDefault="005F4E2A" w:rsidP="005F4E2A">
      <w:pPr>
        <w:ind w:firstLine="567"/>
        <w:jc w:val="both"/>
        <w:rPr>
          <w:sz w:val="28"/>
          <w:szCs w:val="28"/>
          <w:lang w:val="kk-KZ"/>
        </w:rPr>
      </w:pPr>
      <w:r w:rsidRPr="00B4695D">
        <w:rPr>
          <w:sz w:val="28"/>
          <w:szCs w:val="28"/>
          <w:lang w:val="kk-KZ"/>
        </w:rPr>
        <w:t>A)</w:t>
      </w:r>
      <w:r>
        <w:rPr>
          <w:sz w:val="28"/>
          <w:szCs w:val="28"/>
          <w:lang w:val="kk-KZ"/>
        </w:rPr>
        <w:t xml:space="preserve"> зерттелетін заттың көп мөлшерін қажет етеді</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герметикалық пробиркалады қажет етеді;</w:t>
      </w:r>
    </w:p>
    <w:p w:rsidR="005F4E2A" w:rsidRPr="00B4695D" w:rsidRDefault="005F4E2A" w:rsidP="005F4E2A">
      <w:pPr>
        <w:ind w:firstLine="567"/>
        <w:jc w:val="both"/>
        <w:rPr>
          <w:sz w:val="28"/>
          <w:szCs w:val="28"/>
          <w:lang w:val="kk-KZ"/>
        </w:rPr>
      </w:pPr>
      <w:r w:rsidRPr="00B4695D">
        <w:rPr>
          <w:sz w:val="28"/>
          <w:szCs w:val="28"/>
          <w:lang w:val="kk-KZ"/>
        </w:rPr>
        <w:t>C)</w:t>
      </w:r>
      <w:r>
        <w:rPr>
          <w:sz w:val="28"/>
          <w:szCs w:val="28"/>
          <w:lang w:val="kk-KZ"/>
        </w:rPr>
        <w:t xml:space="preserve"> жоғары сезімділікті қажет етеді;</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жоғары температураны қажет етеді;</w:t>
      </w:r>
    </w:p>
    <w:p w:rsidR="005F4E2A"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барлығы</w:t>
      </w:r>
      <w:r w:rsidRPr="00B4695D">
        <w:rPr>
          <w:rFonts w:ascii="KZ Times New Roman Cyr" w:hAnsi="KZ Times New Roman Cyr" w:cs="KZ Times New Roman Cyr"/>
          <w:sz w:val="28"/>
          <w:szCs w:val="28"/>
          <w:lang w:val="kk-KZ"/>
        </w:rPr>
        <w:t>.</w:t>
      </w:r>
    </w:p>
    <w:p w:rsidR="005F4E2A" w:rsidRDefault="005F4E2A" w:rsidP="005F4E2A">
      <w:pPr>
        <w:ind w:firstLine="567"/>
        <w:jc w:val="both"/>
        <w:rPr>
          <w:rFonts w:ascii="KZ Times New Roman Cyr" w:hAnsi="KZ Times New Roman Cyr" w:cs="KZ Times New Roman Cyr"/>
          <w:sz w:val="28"/>
          <w:szCs w:val="28"/>
          <w:lang w:val="kk-KZ"/>
        </w:rPr>
      </w:pPr>
      <w:r>
        <w:rPr>
          <w:rFonts w:ascii="KZ Times New Roman Cyr" w:hAnsi="KZ Times New Roman Cyr" w:cs="KZ Times New Roman Cyr"/>
          <w:sz w:val="28"/>
          <w:szCs w:val="28"/>
          <w:lang w:val="kk-KZ"/>
        </w:rPr>
        <w:t>19. Экспресс-тесттерді жүргізу үшін зерттеу схемасы ұсынылған және зерттеудің бастапқы сатысы ретінде реактивпен зерттеу жүргізеді:</w:t>
      </w:r>
    </w:p>
    <w:p w:rsidR="005F4E2A" w:rsidRPr="00B4695D" w:rsidRDefault="005F4E2A" w:rsidP="005F4E2A">
      <w:pPr>
        <w:ind w:firstLine="567"/>
        <w:jc w:val="both"/>
        <w:rPr>
          <w:sz w:val="28"/>
          <w:szCs w:val="28"/>
          <w:lang w:val="kk-KZ"/>
        </w:rPr>
      </w:pPr>
      <w:r w:rsidRPr="00B4695D">
        <w:rPr>
          <w:sz w:val="28"/>
          <w:szCs w:val="28"/>
          <w:lang w:val="kk-KZ"/>
        </w:rPr>
        <w:lastRenderedPageBreak/>
        <w:t>A)</w:t>
      </w:r>
      <w:r>
        <w:rPr>
          <w:sz w:val="28"/>
          <w:szCs w:val="28"/>
          <w:lang w:val="kk-KZ"/>
        </w:rPr>
        <w:t xml:space="preserve"> Маркус</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темір хлоридімен;</w:t>
      </w:r>
    </w:p>
    <w:p w:rsidR="005F4E2A" w:rsidRPr="00B4695D" w:rsidRDefault="005F4E2A" w:rsidP="005F4E2A">
      <w:pPr>
        <w:ind w:firstLine="567"/>
        <w:jc w:val="both"/>
        <w:rPr>
          <w:sz w:val="28"/>
          <w:szCs w:val="28"/>
          <w:lang w:val="kk-KZ"/>
        </w:rPr>
      </w:pPr>
      <w:r w:rsidRPr="00B4695D">
        <w:rPr>
          <w:sz w:val="28"/>
          <w:szCs w:val="28"/>
          <w:lang w:val="kk-KZ"/>
        </w:rPr>
        <w:t>C)</w:t>
      </w:r>
      <w:r>
        <w:rPr>
          <w:sz w:val="28"/>
          <w:szCs w:val="28"/>
          <w:lang w:val="kk-KZ"/>
        </w:rPr>
        <w:t xml:space="preserve"> азот қышқылымен;</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Мекке;</w:t>
      </w:r>
    </w:p>
    <w:p w:rsidR="005F4E2A"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Скотт</w:t>
      </w:r>
      <w:r w:rsidRPr="00B4695D">
        <w:rPr>
          <w:rFonts w:ascii="KZ Times New Roman Cyr" w:hAnsi="KZ Times New Roman Cyr" w:cs="KZ Times New Roman Cyr"/>
          <w:sz w:val="28"/>
          <w:szCs w:val="28"/>
          <w:lang w:val="kk-KZ"/>
        </w:rPr>
        <w:t>.</w:t>
      </w:r>
    </w:p>
    <w:p w:rsidR="005F4E2A" w:rsidRDefault="005F4E2A" w:rsidP="005F4E2A">
      <w:pPr>
        <w:ind w:firstLine="567"/>
        <w:jc w:val="both"/>
        <w:rPr>
          <w:rFonts w:ascii="KZ Times New Roman Cyr" w:hAnsi="KZ Times New Roman Cyr" w:cs="KZ Times New Roman Cyr"/>
          <w:sz w:val="28"/>
          <w:szCs w:val="28"/>
          <w:lang w:val="kk-KZ"/>
        </w:rPr>
      </w:pPr>
      <w:r>
        <w:rPr>
          <w:rFonts w:ascii="KZ Times New Roman Cyr" w:hAnsi="KZ Times New Roman Cyr" w:cs="KZ Times New Roman Cyr"/>
          <w:sz w:val="28"/>
          <w:szCs w:val="28"/>
          <w:lang w:val="kk-KZ"/>
        </w:rPr>
        <w:t>20. Экспресс-тестті азот қышқылымен жүргізгенде ерітіндінің көгілдір түстен жасыл түске өтуі келесі заттың бар екендігін көрсетеді:</w:t>
      </w:r>
    </w:p>
    <w:p w:rsidR="005F4E2A" w:rsidRPr="00B4695D" w:rsidRDefault="005F4E2A" w:rsidP="005F4E2A">
      <w:pPr>
        <w:ind w:firstLine="567"/>
        <w:jc w:val="both"/>
        <w:rPr>
          <w:sz w:val="28"/>
          <w:szCs w:val="28"/>
          <w:lang w:val="kk-KZ"/>
        </w:rPr>
      </w:pPr>
      <w:r w:rsidRPr="00B4695D">
        <w:rPr>
          <w:sz w:val="28"/>
          <w:szCs w:val="28"/>
          <w:lang w:val="kk-KZ"/>
        </w:rPr>
        <w:t>A)</w:t>
      </w:r>
      <w:r>
        <w:rPr>
          <w:sz w:val="28"/>
          <w:szCs w:val="28"/>
          <w:lang w:val="kk-KZ"/>
        </w:rPr>
        <w:t xml:space="preserve"> морфин, кодеин, героин</w:t>
      </w:r>
      <w:r w:rsidRPr="00B4695D">
        <w:rPr>
          <w:sz w:val="28"/>
          <w:szCs w:val="28"/>
          <w:lang w:val="kk-KZ"/>
        </w:rPr>
        <w:t>;</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B) </w:t>
      </w:r>
      <w:r>
        <w:rPr>
          <w:sz w:val="28"/>
          <w:szCs w:val="28"/>
          <w:lang w:val="kk-KZ"/>
        </w:rPr>
        <w:t>опий;</w:t>
      </w:r>
    </w:p>
    <w:p w:rsidR="005F4E2A" w:rsidRPr="00B4695D" w:rsidRDefault="005F4E2A" w:rsidP="005F4E2A">
      <w:pPr>
        <w:ind w:firstLine="567"/>
        <w:jc w:val="both"/>
        <w:rPr>
          <w:sz w:val="28"/>
          <w:szCs w:val="28"/>
          <w:lang w:val="kk-KZ"/>
        </w:rPr>
      </w:pPr>
      <w:r w:rsidRPr="00B4695D">
        <w:rPr>
          <w:sz w:val="28"/>
          <w:szCs w:val="28"/>
          <w:lang w:val="kk-KZ"/>
        </w:rPr>
        <w:t>C)</w:t>
      </w:r>
      <w:r>
        <w:rPr>
          <w:sz w:val="28"/>
          <w:szCs w:val="28"/>
          <w:lang w:val="kk-KZ"/>
        </w:rPr>
        <w:t xml:space="preserve"> анальгин;</w:t>
      </w:r>
    </w:p>
    <w:p w:rsidR="005F4E2A" w:rsidRPr="00B4695D"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 xml:space="preserve">D) </w:t>
      </w:r>
      <w:r>
        <w:rPr>
          <w:sz w:val="28"/>
          <w:szCs w:val="28"/>
          <w:lang w:val="kk-KZ"/>
        </w:rPr>
        <w:t>амфитамин;</w:t>
      </w:r>
    </w:p>
    <w:p w:rsidR="005F4E2A" w:rsidRDefault="005F4E2A" w:rsidP="005F4E2A">
      <w:pPr>
        <w:ind w:firstLine="567"/>
        <w:jc w:val="both"/>
        <w:rPr>
          <w:rFonts w:ascii="KZ Times New Roman Cyr" w:hAnsi="KZ Times New Roman Cyr" w:cs="KZ Times New Roman Cyr"/>
          <w:sz w:val="28"/>
          <w:szCs w:val="28"/>
          <w:lang w:val="kk-KZ"/>
        </w:rPr>
      </w:pPr>
      <w:r w:rsidRPr="00B4695D">
        <w:rPr>
          <w:sz w:val="28"/>
          <w:szCs w:val="28"/>
          <w:lang w:val="kk-KZ"/>
        </w:rPr>
        <w:t>E)</w:t>
      </w:r>
      <w:r>
        <w:rPr>
          <w:sz w:val="28"/>
          <w:szCs w:val="28"/>
          <w:lang w:val="kk-KZ"/>
        </w:rPr>
        <w:t xml:space="preserve"> метамфитамин</w:t>
      </w:r>
      <w:r w:rsidRPr="00B4695D">
        <w:rPr>
          <w:rFonts w:ascii="KZ Times New Roman Cyr" w:hAnsi="KZ Times New Roman Cyr" w:cs="KZ Times New Roman Cyr"/>
          <w:sz w:val="28"/>
          <w:szCs w:val="28"/>
          <w:lang w:val="kk-KZ"/>
        </w:rPr>
        <w:t>.</w:t>
      </w:r>
    </w:p>
    <w:p w:rsidR="005F4E2A" w:rsidRDefault="005F4E2A" w:rsidP="005F4E2A">
      <w:pPr>
        <w:ind w:firstLine="567"/>
        <w:jc w:val="both"/>
        <w:rPr>
          <w:sz w:val="28"/>
          <w:szCs w:val="28"/>
          <w:lang w:val="kk-KZ"/>
        </w:rPr>
      </w:pPr>
    </w:p>
    <w:p w:rsidR="00B60C61" w:rsidRDefault="00B60C61" w:rsidP="005F4E2A">
      <w:pPr>
        <w:ind w:firstLine="567"/>
        <w:jc w:val="both"/>
        <w:rPr>
          <w:b/>
          <w:sz w:val="28"/>
          <w:szCs w:val="28"/>
          <w:lang w:val="kk-KZ"/>
        </w:rPr>
      </w:pPr>
    </w:p>
    <w:p w:rsidR="00B60C61" w:rsidRDefault="00B60C61" w:rsidP="00913BB9">
      <w:pPr>
        <w:ind w:firstLine="567"/>
        <w:jc w:val="both"/>
        <w:rPr>
          <w:b/>
          <w:sz w:val="28"/>
          <w:szCs w:val="28"/>
          <w:lang w:val="kk-KZ"/>
        </w:rPr>
      </w:pPr>
    </w:p>
    <w:p w:rsidR="00B60C61" w:rsidRDefault="00B60C61"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C5396F" w:rsidRDefault="00C5396F" w:rsidP="00913BB9">
      <w:pPr>
        <w:ind w:firstLine="567"/>
        <w:jc w:val="both"/>
        <w:rPr>
          <w:b/>
          <w:sz w:val="28"/>
          <w:szCs w:val="28"/>
          <w:lang w:val="kk-KZ"/>
        </w:rPr>
      </w:pPr>
    </w:p>
    <w:p w:rsidR="000F738D" w:rsidRDefault="000F738D" w:rsidP="00913BB9">
      <w:pPr>
        <w:ind w:firstLine="567"/>
        <w:jc w:val="both"/>
        <w:rPr>
          <w:b/>
          <w:sz w:val="28"/>
          <w:szCs w:val="28"/>
          <w:lang w:val="kk-KZ"/>
        </w:rPr>
      </w:pPr>
      <w:r w:rsidRPr="000F738D">
        <w:rPr>
          <w:b/>
          <w:sz w:val="28"/>
          <w:szCs w:val="28"/>
          <w:lang w:val="kk-KZ"/>
        </w:rPr>
        <w:lastRenderedPageBreak/>
        <w:t>Пайдаланылған әдебиеттер тізімі</w:t>
      </w:r>
    </w:p>
    <w:p w:rsidR="00913BB9" w:rsidRDefault="00913BB9" w:rsidP="00913BB9">
      <w:pPr>
        <w:ind w:firstLine="567"/>
        <w:jc w:val="both"/>
        <w:rPr>
          <w:b/>
          <w:sz w:val="28"/>
          <w:szCs w:val="28"/>
          <w:lang w:val="kk-KZ"/>
        </w:rPr>
      </w:pPr>
    </w:p>
    <w:p w:rsidR="0054270A" w:rsidRPr="0054270A" w:rsidRDefault="0054270A" w:rsidP="0054270A">
      <w:pPr>
        <w:ind w:firstLine="540"/>
        <w:jc w:val="both"/>
        <w:rPr>
          <w:sz w:val="28"/>
          <w:szCs w:val="28"/>
        </w:rPr>
      </w:pPr>
      <w:r w:rsidRPr="0054270A">
        <w:rPr>
          <w:sz w:val="28"/>
          <w:szCs w:val="28"/>
          <w:lang w:val="kk-KZ"/>
        </w:rPr>
        <w:t>1</w:t>
      </w:r>
      <w:r>
        <w:rPr>
          <w:sz w:val="28"/>
          <w:szCs w:val="28"/>
          <w:lang w:val="kk-KZ"/>
        </w:rPr>
        <w:t>.</w:t>
      </w:r>
      <w:r w:rsidRPr="0054270A">
        <w:rPr>
          <w:sz w:val="28"/>
          <w:szCs w:val="28"/>
          <w:lang w:val="kk-KZ"/>
        </w:rPr>
        <w:t xml:space="preserve"> Полюдек-Фабини Р., БейрихТ. Органический анализ. –</w:t>
      </w:r>
      <w:r w:rsidRPr="0054270A">
        <w:rPr>
          <w:sz w:val="28"/>
          <w:szCs w:val="28"/>
        </w:rPr>
        <w:t>Ленинград</w:t>
      </w:r>
      <w:r w:rsidRPr="0054270A">
        <w:rPr>
          <w:sz w:val="28"/>
          <w:szCs w:val="28"/>
          <w:lang w:val="kk-KZ"/>
        </w:rPr>
        <w:t>, -</w:t>
      </w:r>
      <w:r w:rsidRPr="0054270A">
        <w:rPr>
          <w:sz w:val="28"/>
          <w:szCs w:val="28"/>
        </w:rPr>
        <w:t>Химия ,19</w:t>
      </w:r>
      <w:r w:rsidRPr="0054270A">
        <w:rPr>
          <w:sz w:val="28"/>
          <w:szCs w:val="28"/>
          <w:lang w:val="kk-KZ"/>
        </w:rPr>
        <w:t>8</w:t>
      </w:r>
      <w:r w:rsidRPr="0054270A">
        <w:rPr>
          <w:sz w:val="28"/>
          <w:szCs w:val="28"/>
        </w:rPr>
        <w:t>1.</w:t>
      </w:r>
    </w:p>
    <w:p w:rsidR="0054270A" w:rsidRPr="0054270A" w:rsidRDefault="0054270A" w:rsidP="0054270A">
      <w:pPr>
        <w:ind w:firstLine="540"/>
        <w:jc w:val="both"/>
        <w:rPr>
          <w:sz w:val="28"/>
          <w:szCs w:val="28"/>
        </w:rPr>
      </w:pPr>
      <w:r w:rsidRPr="0054270A">
        <w:rPr>
          <w:sz w:val="28"/>
          <w:szCs w:val="28"/>
        </w:rPr>
        <w:t>2.</w:t>
      </w:r>
      <w:r w:rsidRPr="0054270A">
        <w:rPr>
          <w:sz w:val="28"/>
          <w:szCs w:val="28"/>
          <w:lang w:val="kk-KZ"/>
        </w:rPr>
        <w:t xml:space="preserve"> </w:t>
      </w:r>
      <w:r w:rsidRPr="0054270A">
        <w:rPr>
          <w:sz w:val="28"/>
          <w:szCs w:val="28"/>
        </w:rPr>
        <w:t>Шрайнер Р., Фьюзон Р., К</w:t>
      </w:r>
      <w:r w:rsidRPr="0054270A">
        <w:rPr>
          <w:sz w:val="28"/>
          <w:szCs w:val="28"/>
          <w:lang w:val="kk-KZ"/>
        </w:rPr>
        <w:t>е</w:t>
      </w:r>
      <w:r w:rsidRPr="0054270A">
        <w:rPr>
          <w:sz w:val="28"/>
          <w:szCs w:val="28"/>
        </w:rPr>
        <w:t>ртин Д., Морилл Т. Идентификация</w:t>
      </w:r>
      <w:r w:rsidRPr="0054270A">
        <w:rPr>
          <w:sz w:val="28"/>
          <w:szCs w:val="28"/>
          <w:lang w:val="kk-KZ"/>
        </w:rPr>
        <w:t xml:space="preserve"> </w:t>
      </w:r>
      <w:r w:rsidRPr="0054270A">
        <w:rPr>
          <w:sz w:val="28"/>
          <w:szCs w:val="28"/>
        </w:rPr>
        <w:t>органич</w:t>
      </w:r>
      <w:r w:rsidRPr="0054270A">
        <w:rPr>
          <w:sz w:val="28"/>
          <w:szCs w:val="28"/>
          <w:lang w:val="kk-KZ"/>
        </w:rPr>
        <w:t>е</w:t>
      </w:r>
      <w:r w:rsidRPr="0054270A">
        <w:rPr>
          <w:sz w:val="28"/>
          <w:szCs w:val="28"/>
        </w:rPr>
        <w:t xml:space="preserve">ских соединений. </w:t>
      </w:r>
      <w:r w:rsidRPr="0054270A">
        <w:rPr>
          <w:sz w:val="28"/>
          <w:szCs w:val="28"/>
          <w:lang w:val="kk-KZ"/>
        </w:rPr>
        <w:t>-</w:t>
      </w:r>
      <w:r w:rsidRPr="0054270A">
        <w:rPr>
          <w:sz w:val="28"/>
          <w:szCs w:val="28"/>
        </w:rPr>
        <w:t>М.</w:t>
      </w:r>
      <w:r w:rsidRPr="0054270A">
        <w:rPr>
          <w:sz w:val="28"/>
          <w:szCs w:val="28"/>
          <w:lang w:val="kk-KZ"/>
        </w:rPr>
        <w:t>:</w:t>
      </w:r>
      <w:r w:rsidRPr="0054270A">
        <w:rPr>
          <w:sz w:val="28"/>
          <w:szCs w:val="28"/>
        </w:rPr>
        <w:t xml:space="preserve"> Мир, 1983.</w:t>
      </w:r>
    </w:p>
    <w:p w:rsidR="0054270A" w:rsidRPr="0054270A" w:rsidRDefault="0054270A" w:rsidP="0054270A">
      <w:pPr>
        <w:ind w:firstLine="540"/>
        <w:jc w:val="both"/>
        <w:rPr>
          <w:sz w:val="28"/>
          <w:szCs w:val="28"/>
        </w:rPr>
      </w:pPr>
      <w:r w:rsidRPr="0054270A">
        <w:rPr>
          <w:sz w:val="28"/>
          <w:szCs w:val="28"/>
        </w:rPr>
        <w:t>З.</w:t>
      </w:r>
      <w:r w:rsidRPr="0054270A">
        <w:rPr>
          <w:sz w:val="28"/>
          <w:szCs w:val="28"/>
          <w:lang w:val="kk-KZ"/>
        </w:rPr>
        <w:t xml:space="preserve"> </w:t>
      </w:r>
      <w:r w:rsidRPr="0054270A">
        <w:rPr>
          <w:sz w:val="28"/>
          <w:szCs w:val="28"/>
        </w:rPr>
        <w:t xml:space="preserve">Казицына Л.А., Куплетская Н.Б., УФ-, ИК-, ЯМР- и масс-спекгроскопия в органической химии . </w:t>
      </w:r>
      <w:r w:rsidRPr="0054270A">
        <w:rPr>
          <w:sz w:val="28"/>
          <w:szCs w:val="28"/>
          <w:lang w:val="kk-KZ"/>
        </w:rPr>
        <w:t>-</w:t>
      </w:r>
      <w:r w:rsidRPr="0054270A">
        <w:rPr>
          <w:sz w:val="28"/>
          <w:szCs w:val="28"/>
        </w:rPr>
        <w:t>М., МГУ</w:t>
      </w:r>
      <w:r w:rsidRPr="0054270A">
        <w:rPr>
          <w:sz w:val="28"/>
          <w:szCs w:val="28"/>
          <w:lang w:val="kk-KZ"/>
        </w:rPr>
        <w:t>,</w:t>
      </w:r>
      <w:r w:rsidRPr="0054270A">
        <w:rPr>
          <w:sz w:val="28"/>
          <w:szCs w:val="28"/>
        </w:rPr>
        <w:t>19</w:t>
      </w:r>
      <w:r w:rsidRPr="0054270A">
        <w:rPr>
          <w:sz w:val="28"/>
          <w:szCs w:val="28"/>
          <w:lang w:val="kk-KZ"/>
        </w:rPr>
        <w:t>9</w:t>
      </w:r>
      <w:r w:rsidRPr="0054270A">
        <w:rPr>
          <w:sz w:val="28"/>
          <w:szCs w:val="28"/>
        </w:rPr>
        <w:t>9.</w:t>
      </w:r>
    </w:p>
    <w:p w:rsidR="0054270A" w:rsidRPr="0054270A" w:rsidRDefault="0054270A" w:rsidP="0054270A">
      <w:pPr>
        <w:ind w:firstLine="540"/>
        <w:jc w:val="both"/>
        <w:rPr>
          <w:sz w:val="28"/>
          <w:szCs w:val="28"/>
        </w:rPr>
      </w:pPr>
      <w:r w:rsidRPr="0054270A">
        <w:rPr>
          <w:sz w:val="28"/>
          <w:szCs w:val="28"/>
        </w:rPr>
        <w:t>4</w:t>
      </w:r>
      <w:r w:rsidRPr="0054270A">
        <w:rPr>
          <w:sz w:val="28"/>
          <w:szCs w:val="28"/>
          <w:lang w:val="kk-KZ"/>
        </w:rPr>
        <w:t xml:space="preserve">. </w:t>
      </w:r>
      <w:r w:rsidRPr="0054270A">
        <w:rPr>
          <w:sz w:val="28"/>
          <w:szCs w:val="28"/>
        </w:rPr>
        <w:t>Лолякова А.А., Хмельницкий Р.А. Масс-спектрометрия в</w:t>
      </w:r>
      <w:r w:rsidRPr="0054270A">
        <w:rPr>
          <w:sz w:val="28"/>
          <w:szCs w:val="28"/>
          <w:lang w:val="kk-KZ"/>
        </w:rPr>
        <w:t xml:space="preserve"> </w:t>
      </w:r>
      <w:r w:rsidRPr="0054270A">
        <w:rPr>
          <w:sz w:val="28"/>
          <w:szCs w:val="28"/>
        </w:rPr>
        <w:t>органической химии.- Л.: Химия, 1992, ЗбЗс.</w:t>
      </w:r>
    </w:p>
    <w:p w:rsidR="0054270A" w:rsidRPr="0054270A" w:rsidRDefault="0054270A" w:rsidP="0054270A">
      <w:pPr>
        <w:ind w:firstLine="540"/>
        <w:jc w:val="both"/>
        <w:rPr>
          <w:sz w:val="28"/>
          <w:szCs w:val="28"/>
        </w:rPr>
      </w:pPr>
      <w:r w:rsidRPr="0054270A">
        <w:rPr>
          <w:sz w:val="28"/>
          <w:szCs w:val="28"/>
          <w:lang w:val="kk-KZ"/>
        </w:rPr>
        <w:t>5</w:t>
      </w:r>
      <w:r w:rsidRPr="0054270A">
        <w:rPr>
          <w:sz w:val="28"/>
          <w:szCs w:val="28"/>
        </w:rPr>
        <w:t>.</w:t>
      </w:r>
      <w:r w:rsidRPr="0054270A">
        <w:rPr>
          <w:sz w:val="28"/>
          <w:szCs w:val="28"/>
          <w:lang w:val="kk-KZ"/>
        </w:rPr>
        <w:t xml:space="preserve"> </w:t>
      </w:r>
      <w:r w:rsidRPr="0054270A">
        <w:rPr>
          <w:sz w:val="28"/>
          <w:szCs w:val="28"/>
        </w:rPr>
        <w:t>Стыскин Е.Л., Ициксон Л.Б., Браудө Е.В. Практическая ВЭЖХ.- М.:</w:t>
      </w:r>
      <w:r w:rsidRPr="0054270A">
        <w:rPr>
          <w:sz w:val="28"/>
          <w:szCs w:val="28"/>
          <w:lang w:val="kk-KZ"/>
        </w:rPr>
        <w:t xml:space="preserve"> </w:t>
      </w:r>
      <w:r w:rsidRPr="0054270A">
        <w:rPr>
          <w:sz w:val="28"/>
          <w:szCs w:val="28"/>
        </w:rPr>
        <w:t>Химия, 1986, 326с.</w:t>
      </w:r>
    </w:p>
    <w:p w:rsidR="0054270A" w:rsidRPr="0054270A" w:rsidRDefault="0054270A" w:rsidP="0054270A">
      <w:pPr>
        <w:ind w:firstLine="540"/>
        <w:jc w:val="both"/>
        <w:rPr>
          <w:sz w:val="28"/>
          <w:szCs w:val="28"/>
        </w:rPr>
      </w:pPr>
      <w:r w:rsidRPr="0054270A">
        <w:rPr>
          <w:sz w:val="28"/>
          <w:szCs w:val="28"/>
          <w:lang w:val="kk-KZ"/>
        </w:rPr>
        <w:t>6</w:t>
      </w:r>
      <w:r w:rsidRPr="0054270A">
        <w:rPr>
          <w:sz w:val="28"/>
          <w:szCs w:val="28"/>
        </w:rPr>
        <w:t>.</w:t>
      </w:r>
      <w:r w:rsidRPr="0054270A">
        <w:rPr>
          <w:sz w:val="28"/>
          <w:szCs w:val="28"/>
          <w:lang w:val="kk-KZ"/>
        </w:rPr>
        <w:t xml:space="preserve"> </w:t>
      </w:r>
      <w:r w:rsidRPr="0054270A">
        <w:rPr>
          <w:sz w:val="28"/>
          <w:szCs w:val="28"/>
        </w:rPr>
        <w:t>Дмитриев М.Т., Казнина Н.И. Пинигина И.А. Санитарно- химический</w:t>
      </w:r>
      <w:r w:rsidRPr="0054270A">
        <w:rPr>
          <w:sz w:val="28"/>
          <w:szCs w:val="28"/>
          <w:lang w:val="kk-KZ"/>
        </w:rPr>
        <w:t xml:space="preserve"> </w:t>
      </w:r>
      <w:r w:rsidRPr="0054270A">
        <w:rPr>
          <w:sz w:val="28"/>
          <w:szCs w:val="28"/>
        </w:rPr>
        <w:t>анализ загрязняющих веществ в окру</w:t>
      </w:r>
      <w:r w:rsidRPr="0054270A">
        <w:rPr>
          <w:sz w:val="28"/>
          <w:szCs w:val="28"/>
          <w:lang w:val="kk-KZ"/>
        </w:rPr>
        <w:t>ж</w:t>
      </w:r>
      <w:r w:rsidRPr="0054270A">
        <w:rPr>
          <w:sz w:val="28"/>
          <w:szCs w:val="28"/>
        </w:rPr>
        <w:t>ающей среде. - М., Химия,</w:t>
      </w:r>
      <w:r w:rsidRPr="0054270A">
        <w:rPr>
          <w:sz w:val="28"/>
          <w:szCs w:val="28"/>
          <w:lang w:val="kk-KZ"/>
        </w:rPr>
        <w:t xml:space="preserve"> </w:t>
      </w:r>
      <w:r w:rsidRPr="0054270A">
        <w:rPr>
          <w:sz w:val="28"/>
          <w:szCs w:val="28"/>
        </w:rPr>
        <w:t>1989. 368 с.</w:t>
      </w:r>
    </w:p>
    <w:p w:rsidR="0054270A" w:rsidRPr="0054270A" w:rsidRDefault="0054270A" w:rsidP="0054270A">
      <w:pPr>
        <w:ind w:firstLine="540"/>
        <w:jc w:val="both"/>
        <w:rPr>
          <w:sz w:val="28"/>
          <w:szCs w:val="28"/>
        </w:rPr>
      </w:pPr>
      <w:r w:rsidRPr="0054270A">
        <w:rPr>
          <w:sz w:val="28"/>
          <w:szCs w:val="28"/>
        </w:rPr>
        <w:t>7.</w:t>
      </w:r>
      <w:r w:rsidRPr="0054270A">
        <w:rPr>
          <w:sz w:val="28"/>
          <w:szCs w:val="28"/>
          <w:lang w:val="kk-KZ"/>
        </w:rPr>
        <w:t xml:space="preserve"> </w:t>
      </w:r>
      <w:r w:rsidRPr="0054270A">
        <w:rPr>
          <w:sz w:val="28"/>
          <w:szCs w:val="28"/>
        </w:rPr>
        <w:t>Сборник</w:t>
      </w:r>
      <w:r w:rsidRPr="0054270A">
        <w:rPr>
          <w:sz w:val="28"/>
          <w:szCs w:val="28"/>
          <w:lang w:val="kk-KZ"/>
        </w:rPr>
        <w:t xml:space="preserve"> </w:t>
      </w:r>
      <w:r w:rsidRPr="0054270A">
        <w:rPr>
          <w:sz w:val="28"/>
          <w:szCs w:val="28"/>
        </w:rPr>
        <w:t>госстандартов «Нефтепроду</w:t>
      </w:r>
      <w:r w:rsidRPr="0054270A">
        <w:rPr>
          <w:sz w:val="28"/>
          <w:szCs w:val="28"/>
          <w:lang w:val="kk-KZ"/>
        </w:rPr>
        <w:t>к</w:t>
      </w:r>
      <w:r w:rsidRPr="0054270A">
        <w:rPr>
          <w:sz w:val="28"/>
          <w:szCs w:val="28"/>
        </w:rPr>
        <w:t>ты. Масла. Смазки.</w:t>
      </w:r>
      <w:r w:rsidRPr="0054270A">
        <w:rPr>
          <w:sz w:val="28"/>
          <w:szCs w:val="28"/>
          <w:lang w:val="kk-KZ"/>
        </w:rPr>
        <w:t xml:space="preserve"> </w:t>
      </w:r>
      <w:r w:rsidRPr="0054270A">
        <w:rPr>
          <w:sz w:val="28"/>
          <w:szCs w:val="28"/>
        </w:rPr>
        <w:t>Нефт</w:t>
      </w:r>
      <w:r w:rsidRPr="0054270A">
        <w:rPr>
          <w:sz w:val="28"/>
          <w:szCs w:val="28"/>
          <w:lang w:val="kk-KZ"/>
        </w:rPr>
        <w:t>е</w:t>
      </w:r>
      <w:r w:rsidRPr="0054270A">
        <w:rPr>
          <w:sz w:val="28"/>
          <w:szCs w:val="28"/>
        </w:rPr>
        <w:t>проду</w:t>
      </w:r>
      <w:r w:rsidRPr="0054270A">
        <w:rPr>
          <w:sz w:val="28"/>
          <w:szCs w:val="28"/>
          <w:lang w:val="kk-KZ"/>
        </w:rPr>
        <w:t>к</w:t>
      </w:r>
      <w:r w:rsidRPr="0054270A">
        <w:rPr>
          <w:sz w:val="28"/>
          <w:szCs w:val="28"/>
        </w:rPr>
        <w:t>ты промышленного и бытового потребления. Методы</w:t>
      </w:r>
      <w:r w:rsidRPr="0054270A">
        <w:rPr>
          <w:sz w:val="28"/>
          <w:szCs w:val="28"/>
          <w:lang w:val="kk-KZ"/>
        </w:rPr>
        <w:t xml:space="preserve"> </w:t>
      </w:r>
      <w:r w:rsidRPr="0054270A">
        <w:rPr>
          <w:sz w:val="28"/>
          <w:szCs w:val="28"/>
        </w:rPr>
        <w:t>испытаний»- М., 1977.</w:t>
      </w:r>
    </w:p>
    <w:p w:rsidR="0054270A" w:rsidRPr="0054270A" w:rsidRDefault="0054270A" w:rsidP="0054270A">
      <w:pPr>
        <w:pStyle w:val="a4"/>
        <w:spacing w:after="0"/>
        <w:ind w:left="0" w:firstLine="540"/>
        <w:rPr>
          <w:sz w:val="28"/>
          <w:lang w:val="kk-KZ"/>
        </w:rPr>
      </w:pPr>
      <w:r w:rsidRPr="0054270A">
        <w:rPr>
          <w:sz w:val="28"/>
        </w:rPr>
        <w:t xml:space="preserve">8. Г0СТы и международные стандарты на продукты основного и тонкого органического синтеза. </w:t>
      </w:r>
    </w:p>
    <w:p w:rsidR="0054270A" w:rsidRPr="0054270A" w:rsidRDefault="0054270A" w:rsidP="0054270A">
      <w:pPr>
        <w:pStyle w:val="21"/>
        <w:spacing w:after="0" w:line="240" w:lineRule="auto"/>
        <w:ind w:firstLine="540"/>
        <w:jc w:val="both"/>
        <w:rPr>
          <w:sz w:val="28"/>
          <w:lang w:val="kk-KZ"/>
        </w:rPr>
      </w:pPr>
      <w:r w:rsidRPr="0054270A">
        <w:rPr>
          <w:sz w:val="28"/>
          <w:lang w:val="kk-KZ"/>
        </w:rPr>
        <w:t xml:space="preserve">9. </w:t>
      </w:r>
      <w:r w:rsidRPr="0054270A">
        <w:rPr>
          <w:sz w:val="28"/>
        </w:rPr>
        <w:t xml:space="preserve">Посыпайко В.И., Козырева Н.А., Логачева Ю.П..Химические методы анализа, Москва, Высшая школа , 1989, 448 с. </w:t>
      </w:r>
    </w:p>
    <w:p w:rsidR="0054270A" w:rsidRPr="0054270A" w:rsidRDefault="0054270A" w:rsidP="0054270A">
      <w:pPr>
        <w:pStyle w:val="21"/>
        <w:spacing w:after="0" w:line="240" w:lineRule="auto"/>
        <w:ind w:firstLine="540"/>
        <w:jc w:val="both"/>
        <w:rPr>
          <w:sz w:val="28"/>
        </w:rPr>
      </w:pPr>
      <w:r w:rsidRPr="0054270A">
        <w:rPr>
          <w:sz w:val="28"/>
          <w:lang w:val="kk-KZ"/>
        </w:rPr>
        <w:t xml:space="preserve">10. </w:t>
      </w:r>
      <w:r w:rsidRPr="0054270A">
        <w:rPr>
          <w:sz w:val="28"/>
        </w:rPr>
        <w:t>Криминалистическое исследование не наркотических фармацевтических препаратов и их лекарственных форм (методические рекомендации), Москва , ВНИИСЭ, 1985.</w:t>
      </w:r>
    </w:p>
    <w:p w:rsidR="0054270A" w:rsidRPr="0054270A" w:rsidRDefault="0054270A" w:rsidP="0054270A">
      <w:pPr>
        <w:pStyle w:val="21"/>
        <w:spacing w:after="0" w:line="240" w:lineRule="auto"/>
        <w:ind w:firstLine="540"/>
        <w:jc w:val="both"/>
        <w:rPr>
          <w:sz w:val="28"/>
        </w:rPr>
      </w:pPr>
      <w:r w:rsidRPr="0054270A">
        <w:rPr>
          <w:sz w:val="28"/>
          <w:lang w:val="kk-KZ"/>
        </w:rPr>
        <w:t>11</w:t>
      </w:r>
      <w:r w:rsidRPr="0054270A">
        <w:rPr>
          <w:sz w:val="28"/>
        </w:rPr>
        <w:t>.</w:t>
      </w:r>
      <w:r w:rsidRPr="0054270A">
        <w:rPr>
          <w:sz w:val="28"/>
          <w:lang w:val="kk-KZ"/>
        </w:rPr>
        <w:t xml:space="preserve"> </w:t>
      </w:r>
      <w:r w:rsidRPr="0054270A">
        <w:rPr>
          <w:sz w:val="28"/>
        </w:rPr>
        <w:t>Судебно-экспертное исследование наркотических средств, психотропных веществ и прекурсоров (Практическое руководство для экспертов, Алматы, ТОО "Баспа" , 2001, 264 с.)</w:t>
      </w:r>
    </w:p>
    <w:p w:rsidR="0054270A" w:rsidRPr="0054270A" w:rsidRDefault="0054270A" w:rsidP="0054270A">
      <w:pPr>
        <w:pStyle w:val="a4"/>
        <w:spacing w:after="0"/>
        <w:ind w:left="0" w:firstLine="540"/>
        <w:jc w:val="both"/>
        <w:rPr>
          <w:sz w:val="28"/>
        </w:rPr>
      </w:pPr>
      <w:r w:rsidRPr="0054270A">
        <w:rPr>
          <w:sz w:val="28"/>
          <w:lang w:val="kk-KZ"/>
        </w:rPr>
        <w:t>12</w:t>
      </w:r>
      <w:r w:rsidRPr="0054270A">
        <w:rPr>
          <w:sz w:val="28"/>
        </w:rPr>
        <w:t>.</w:t>
      </w:r>
      <w:r w:rsidRPr="0054270A">
        <w:rPr>
          <w:sz w:val="28"/>
          <w:lang w:val="kk-KZ"/>
        </w:rPr>
        <w:t xml:space="preserve"> </w:t>
      </w:r>
      <w:r w:rsidRPr="0054270A">
        <w:rPr>
          <w:sz w:val="28"/>
        </w:rPr>
        <w:t>Криминалистическое исследование микроколичеств наркотических средств кустарного изготовления (методическое пособие для экспертов, Москва, ВНИИСЭ, 1987.)</w:t>
      </w:r>
    </w:p>
    <w:p w:rsidR="0054270A" w:rsidRPr="0054270A" w:rsidRDefault="0054270A" w:rsidP="0054270A">
      <w:pPr>
        <w:pStyle w:val="a4"/>
        <w:spacing w:after="0"/>
        <w:ind w:left="0" w:firstLine="540"/>
        <w:rPr>
          <w:sz w:val="28"/>
        </w:rPr>
      </w:pPr>
      <w:r w:rsidRPr="0054270A">
        <w:rPr>
          <w:sz w:val="28"/>
        </w:rPr>
        <w:t>1</w:t>
      </w:r>
      <w:r w:rsidRPr="0054270A">
        <w:rPr>
          <w:sz w:val="28"/>
          <w:lang w:val="kk-KZ"/>
        </w:rPr>
        <w:t>3</w:t>
      </w:r>
      <w:r w:rsidRPr="0054270A">
        <w:rPr>
          <w:sz w:val="28"/>
        </w:rPr>
        <w:t>. Логинов А.В. Основы криминалистического анализа. - М.: Изд-во МГУ, 1997, 427 с.</w:t>
      </w:r>
    </w:p>
    <w:p w:rsidR="0054270A" w:rsidRPr="0054270A" w:rsidRDefault="0054270A" w:rsidP="0054270A">
      <w:pPr>
        <w:ind w:firstLine="540"/>
        <w:jc w:val="both"/>
        <w:rPr>
          <w:sz w:val="28"/>
          <w:szCs w:val="28"/>
        </w:rPr>
      </w:pPr>
      <w:r w:rsidRPr="0054270A">
        <w:rPr>
          <w:sz w:val="28"/>
          <w:szCs w:val="28"/>
          <w:lang w:val="kk-KZ"/>
        </w:rPr>
        <w:t>14</w:t>
      </w:r>
      <w:r w:rsidRPr="0054270A">
        <w:rPr>
          <w:sz w:val="28"/>
          <w:szCs w:val="28"/>
        </w:rPr>
        <w:t>. Гапоненко С.А . Судебная химия.-М.: ВШ, 1993, 382 с.</w:t>
      </w:r>
    </w:p>
    <w:p w:rsidR="0054270A" w:rsidRPr="0054270A" w:rsidRDefault="0054270A" w:rsidP="0054270A">
      <w:pPr>
        <w:ind w:firstLine="540"/>
        <w:jc w:val="both"/>
        <w:rPr>
          <w:sz w:val="28"/>
          <w:szCs w:val="28"/>
        </w:rPr>
      </w:pPr>
      <w:r w:rsidRPr="0054270A">
        <w:rPr>
          <w:sz w:val="28"/>
          <w:szCs w:val="28"/>
          <w:lang w:val="kk-KZ"/>
        </w:rPr>
        <w:t xml:space="preserve">15. </w:t>
      </w:r>
      <w:r w:rsidRPr="0054270A">
        <w:rPr>
          <w:sz w:val="28"/>
          <w:szCs w:val="28"/>
        </w:rPr>
        <w:t>Алесковский В.Б., Бардин В.В и др. Физико-химические методы анализа.</w:t>
      </w:r>
      <w:r w:rsidRPr="0054270A">
        <w:rPr>
          <w:sz w:val="28"/>
          <w:szCs w:val="28"/>
          <w:lang w:val="kk-KZ"/>
        </w:rPr>
        <w:t xml:space="preserve"> </w:t>
      </w:r>
      <w:r w:rsidRPr="0054270A">
        <w:rPr>
          <w:sz w:val="28"/>
          <w:szCs w:val="28"/>
        </w:rPr>
        <w:t>-Л.: Химия, 1988, 376 с.</w:t>
      </w:r>
    </w:p>
    <w:p w:rsidR="0054270A" w:rsidRPr="0054270A" w:rsidRDefault="0054270A" w:rsidP="0054270A">
      <w:pPr>
        <w:pStyle w:val="21"/>
        <w:spacing w:after="0" w:line="240" w:lineRule="auto"/>
        <w:ind w:firstLine="540"/>
        <w:jc w:val="both"/>
        <w:rPr>
          <w:sz w:val="28"/>
        </w:rPr>
      </w:pPr>
      <w:r w:rsidRPr="0054270A">
        <w:rPr>
          <w:sz w:val="28"/>
          <w:lang w:val="kk-KZ"/>
        </w:rPr>
        <w:t>16</w:t>
      </w:r>
      <w:r w:rsidRPr="0054270A">
        <w:rPr>
          <w:sz w:val="28"/>
        </w:rPr>
        <w:t>.</w:t>
      </w:r>
      <w:r w:rsidR="00C5396F">
        <w:rPr>
          <w:sz w:val="28"/>
          <w:lang w:val="kk-KZ"/>
        </w:rPr>
        <w:t xml:space="preserve"> </w:t>
      </w:r>
      <w:r w:rsidRPr="0054270A">
        <w:rPr>
          <w:sz w:val="28"/>
        </w:rPr>
        <w:t xml:space="preserve">Мухаметкалиев Т.М., Туребеков Ш.С. Пособие по курсу органической </w:t>
      </w:r>
      <w:r>
        <w:rPr>
          <w:sz w:val="28"/>
        </w:rPr>
        <w:t>химии, Алма-Ата , Мектеп , 1985</w:t>
      </w:r>
      <w:r w:rsidRPr="0054270A">
        <w:rPr>
          <w:sz w:val="28"/>
        </w:rPr>
        <w:t>, 192 с.</w:t>
      </w:r>
    </w:p>
    <w:p w:rsidR="000F738D" w:rsidRPr="000F738D" w:rsidRDefault="00C5396F" w:rsidP="00913BB9">
      <w:pPr>
        <w:ind w:firstLine="567"/>
        <w:jc w:val="both"/>
        <w:rPr>
          <w:sz w:val="28"/>
        </w:rPr>
      </w:pPr>
      <w:r>
        <w:rPr>
          <w:sz w:val="28"/>
          <w:lang w:val="kk-KZ"/>
        </w:rPr>
        <w:t xml:space="preserve">17. </w:t>
      </w:r>
      <w:r w:rsidR="000F738D" w:rsidRPr="000F738D">
        <w:rPr>
          <w:sz w:val="28"/>
        </w:rPr>
        <w:t>Кукес В.Г. </w:t>
      </w:r>
      <w:hyperlink r:id="rId92" w:history="1">
        <w:r w:rsidR="000F738D" w:rsidRPr="000F738D">
          <w:rPr>
            <w:rStyle w:val="ac"/>
            <w:color w:val="auto"/>
            <w:sz w:val="28"/>
            <w:u w:val="none"/>
          </w:rPr>
          <w:t>Клиническая фармакология</w:t>
        </w:r>
      </w:hyperlink>
      <w:r w:rsidR="000F738D" w:rsidRPr="000F738D">
        <w:rPr>
          <w:sz w:val="28"/>
        </w:rPr>
        <w:t xml:space="preserve">. 3-е издание. — М.: ГЭОТАР-Медиа, 2006. </w:t>
      </w:r>
    </w:p>
    <w:p w:rsidR="000F738D" w:rsidRPr="000F738D" w:rsidRDefault="00C5396F" w:rsidP="00913BB9">
      <w:pPr>
        <w:ind w:firstLine="567"/>
        <w:jc w:val="both"/>
        <w:rPr>
          <w:sz w:val="28"/>
        </w:rPr>
      </w:pPr>
      <w:r>
        <w:rPr>
          <w:sz w:val="28"/>
          <w:lang w:val="kk-KZ"/>
        </w:rPr>
        <w:t xml:space="preserve">18. </w:t>
      </w:r>
      <w:r w:rsidR="000F738D" w:rsidRPr="000F738D">
        <w:rPr>
          <w:sz w:val="28"/>
        </w:rPr>
        <w:t>Смулевич А.Б. </w:t>
      </w:r>
      <w:hyperlink r:id="rId93" w:history="1">
        <w:r w:rsidR="000F738D" w:rsidRPr="000F738D">
          <w:rPr>
            <w:rStyle w:val="ac"/>
            <w:color w:val="auto"/>
            <w:sz w:val="28"/>
            <w:u w:val="none"/>
          </w:rPr>
          <w:t>Антидепрессанты в общемедицинской практике.</w:t>
        </w:r>
      </w:hyperlink>
      <w:r w:rsidR="000F738D" w:rsidRPr="000F738D">
        <w:rPr>
          <w:sz w:val="28"/>
        </w:rPr>
        <w:t> // НЦПЗ РАМН Consilium Medicum. — М.: Медиа Медика, 2002. — Т. 4. — № 5.</w:t>
      </w:r>
    </w:p>
    <w:p w:rsidR="000F738D" w:rsidRPr="000F738D" w:rsidRDefault="00C5396F" w:rsidP="00913BB9">
      <w:pPr>
        <w:ind w:firstLine="567"/>
        <w:jc w:val="both"/>
        <w:rPr>
          <w:sz w:val="28"/>
        </w:rPr>
      </w:pPr>
      <w:r>
        <w:rPr>
          <w:sz w:val="28"/>
          <w:lang w:val="kk-KZ"/>
        </w:rPr>
        <w:t xml:space="preserve">19. </w:t>
      </w:r>
      <w:r w:rsidR="000F738D" w:rsidRPr="000F738D">
        <w:rPr>
          <w:sz w:val="28"/>
        </w:rPr>
        <w:t>Харкевич Д.А. </w:t>
      </w:r>
      <w:hyperlink r:id="rId94" w:history="1">
        <w:r w:rsidR="000F738D" w:rsidRPr="000F738D">
          <w:rPr>
            <w:rStyle w:val="ac"/>
            <w:color w:val="auto"/>
            <w:sz w:val="28"/>
            <w:u w:val="none"/>
          </w:rPr>
          <w:t>Фармакология</w:t>
        </w:r>
      </w:hyperlink>
      <w:r w:rsidR="000F738D" w:rsidRPr="000F738D">
        <w:rPr>
          <w:sz w:val="28"/>
        </w:rPr>
        <w:t xml:space="preserve"> — 9-е. — М.: ГЭОТАР-Медиа, 2006. </w:t>
      </w:r>
    </w:p>
    <w:p w:rsidR="000F738D" w:rsidRPr="000F738D" w:rsidRDefault="00C5396F" w:rsidP="00913BB9">
      <w:pPr>
        <w:ind w:firstLine="567"/>
        <w:jc w:val="both"/>
        <w:rPr>
          <w:sz w:val="28"/>
        </w:rPr>
      </w:pPr>
      <w:r>
        <w:rPr>
          <w:sz w:val="28"/>
          <w:lang w:val="kk-KZ"/>
        </w:rPr>
        <w:lastRenderedPageBreak/>
        <w:t xml:space="preserve">20. </w:t>
      </w:r>
      <w:r w:rsidR="000F738D" w:rsidRPr="000F738D">
        <w:rPr>
          <w:sz w:val="28"/>
        </w:rPr>
        <w:t>Крылов В.И. </w:t>
      </w:r>
      <w:hyperlink r:id="rId95" w:history="1">
        <w:r w:rsidR="000F738D" w:rsidRPr="000F738D">
          <w:rPr>
            <w:rStyle w:val="ac"/>
            <w:color w:val="auto"/>
            <w:sz w:val="28"/>
            <w:u w:val="none"/>
          </w:rPr>
          <w:t>Антидепрессанты в общемедицинской практике. Эффективность и безопасность терапии.</w:t>
        </w:r>
      </w:hyperlink>
      <w:r w:rsidR="000F738D" w:rsidRPr="000F738D">
        <w:rPr>
          <w:sz w:val="28"/>
        </w:rPr>
        <w:t xml:space="preserve"> // ФАРМиндекс-Практик. — СПб.: 2003. — В. 5. </w:t>
      </w:r>
    </w:p>
    <w:p w:rsidR="000F738D" w:rsidRPr="000F738D" w:rsidRDefault="00C5396F" w:rsidP="000F738D">
      <w:pPr>
        <w:ind w:firstLine="567"/>
        <w:jc w:val="both"/>
        <w:rPr>
          <w:sz w:val="28"/>
        </w:rPr>
      </w:pPr>
      <w:r>
        <w:rPr>
          <w:sz w:val="28"/>
          <w:lang w:val="kk-KZ"/>
        </w:rPr>
        <w:t xml:space="preserve">21. </w:t>
      </w:r>
      <w:r w:rsidR="000F738D" w:rsidRPr="000F738D">
        <w:rPr>
          <w:sz w:val="28"/>
        </w:rPr>
        <w:t>Маркова И.В., Михайлов И.Б., Неженцев М.В. </w:t>
      </w:r>
      <w:hyperlink r:id="rId96" w:history="1">
        <w:r w:rsidR="000F738D" w:rsidRPr="000F738D">
          <w:rPr>
            <w:rStyle w:val="ac"/>
            <w:color w:val="auto"/>
            <w:sz w:val="28"/>
            <w:u w:val="none"/>
          </w:rPr>
          <w:t>Фармакология</w:t>
        </w:r>
      </w:hyperlink>
      <w:r w:rsidR="000F738D" w:rsidRPr="000F738D">
        <w:rPr>
          <w:sz w:val="28"/>
        </w:rPr>
        <w:t> — 2-ое. — СПб.: Фолиант, 2001.</w:t>
      </w:r>
    </w:p>
    <w:p w:rsidR="000F738D" w:rsidRPr="000F738D" w:rsidRDefault="00C5396F" w:rsidP="000F738D">
      <w:pPr>
        <w:ind w:firstLine="567"/>
        <w:jc w:val="both"/>
        <w:rPr>
          <w:sz w:val="28"/>
        </w:rPr>
      </w:pPr>
      <w:r>
        <w:rPr>
          <w:sz w:val="28"/>
          <w:lang w:val="kk-KZ"/>
        </w:rPr>
        <w:t xml:space="preserve">22. </w:t>
      </w:r>
      <w:r w:rsidR="000F738D" w:rsidRPr="000F738D">
        <w:rPr>
          <w:sz w:val="28"/>
        </w:rPr>
        <w:t>Майкл Дж. Нил </w:t>
      </w:r>
      <w:hyperlink r:id="rId97" w:history="1">
        <w:r w:rsidR="000F738D" w:rsidRPr="000F738D">
          <w:rPr>
            <w:rStyle w:val="ac"/>
            <w:color w:val="auto"/>
            <w:sz w:val="28"/>
            <w:u w:val="none"/>
          </w:rPr>
          <w:t>Наглядная фармакология</w:t>
        </w:r>
      </w:hyperlink>
      <w:r w:rsidR="000F738D" w:rsidRPr="000F738D">
        <w:rPr>
          <w:sz w:val="28"/>
        </w:rPr>
        <w:t xml:space="preserve"> = Medical Pharmacology at a Glance / Демидова М.А. — М.: Гэотар Медицина, 1999. </w:t>
      </w:r>
    </w:p>
    <w:p w:rsidR="000F738D" w:rsidRPr="000F738D" w:rsidRDefault="00C5396F" w:rsidP="000F738D">
      <w:pPr>
        <w:ind w:firstLine="567"/>
        <w:jc w:val="both"/>
        <w:rPr>
          <w:sz w:val="28"/>
        </w:rPr>
      </w:pPr>
      <w:r>
        <w:rPr>
          <w:sz w:val="28"/>
          <w:lang w:val="kk-KZ"/>
        </w:rPr>
        <w:t xml:space="preserve">23. </w:t>
      </w:r>
      <w:r w:rsidR="000F738D" w:rsidRPr="000F738D">
        <w:rPr>
          <w:sz w:val="28"/>
        </w:rPr>
        <w:t>Пужинский С. </w:t>
      </w:r>
      <w:hyperlink r:id="rId98" w:history="1">
        <w:r w:rsidR="000F738D" w:rsidRPr="000F738D">
          <w:rPr>
            <w:rStyle w:val="ac"/>
            <w:color w:val="auto"/>
            <w:sz w:val="28"/>
            <w:u w:val="none"/>
          </w:rPr>
          <w:t>Фармакотерапия депрессивных состояний</w:t>
        </w:r>
      </w:hyperlink>
      <w:r w:rsidR="000F738D" w:rsidRPr="000F738D">
        <w:rPr>
          <w:sz w:val="28"/>
        </w:rPr>
        <w:t> // </w:t>
      </w:r>
      <w:hyperlink r:id="rId99" w:history="1">
        <w:r w:rsidR="000F738D" w:rsidRPr="000F738D">
          <w:rPr>
            <w:rStyle w:val="ac"/>
            <w:color w:val="auto"/>
            <w:sz w:val="28"/>
            <w:u w:val="none"/>
          </w:rPr>
          <w:t>Депрессии и коморбидные расстройства</w:t>
        </w:r>
      </w:hyperlink>
      <w:r w:rsidR="000F738D" w:rsidRPr="000F738D">
        <w:rPr>
          <w:sz w:val="28"/>
        </w:rPr>
        <w:t> / Под ред. Смулевича А.Б. — М., 1997.</w:t>
      </w:r>
    </w:p>
    <w:p w:rsidR="000F738D" w:rsidRPr="000F738D" w:rsidRDefault="00C5396F" w:rsidP="000F738D">
      <w:pPr>
        <w:ind w:firstLine="567"/>
        <w:jc w:val="both"/>
        <w:rPr>
          <w:sz w:val="28"/>
        </w:rPr>
      </w:pPr>
      <w:r>
        <w:rPr>
          <w:sz w:val="28"/>
          <w:lang w:val="kk-KZ"/>
        </w:rPr>
        <w:t xml:space="preserve">24. </w:t>
      </w:r>
      <w:r w:rsidR="000F738D" w:rsidRPr="000F738D">
        <w:rPr>
          <w:sz w:val="28"/>
        </w:rPr>
        <w:t xml:space="preserve">Машковский М.Д. Глава I. Лекарственные средства, действующие преимущественно на центральную нервную систему // Лекарственные средства: В 2-х томах — 11-е изд. — М.: Медицина, 1988. — Т. 1. </w:t>
      </w:r>
    </w:p>
    <w:p w:rsidR="000F738D" w:rsidRPr="000F738D" w:rsidRDefault="00C5396F" w:rsidP="000F738D">
      <w:pPr>
        <w:ind w:firstLine="567"/>
        <w:jc w:val="both"/>
        <w:rPr>
          <w:sz w:val="28"/>
        </w:rPr>
      </w:pPr>
      <w:r>
        <w:rPr>
          <w:sz w:val="28"/>
          <w:lang w:val="kk-KZ"/>
        </w:rPr>
        <w:t xml:space="preserve">25. </w:t>
      </w:r>
      <w:r w:rsidR="000F738D" w:rsidRPr="000F738D">
        <w:rPr>
          <w:sz w:val="28"/>
        </w:rPr>
        <w:t>Люльман Х., Мор К., Хайн Л. Психотропные препараты // Наглядная фармакология = Taschenatlas der Pharmakologie / Под ред. Е.А.Кашиной — М.: Мир, 2008. — (Наглядная медицина). — 2000 экз. — </w:t>
      </w:r>
      <w:hyperlink r:id="rId100" w:history="1">
        <w:r w:rsidR="000F738D" w:rsidRPr="000F738D">
          <w:rPr>
            <w:rStyle w:val="ac"/>
            <w:color w:val="auto"/>
            <w:sz w:val="28"/>
            <w:u w:val="none"/>
          </w:rPr>
          <w:t>ISBN 978-5-03-003820-9</w:t>
        </w:r>
      </w:hyperlink>
      <w:r w:rsidR="000F738D" w:rsidRPr="000F738D">
        <w:rPr>
          <w:sz w:val="28"/>
        </w:rPr>
        <w:t>.</w:t>
      </w:r>
    </w:p>
    <w:p w:rsidR="000F738D" w:rsidRPr="000F738D" w:rsidRDefault="00C5396F" w:rsidP="000F738D">
      <w:pPr>
        <w:ind w:firstLine="567"/>
        <w:jc w:val="both"/>
        <w:rPr>
          <w:sz w:val="28"/>
        </w:rPr>
      </w:pPr>
      <w:r>
        <w:rPr>
          <w:sz w:val="28"/>
          <w:lang w:val="kk-KZ"/>
        </w:rPr>
        <w:t>26.</w:t>
      </w:r>
      <w:r w:rsidR="000F738D" w:rsidRPr="000F738D">
        <w:rPr>
          <w:sz w:val="28"/>
        </w:rPr>
        <w:t xml:space="preserve"> Шток В.Н. Глава 3. Клиническая фармакология средств для лечения головной боли // Головная боль — М.: Медицина, 1987. — 95000 экз.</w:t>
      </w:r>
    </w:p>
    <w:p w:rsidR="000F738D" w:rsidRPr="000F738D" w:rsidRDefault="00C5396F" w:rsidP="000F738D">
      <w:pPr>
        <w:ind w:firstLine="567"/>
        <w:jc w:val="both"/>
        <w:rPr>
          <w:sz w:val="28"/>
        </w:rPr>
      </w:pPr>
      <w:r>
        <w:rPr>
          <w:sz w:val="28"/>
          <w:lang w:val="kk-KZ"/>
        </w:rPr>
        <w:t xml:space="preserve">27. </w:t>
      </w:r>
      <w:r w:rsidR="000F738D" w:rsidRPr="000F738D">
        <w:rPr>
          <w:sz w:val="28"/>
        </w:rPr>
        <w:t>Смулевич А.Б., Дубницкая Э.Б., Тхостов А.Ш. и др. </w:t>
      </w:r>
      <w:hyperlink r:id="rId101" w:history="1">
        <w:r w:rsidR="000F738D" w:rsidRPr="000F738D">
          <w:rPr>
            <w:rStyle w:val="ac"/>
            <w:color w:val="auto"/>
            <w:sz w:val="28"/>
            <w:u w:val="none"/>
          </w:rPr>
          <w:t>Депрессии и коморбидные расстройства.</w:t>
        </w:r>
      </w:hyperlink>
      <w:r w:rsidR="000F738D" w:rsidRPr="000F738D">
        <w:rPr>
          <w:sz w:val="28"/>
        </w:rPr>
        <w:t> — М., 1997.</w:t>
      </w:r>
    </w:p>
    <w:p w:rsidR="000F738D" w:rsidRPr="000F738D" w:rsidRDefault="00C5396F" w:rsidP="000F738D">
      <w:pPr>
        <w:ind w:firstLine="567"/>
        <w:jc w:val="both"/>
        <w:rPr>
          <w:sz w:val="28"/>
        </w:rPr>
      </w:pPr>
      <w:r>
        <w:rPr>
          <w:sz w:val="28"/>
          <w:lang w:val="kk-KZ"/>
        </w:rPr>
        <w:t xml:space="preserve">28. </w:t>
      </w:r>
      <w:r w:rsidR="000F738D" w:rsidRPr="000F738D">
        <w:rPr>
          <w:sz w:val="28"/>
        </w:rPr>
        <w:t>Кеннеди C. </w:t>
      </w:r>
      <w:hyperlink r:id="rId102" w:anchor="ftn.anc14" w:history="1">
        <w:r w:rsidR="000F738D" w:rsidRPr="000F738D">
          <w:rPr>
            <w:rStyle w:val="ac"/>
            <w:color w:val="auto"/>
            <w:sz w:val="28"/>
            <w:u w:val="none"/>
          </w:rPr>
          <w:t>Ограничения современной терапии антидепрессантами</w:t>
        </w:r>
      </w:hyperlink>
      <w:r w:rsidR="000F738D" w:rsidRPr="000F738D">
        <w:rPr>
          <w:sz w:val="28"/>
        </w:rPr>
        <w:t> = Unmet Needs in the Treatment of Depression // Журнал неврологии и психиатрии им. С.С. Корсакова. — М.: Медиа Сфера, 2007. — № 12.</w:t>
      </w:r>
    </w:p>
    <w:p w:rsidR="000F738D" w:rsidRPr="000F738D" w:rsidRDefault="00C5396F" w:rsidP="000F738D">
      <w:pPr>
        <w:ind w:firstLine="567"/>
        <w:jc w:val="both"/>
        <w:rPr>
          <w:sz w:val="28"/>
        </w:rPr>
      </w:pPr>
      <w:r>
        <w:rPr>
          <w:sz w:val="28"/>
          <w:lang w:val="kk-KZ"/>
        </w:rPr>
        <w:t>29.</w:t>
      </w:r>
      <w:r w:rsidR="000F738D" w:rsidRPr="000F738D">
        <w:rPr>
          <w:sz w:val="28"/>
        </w:rPr>
        <w:t xml:space="preserve"> Дробижев М.Ю., Мухин А.А. </w:t>
      </w:r>
      <w:hyperlink r:id="rId103" w:history="1">
        <w:r w:rsidR="000F738D" w:rsidRPr="000F738D">
          <w:rPr>
            <w:rStyle w:val="ac"/>
            <w:color w:val="auto"/>
            <w:sz w:val="28"/>
            <w:u w:val="none"/>
          </w:rPr>
          <w:t>Селективные ингибиторы обратного захвата серотонина: возможности выбора (комментарии к работам Thase и соавт.)</w:t>
        </w:r>
      </w:hyperlink>
      <w:r w:rsidR="000F738D" w:rsidRPr="000F738D">
        <w:rPr>
          <w:sz w:val="28"/>
        </w:rPr>
        <w:t> // Научный центр психического здоровья РАМН, Москва Психиатрия и психофармакотерапия,. — М.: 2004. — Т.6. — № 1.</w:t>
      </w:r>
    </w:p>
    <w:p w:rsidR="000F738D" w:rsidRPr="000F738D" w:rsidRDefault="00C5396F" w:rsidP="000F738D">
      <w:pPr>
        <w:ind w:firstLine="567"/>
        <w:jc w:val="both"/>
        <w:rPr>
          <w:sz w:val="28"/>
        </w:rPr>
      </w:pPr>
      <w:r>
        <w:rPr>
          <w:sz w:val="28"/>
          <w:lang w:val="kk-KZ"/>
        </w:rPr>
        <w:t xml:space="preserve">30. </w:t>
      </w:r>
      <w:r w:rsidR="000F738D" w:rsidRPr="000F738D">
        <w:rPr>
          <w:sz w:val="28"/>
        </w:rPr>
        <w:t>Энн С.Д., Койл Дж.Т. </w:t>
      </w:r>
      <w:hyperlink r:id="rId104" w:history="1">
        <w:r w:rsidR="000F738D" w:rsidRPr="000F738D">
          <w:rPr>
            <w:rStyle w:val="ac"/>
            <w:color w:val="auto"/>
            <w:sz w:val="28"/>
            <w:u w:val="none"/>
          </w:rPr>
          <w:t>Фармакотерапия в неврологии и психиатрии</w:t>
        </w:r>
      </w:hyperlink>
      <w:r w:rsidR="000F738D" w:rsidRPr="000F738D">
        <w:rPr>
          <w:sz w:val="28"/>
        </w:rPr>
        <w:t> / Левин О.С. — М.: МИА, 2007.</w:t>
      </w:r>
    </w:p>
    <w:p w:rsidR="000F738D" w:rsidRPr="000F738D" w:rsidRDefault="00C5396F" w:rsidP="000F738D">
      <w:pPr>
        <w:ind w:firstLine="567"/>
        <w:jc w:val="both"/>
        <w:rPr>
          <w:sz w:val="28"/>
        </w:rPr>
      </w:pPr>
      <w:r>
        <w:rPr>
          <w:sz w:val="28"/>
          <w:lang w:val="kk-KZ"/>
        </w:rPr>
        <w:t>31.</w:t>
      </w:r>
      <w:r w:rsidR="000F738D" w:rsidRPr="000F738D">
        <w:rPr>
          <w:sz w:val="28"/>
        </w:rPr>
        <w:t xml:space="preserve"> Катцунг Б.Г. </w:t>
      </w:r>
      <w:hyperlink r:id="rId105" w:history="1">
        <w:r w:rsidR="000F738D" w:rsidRPr="000F738D">
          <w:rPr>
            <w:rStyle w:val="ac"/>
            <w:color w:val="auto"/>
            <w:sz w:val="28"/>
            <w:u w:val="none"/>
          </w:rPr>
          <w:t>Базисная и клиническая фармакология</w:t>
        </w:r>
      </w:hyperlink>
      <w:r w:rsidR="000F738D" w:rsidRPr="000F738D">
        <w:rPr>
          <w:sz w:val="28"/>
        </w:rPr>
        <w:t> — СПб.: БИНОМ-Невский диалект, 1998. — Т. 1.</w:t>
      </w:r>
    </w:p>
    <w:p w:rsidR="000F738D" w:rsidRPr="000F738D" w:rsidRDefault="00C5396F" w:rsidP="000F738D">
      <w:pPr>
        <w:ind w:firstLine="567"/>
        <w:jc w:val="both"/>
        <w:rPr>
          <w:sz w:val="28"/>
        </w:rPr>
      </w:pPr>
      <w:r>
        <w:rPr>
          <w:sz w:val="28"/>
          <w:lang w:val="kk-KZ"/>
        </w:rPr>
        <w:t>32.</w:t>
      </w:r>
      <w:r w:rsidR="000F738D" w:rsidRPr="000F738D">
        <w:rPr>
          <w:sz w:val="28"/>
        </w:rPr>
        <w:t xml:space="preserve"> Малин Д. И., Медведев В. М. </w:t>
      </w:r>
      <w:hyperlink r:id="rId106" w:history="1">
        <w:r w:rsidR="000F738D" w:rsidRPr="000F738D">
          <w:rPr>
            <w:rStyle w:val="ac"/>
            <w:color w:val="auto"/>
            <w:sz w:val="28"/>
            <w:u w:val="none"/>
          </w:rPr>
          <w:t>Побочное действие антидепрессантов</w:t>
        </w:r>
      </w:hyperlink>
      <w:r w:rsidR="000F738D" w:rsidRPr="000F738D">
        <w:rPr>
          <w:sz w:val="28"/>
        </w:rPr>
        <w:t> // Психиатрия и психофармакотерапия. — М.: Media Medica, 2002. — Т. 4. — № 5.</w:t>
      </w:r>
    </w:p>
    <w:p w:rsidR="000F738D" w:rsidRPr="00786D8B" w:rsidRDefault="00C5396F" w:rsidP="000F738D">
      <w:pPr>
        <w:ind w:firstLine="567"/>
        <w:jc w:val="both"/>
        <w:rPr>
          <w:sz w:val="28"/>
          <w:lang w:val="en-US"/>
        </w:rPr>
      </w:pPr>
      <w:r>
        <w:rPr>
          <w:sz w:val="28"/>
          <w:lang w:val="kk-KZ"/>
        </w:rPr>
        <w:t>33.</w:t>
      </w:r>
      <w:r w:rsidR="000F738D" w:rsidRPr="00C5396F">
        <w:rPr>
          <w:sz w:val="28"/>
          <w:lang w:val="en-US"/>
        </w:rPr>
        <w:t xml:space="preserve"> </w:t>
      </w:r>
      <w:r w:rsidR="000F738D" w:rsidRPr="00786D8B">
        <w:rPr>
          <w:sz w:val="28"/>
          <w:lang w:val="en-US"/>
        </w:rPr>
        <w:t>Anderson IM (2000) </w:t>
      </w:r>
      <w:hyperlink r:id="rId107" w:history="1">
        <w:r w:rsidR="000F738D" w:rsidRPr="00786D8B">
          <w:rPr>
            <w:rStyle w:val="ac"/>
            <w:color w:val="auto"/>
            <w:sz w:val="28"/>
            <w:u w:val="none"/>
            <w:lang w:val="en-US"/>
          </w:rPr>
          <w:t>Selective serotonin reuptake inhibitors versus tricyclic antidepressants: a meta-analysis of efficacy and tolerability</w:t>
        </w:r>
      </w:hyperlink>
      <w:r w:rsidR="000F738D" w:rsidRPr="00786D8B">
        <w:rPr>
          <w:sz w:val="28"/>
          <w:lang w:val="en-US"/>
        </w:rPr>
        <w:t> Journal of Affective Disorders. 58(1), 19-3</w:t>
      </w:r>
    </w:p>
    <w:p w:rsidR="000F738D" w:rsidRPr="00786D8B" w:rsidRDefault="00C5396F" w:rsidP="000F738D">
      <w:pPr>
        <w:ind w:firstLine="567"/>
        <w:jc w:val="both"/>
        <w:rPr>
          <w:sz w:val="28"/>
          <w:lang w:val="en-US"/>
        </w:rPr>
      </w:pPr>
      <w:r>
        <w:rPr>
          <w:sz w:val="28"/>
          <w:lang w:val="kk-KZ"/>
        </w:rPr>
        <w:t>34.</w:t>
      </w:r>
      <w:r w:rsidR="000F738D" w:rsidRPr="00786D8B">
        <w:rPr>
          <w:sz w:val="28"/>
          <w:lang w:val="en-US"/>
        </w:rPr>
        <w:t xml:space="preserve"> MacGillivray, S., Arroll,B., Hatcher,S., Ogston,S., Reid,I., Sullivan, F., Williams,B., Crombie,I. (2003) </w:t>
      </w:r>
      <w:hyperlink r:id="rId108" w:history="1">
        <w:r w:rsidR="000F738D" w:rsidRPr="00786D8B">
          <w:rPr>
            <w:rStyle w:val="ac"/>
            <w:color w:val="auto"/>
            <w:sz w:val="28"/>
            <w:u w:val="none"/>
            <w:lang w:val="en-US"/>
          </w:rPr>
          <w:t>Efficacy and tolerability of selective serotonin reuptake inhibitors compared with tricyclic antidepressants in depression treated in primary care: systematic review and meta-analysis</w:t>
        </w:r>
      </w:hyperlink>
      <w:r w:rsidR="000F738D" w:rsidRPr="00786D8B">
        <w:rPr>
          <w:sz w:val="28"/>
          <w:lang w:val="en-US"/>
        </w:rPr>
        <w:t> BMJ. May 10; 326(7397): 1014.</w:t>
      </w:r>
    </w:p>
    <w:p w:rsidR="000F738D" w:rsidRPr="00786D8B" w:rsidRDefault="00C5396F" w:rsidP="000F738D">
      <w:pPr>
        <w:ind w:firstLine="567"/>
        <w:jc w:val="both"/>
        <w:rPr>
          <w:sz w:val="28"/>
          <w:lang w:val="en-US"/>
        </w:rPr>
      </w:pPr>
      <w:r>
        <w:rPr>
          <w:sz w:val="28"/>
          <w:lang w:val="kk-KZ"/>
        </w:rPr>
        <w:lastRenderedPageBreak/>
        <w:t>35.</w:t>
      </w:r>
      <w:r w:rsidR="000F738D" w:rsidRPr="00786D8B">
        <w:rPr>
          <w:sz w:val="28"/>
          <w:lang w:val="en-US"/>
        </w:rPr>
        <w:t xml:space="preserve"> Parker G, Roy K, Wilhelm K, Mitchell P. (2001) </w:t>
      </w:r>
      <w:hyperlink r:id="rId109" w:history="1">
        <w:r w:rsidR="000F738D" w:rsidRPr="00786D8B">
          <w:rPr>
            <w:rStyle w:val="ac"/>
            <w:color w:val="auto"/>
            <w:sz w:val="28"/>
            <w:u w:val="none"/>
            <w:lang w:val="en-US"/>
          </w:rPr>
          <w:t>Assessing the comparative effectiveness of antidepressant therapies: a prospective clinical practice study.</w:t>
        </w:r>
      </w:hyperlink>
      <w:r w:rsidR="000F738D" w:rsidRPr="00786D8B">
        <w:rPr>
          <w:sz w:val="28"/>
          <w:lang w:val="en-US"/>
        </w:rPr>
        <w:t> J Clin Psychiatry. Feb; 62(2):117-25.</w:t>
      </w:r>
    </w:p>
    <w:p w:rsidR="000F738D" w:rsidRPr="00786D8B" w:rsidRDefault="00C5396F" w:rsidP="000F738D">
      <w:pPr>
        <w:ind w:firstLine="567"/>
        <w:jc w:val="both"/>
        <w:rPr>
          <w:sz w:val="28"/>
          <w:lang w:val="en-US"/>
        </w:rPr>
      </w:pPr>
      <w:r>
        <w:rPr>
          <w:sz w:val="28"/>
          <w:lang w:val="kk-KZ"/>
        </w:rPr>
        <w:t>36.</w:t>
      </w:r>
      <w:r w:rsidR="000F738D" w:rsidRPr="00786D8B">
        <w:rPr>
          <w:sz w:val="28"/>
          <w:lang w:val="en-US"/>
        </w:rPr>
        <w:t xml:space="preserve"> Moncrieff J, Wessely S, Hardy R. (2004) </w:t>
      </w:r>
      <w:hyperlink r:id="rId110" w:history="1">
        <w:r w:rsidR="000F738D" w:rsidRPr="00786D8B">
          <w:rPr>
            <w:rStyle w:val="ac"/>
            <w:color w:val="auto"/>
            <w:sz w:val="28"/>
            <w:u w:val="none"/>
            <w:lang w:val="en-US"/>
          </w:rPr>
          <w:t>Active placebos versus antidepressants for depression.</w:t>
        </w:r>
      </w:hyperlink>
      <w:r w:rsidR="000F738D" w:rsidRPr="00786D8B">
        <w:rPr>
          <w:sz w:val="28"/>
          <w:lang w:val="en-US"/>
        </w:rPr>
        <w:t> Cochrane Database Syst Rev. (1):CD003012.</w:t>
      </w:r>
    </w:p>
    <w:p w:rsidR="000F738D" w:rsidRPr="00786D8B" w:rsidRDefault="00C5396F" w:rsidP="000F738D">
      <w:pPr>
        <w:ind w:firstLine="567"/>
        <w:jc w:val="both"/>
        <w:rPr>
          <w:sz w:val="28"/>
          <w:lang w:val="en-US"/>
        </w:rPr>
      </w:pPr>
      <w:r>
        <w:rPr>
          <w:sz w:val="28"/>
          <w:lang w:val="kk-KZ"/>
        </w:rPr>
        <w:t>37.</w:t>
      </w:r>
      <w:r w:rsidR="000F738D" w:rsidRPr="00786D8B">
        <w:rPr>
          <w:sz w:val="28"/>
          <w:lang w:val="en-US"/>
        </w:rPr>
        <w:t xml:space="preserve"> Linde K, Mulrow CD, Berner M, Egger M. (2005) </w:t>
      </w:r>
      <w:hyperlink r:id="rId111" w:history="1">
        <w:r w:rsidR="000F738D" w:rsidRPr="00786D8B">
          <w:rPr>
            <w:rStyle w:val="ac"/>
            <w:color w:val="auto"/>
            <w:sz w:val="28"/>
            <w:u w:val="none"/>
            <w:lang w:val="en-US"/>
          </w:rPr>
          <w:t>St John’s wort for depression.</w:t>
        </w:r>
      </w:hyperlink>
      <w:r w:rsidR="000F738D" w:rsidRPr="00786D8B">
        <w:rPr>
          <w:sz w:val="28"/>
          <w:lang w:val="en-US"/>
        </w:rPr>
        <w:t> Cochrane Database Syst Rev. 2005 April 18; (2):CD000448.</w:t>
      </w:r>
    </w:p>
    <w:p w:rsidR="000F738D" w:rsidRPr="00786D8B" w:rsidRDefault="00C5396F" w:rsidP="000F738D">
      <w:pPr>
        <w:ind w:firstLine="567"/>
        <w:jc w:val="both"/>
        <w:rPr>
          <w:sz w:val="28"/>
          <w:lang w:val="en-US"/>
        </w:rPr>
      </w:pPr>
      <w:r>
        <w:rPr>
          <w:sz w:val="28"/>
          <w:lang w:val="kk-KZ"/>
        </w:rPr>
        <w:t>38.</w:t>
      </w:r>
      <w:r w:rsidR="000F738D" w:rsidRPr="00786D8B">
        <w:rPr>
          <w:sz w:val="28"/>
          <w:lang w:val="en-US"/>
        </w:rPr>
        <w:t xml:space="preserve"> Jureidini JN, Doecke CJ, Mansfield PR, Haby MM, Menkes DB, Tonkin AL. </w:t>
      </w:r>
      <w:hyperlink r:id="rId112" w:history="1">
        <w:r w:rsidR="000F738D" w:rsidRPr="00786D8B">
          <w:rPr>
            <w:rStyle w:val="ac"/>
            <w:color w:val="auto"/>
            <w:sz w:val="28"/>
            <w:u w:val="none"/>
            <w:lang w:val="en-US"/>
          </w:rPr>
          <w:t>Efficacy and safety of antidepressants for children and adolescents.</w:t>
        </w:r>
      </w:hyperlink>
      <w:r w:rsidR="000F738D" w:rsidRPr="00786D8B">
        <w:rPr>
          <w:sz w:val="28"/>
          <w:lang w:val="en-US"/>
        </w:rPr>
        <w:t> BMJ. 2004 April 10; 328(7444):879-83.</w:t>
      </w:r>
    </w:p>
    <w:p w:rsidR="000F738D" w:rsidRPr="00786D8B" w:rsidRDefault="00C5396F" w:rsidP="000F738D">
      <w:pPr>
        <w:ind w:firstLine="567"/>
        <w:jc w:val="both"/>
        <w:rPr>
          <w:sz w:val="28"/>
          <w:lang w:val="en-US"/>
        </w:rPr>
      </w:pPr>
      <w:r>
        <w:rPr>
          <w:sz w:val="28"/>
          <w:lang w:val="kk-KZ"/>
        </w:rPr>
        <w:t>39.</w:t>
      </w:r>
      <w:r w:rsidR="000F738D" w:rsidRPr="00786D8B">
        <w:rPr>
          <w:sz w:val="28"/>
          <w:lang w:val="en-US"/>
        </w:rPr>
        <w:t xml:space="preserve"> Lakhan SE; Hagger-Johnson G. </w:t>
      </w:r>
      <w:hyperlink r:id="rId113" w:history="1">
        <w:r w:rsidR="000F738D" w:rsidRPr="00786D8B">
          <w:rPr>
            <w:rStyle w:val="ac"/>
            <w:color w:val="auto"/>
            <w:sz w:val="28"/>
            <w:u w:val="none"/>
            <w:lang w:val="en-US"/>
          </w:rPr>
          <w:t>The impact of prescribed psychotropics on youth</w:t>
        </w:r>
      </w:hyperlink>
      <w:r w:rsidR="000F738D" w:rsidRPr="00786D8B">
        <w:rPr>
          <w:sz w:val="28"/>
          <w:lang w:val="en-US"/>
        </w:rPr>
        <w:t>. Clinical Practice and Epidemiology in Mental Health 2007; 3(21).</w:t>
      </w:r>
    </w:p>
    <w:p w:rsidR="000F738D" w:rsidRPr="00786D8B" w:rsidRDefault="00C5396F" w:rsidP="000F738D">
      <w:pPr>
        <w:ind w:firstLine="567"/>
        <w:jc w:val="both"/>
        <w:rPr>
          <w:sz w:val="28"/>
          <w:lang w:val="en-US"/>
        </w:rPr>
      </w:pPr>
      <w:r>
        <w:rPr>
          <w:sz w:val="28"/>
          <w:lang w:val="kk-KZ"/>
        </w:rPr>
        <w:t>40.</w:t>
      </w:r>
      <w:r w:rsidR="000F738D" w:rsidRPr="00786D8B">
        <w:rPr>
          <w:sz w:val="28"/>
          <w:lang w:val="en-US"/>
        </w:rPr>
        <w:t xml:space="preserve"> Leo RL (2001) </w:t>
      </w:r>
      <w:hyperlink r:id="rId114" w:history="1">
        <w:r w:rsidR="000F738D" w:rsidRPr="00786D8B">
          <w:rPr>
            <w:rStyle w:val="ac"/>
            <w:color w:val="auto"/>
            <w:sz w:val="28"/>
            <w:u w:val="none"/>
            <w:lang w:val="en-US"/>
          </w:rPr>
          <w:t>Movement Disturbances Associated With SSRIs</w:t>
        </w:r>
      </w:hyperlink>
      <w:r w:rsidR="000F738D" w:rsidRPr="00786D8B">
        <w:rPr>
          <w:sz w:val="28"/>
          <w:lang w:val="en-US"/>
        </w:rPr>
        <w:t>. Psychiatric Times, Vol. 18 No. 5.</w:t>
      </w:r>
    </w:p>
    <w:p w:rsidR="000F738D" w:rsidRPr="00786D8B" w:rsidRDefault="00C5396F" w:rsidP="000F738D">
      <w:pPr>
        <w:ind w:firstLine="567"/>
        <w:jc w:val="both"/>
        <w:rPr>
          <w:sz w:val="28"/>
          <w:lang w:val="en-US"/>
        </w:rPr>
      </w:pPr>
      <w:r>
        <w:rPr>
          <w:sz w:val="28"/>
          <w:lang w:val="kk-KZ"/>
        </w:rPr>
        <w:t>41.</w:t>
      </w:r>
      <w:r w:rsidR="000F738D" w:rsidRPr="00786D8B">
        <w:rPr>
          <w:sz w:val="28"/>
          <w:lang w:val="en-US"/>
        </w:rPr>
        <w:t xml:space="preserve"> Priest R. G., Baldwin D. S. Depression and anxiety — London: Martin Dunitz, 1994. — 82 </w:t>
      </w:r>
      <w:r w:rsidR="000F738D" w:rsidRPr="000F738D">
        <w:rPr>
          <w:sz w:val="28"/>
        </w:rPr>
        <w:t>с</w:t>
      </w:r>
      <w:r w:rsidR="000F738D" w:rsidRPr="00786D8B">
        <w:rPr>
          <w:sz w:val="28"/>
          <w:lang w:val="en-US"/>
        </w:rPr>
        <w:t>.</w:t>
      </w:r>
    </w:p>
    <w:p w:rsidR="000F738D" w:rsidRPr="00C5396F" w:rsidRDefault="00C5396F" w:rsidP="000F738D">
      <w:pPr>
        <w:ind w:firstLine="567"/>
        <w:jc w:val="both"/>
        <w:rPr>
          <w:sz w:val="28"/>
          <w:lang w:val="en-US"/>
        </w:rPr>
      </w:pPr>
      <w:r>
        <w:rPr>
          <w:sz w:val="28"/>
          <w:lang w:val="kk-KZ"/>
        </w:rPr>
        <w:t xml:space="preserve">42. </w:t>
      </w:r>
      <w:r w:rsidR="000F738D" w:rsidRPr="000F738D">
        <w:rPr>
          <w:sz w:val="28"/>
        </w:rPr>
        <w:t>Жұмаділлаева</w:t>
      </w:r>
      <w:r w:rsidR="000F738D" w:rsidRPr="000151C1">
        <w:rPr>
          <w:sz w:val="28"/>
          <w:lang w:val="en-US"/>
        </w:rPr>
        <w:t xml:space="preserve"> </w:t>
      </w:r>
      <w:r w:rsidR="000F738D" w:rsidRPr="000F738D">
        <w:rPr>
          <w:sz w:val="28"/>
        </w:rPr>
        <w:t>С</w:t>
      </w:r>
      <w:r w:rsidR="000F738D" w:rsidRPr="000151C1">
        <w:rPr>
          <w:sz w:val="28"/>
          <w:lang w:val="en-US"/>
        </w:rPr>
        <w:t>.</w:t>
      </w:r>
      <w:r w:rsidR="000F738D" w:rsidRPr="000F738D">
        <w:rPr>
          <w:sz w:val="28"/>
        </w:rPr>
        <w:t>А</w:t>
      </w:r>
      <w:r w:rsidR="000F738D" w:rsidRPr="000151C1">
        <w:rPr>
          <w:sz w:val="28"/>
          <w:lang w:val="en-US"/>
        </w:rPr>
        <w:t>.,</w:t>
      </w:r>
      <w:r w:rsidR="000F738D" w:rsidRPr="000F738D">
        <w:rPr>
          <w:sz w:val="28"/>
        </w:rPr>
        <w:t>Ерметова</w:t>
      </w:r>
      <w:r w:rsidR="000F738D" w:rsidRPr="000151C1">
        <w:rPr>
          <w:sz w:val="28"/>
          <w:lang w:val="en-US"/>
        </w:rPr>
        <w:t xml:space="preserve"> </w:t>
      </w:r>
      <w:r w:rsidR="000F738D" w:rsidRPr="000F738D">
        <w:rPr>
          <w:sz w:val="28"/>
        </w:rPr>
        <w:t>Ю</w:t>
      </w:r>
      <w:r w:rsidR="000F738D" w:rsidRPr="000151C1">
        <w:rPr>
          <w:sz w:val="28"/>
          <w:lang w:val="en-US"/>
        </w:rPr>
        <w:t>.</w:t>
      </w:r>
      <w:r w:rsidR="000F738D" w:rsidRPr="000F738D">
        <w:rPr>
          <w:sz w:val="28"/>
        </w:rPr>
        <w:t>Р</w:t>
      </w:r>
      <w:r w:rsidR="000F738D" w:rsidRPr="000151C1">
        <w:rPr>
          <w:sz w:val="28"/>
          <w:lang w:val="en-US"/>
        </w:rPr>
        <w:t xml:space="preserve">., </w:t>
      </w:r>
      <w:r w:rsidR="000F738D" w:rsidRPr="000F738D">
        <w:rPr>
          <w:sz w:val="28"/>
        </w:rPr>
        <w:t>Исматуллаева</w:t>
      </w:r>
      <w:r w:rsidR="000F738D" w:rsidRPr="000151C1">
        <w:rPr>
          <w:sz w:val="28"/>
          <w:lang w:val="en-US"/>
        </w:rPr>
        <w:t xml:space="preserve"> </w:t>
      </w:r>
      <w:r w:rsidR="000F738D" w:rsidRPr="000F738D">
        <w:rPr>
          <w:sz w:val="28"/>
        </w:rPr>
        <w:t>Г</w:t>
      </w:r>
      <w:r w:rsidR="000F738D" w:rsidRPr="000151C1">
        <w:rPr>
          <w:sz w:val="28"/>
          <w:lang w:val="en-US"/>
        </w:rPr>
        <w:t>.</w:t>
      </w:r>
      <w:r w:rsidR="000F738D" w:rsidRPr="000F738D">
        <w:rPr>
          <w:sz w:val="28"/>
        </w:rPr>
        <w:t>Н</w:t>
      </w:r>
      <w:r w:rsidR="000F738D" w:rsidRPr="000151C1">
        <w:rPr>
          <w:sz w:val="28"/>
          <w:lang w:val="en-US"/>
        </w:rPr>
        <w:t xml:space="preserve">. </w:t>
      </w:r>
      <w:r w:rsidR="000F738D" w:rsidRPr="000F738D">
        <w:rPr>
          <w:sz w:val="28"/>
        </w:rPr>
        <w:t>Изоникотиноил</w:t>
      </w:r>
      <w:r w:rsidR="000F738D" w:rsidRPr="000151C1">
        <w:rPr>
          <w:sz w:val="28"/>
          <w:lang w:val="en-US"/>
        </w:rPr>
        <w:t>-</w:t>
      </w:r>
      <w:r w:rsidR="000F738D" w:rsidRPr="000F738D">
        <w:rPr>
          <w:sz w:val="28"/>
        </w:rPr>
        <w:t>изопропилиденгидразонды</w:t>
      </w:r>
      <w:r w:rsidR="000F738D" w:rsidRPr="000151C1">
        <w:rPr>
          <w:sz w:val="28"/>
          <w:lang w:val="en-US"/>
        </w:rPr>
        <w:t xml:space="preserve"> </w:t>
      </w:r>
      <w:r w:rsidR="000F738D" w:rsidRPr="000F738D">
        <w:rPr>
          <w:sz w:val="28"/>
        </w:rPr>
        <w:t>түйіршікті</w:t>
      </w:r>
      <w:r w:rsidR="000F738D" w:rsidRPr="000151C1">
        <w:rPr>
          <w:sz w:val="28"/>
          <w:lang w:val="en-US"/>
        </w:rPr>
        <w:t xml:space="preserve"> </w:t>
      </w:r>
      <w:r w:rsidR="000F738D" w:rsidRPr="000F738D">
        <w:rPr>
          <w:sz w:val="28"/>
        </w:rPr>
        <w:t>тот</w:t>
      </w:r>
      <w:r w:rsidR="000F738D" w:rsidRPr="000151C1">
        <w:rPr>
          <w:sz w:val="28"/>
          <w:lang w:val="en-US"/>
        </w:rPr>
        <w:t xml:space="preserve"> </w:t>
      </w:r>
      <w:r w:rsidR="000F738D" w:rsidRPr="000F738D">
        <w:rPr>
          <w:sz w:val="28"/>
        </w:rPr>
        <w:t>баспайтын</w:t>
      </w:r>
      <w:r w:rsidR="000F738D" w:rsidRPr="000151C1">
        <w:rPr>
          <w:sz w:val="28"/>
          <w:lang w:val="en-US"/>
        </w:rPr>
        <w:t xml:space="preserve"> </w:t>
      </w:r>
      <w:r w:rsidR="000F738D" w:rsidRPr="000F738D">
        <w:rPr>
          <w:sz w:val="28"/>
        </w:rPr>
        <w:t>құрыш</w:t>
      </w:r>
      <w:r w:rsidR="000F738D" w:rsidRPr="000151C1">
        <w:rPr>
          <w:sz w:val="28"/>
          <w:lang w:val="en-US"/>
        </w:rPr>
        <w:t xml:space="preserve"> </w:t>
      </w:r>
      <w:r w:rsidR="000F738D" w:rsidRPr="000F738D">
        <w:rPr>
          <w:sz w:val="28"/>
        </w:rPr>
        <w:t>электроды</w:t>
      </w:r>
      <w:r w:rsidR="000F738D" w:rsidRPr="000151C1">
        <w:rPr>
          <w:sz w:val="28"/>
          <w:lang w:val="en-US"/>
        </w:rPr>
        <w:t xml:space="preserve"> </w:t>
      </w:r>
      <w:r w:rsidR="000F738D" w:rsidRPr="000F738D">
        <w:rPr>
          <w:sz w:val="28"/>
        </w:rPr>
        <w:t>қатысында</w:t>
      </w:r>
      <w:r w:rsidR="000F738D" w:rsidRPr="000151C1">
        <w:rPr>
          <w:sz w:val="28"/>
          <w:lang w:val="en-US"/>
        </w:rPr>
        <w:t xml:space="preserve"> </w:t>
      </w:r>
      <w:r w:rsidR="000F738D" w:rsidRPr="000F738D">
        <w:rPr>
          <w:sz w:val="28"/>
        </w:rPr>
        <w:t>тотықсыздандыру</w:t>
      </w:r>
      <w:r w:rsidR="000F738D" w:rsidRPr="000151C1">
        <w:rPr>
          <w:sz w:val="28"/>
          <w:lang w:val="en-US"/>
        </w:rPr>
        <w:t xml:space="preserve"> </w:t>
      </w:r>
      <w:r w:rsidR="000F738D" w:rsidRPr="000F738D">
        <w:rPr>
          <w:sz w:val="28"/>
        </w:rPr>
        <w:t>реакциясының</w:t>
      </w:r>
      <w:r w:rsidR="000F738D" w:rsidRPr="000151C1">
        <w:rPr>
          <w:sz w:val="28"/>
          <w:lang w:val="en-US"/>
        </w:rPr>
        <w:t xml:space="preserve"> </w:t>
      </w:r>
      <w:r w:rsidR="000F738D" w:rsidRPr="000F738D">
        <w:rPr>
          <w:sz w:val="28"/>
        </w:rPr>
        <w:t>кинетикалық</w:t>
      </w:r>
      <w:r w:rsidR="000F738D" w:rsidRPr="000151C1">
        <w:rPr>
          <w:sz w:val="28"/>
          <w:lang w:val="en-US"/>
        </w:rPr>
        <w:t xml:space="preserve"> </w:t>
      </w:r>
      <w:r w:rsidR="000F738D" w:rsidRPr="000F738D">
        <w:rPr>
          <w:sz w:val="28"/>
        </w:rPr>
        <w:t>заңдылықтарын</w:t>
      </w:r>
      <w:r w:rsidR="000F738D" w:rsidRPr="000151C1">
        <w:rPr>
          <w:sz w:val="28"/>
          <w:lang w:val="en-US"/>
        </w:rPr>
        <w:t xml:space="preserve"> </w:t>
      </w:r>
      <w:r w:rsidR="000F738D" w:rsidRPr="000F738D">
        <w:rPr>
          <w:sz w:val="28"/>
        </w:rPr>
        <w:t>зерттеу</w:t>
      </w:r>
      <w:r>
        <w:rPr>
          <w:sz w:val="28"/>
          <w:lang w:val="kk-KZ"/>
        </w:rPr>
        <w:t>//</w:t>
      </w:r>
      <w:r w:rsidR="000F738D" w:rsidRPr="000151C1">
        <w:rPr>
          <w:sz w:val="28"/>
          <w:lang w:val="en-US"/>
        </w:rPr>
        <w:t xml:space="preserve"> </w:t>
      </w:r>
      <w:r w:rsidR="000F738D" w:rsidRPr="000F738D">
        <w:rPr>
          <w:sz w:val="28"/>
        </w:rPr>
        <w:t>Халықаралық</w:t>
      </w:r>
      <w:r w:rsidR="000F738D" w:rsidRPr="00C5396F">
        <w:rPr>
          <w:sz w:val="28"/>
          <w:lang w:val="en-US"/>
        </w:rPr>
        <w:t xml:space="preserve"> </w:t>
      </w:r>
      <w:r w:rsidR="000F738D" w:rsidRPr="000F738D">
        <w:rPr>
          <w:sz w:val="28"/>
        </w:rPr>
        <w:t>ғылыми</w:t>
      </w:r>
      <w:r w:rsidR="000F738D" w:rsidRPr="00C5396F">
        <w:rPr>
          <w:sz w:val="28"/>
          <w:lang w:val="en-US"/>
        </w:rPr>
        <w:t>-</w:t>
      </w:r>
      <w:r w:rsidR="000F738D" w:rsidRPr="000F738D">
        <w:rPr>
          <w:sz w:val="28"/>
        </w:rPr>
        <w:t>практикалық</w:t>
      </w:r>
      <w:r w:rsidR="000F738D" w:rsidRPr="00C5396F">
        <w:rPr>
          <w:sz w:val="28"/>
          <w:lang w:val="en-US"/>
        </w:rPr>
        <w:t xml:space="preserve"> </w:t>
      </w:r>
      <w:r w:rsidR="000F738D" w:rsidRPr="000F738D">
        <w:rPr>
          <w:sz w:val="28"/>
        </w:rPr>
        <w:t>конференция</w:t>
      </w:r>
      <w:r w:rsidR="000F738D" w:rsidRPr="00C5396F">
        <w:rPr>
          <w:sz w:val="28"/>
          <w:lang w:val="en-US"/>
        </w:rPr>
        <w:t xml:space="preserve"> </w:t>
      </w:r>
      <w:r w:rsidR="000F738D" w:rsidRPr="000F738D">
        <w:rPr>
          <w:sz w:val="28"/>
        </w:rPr>
        <w:t>еңбектер</w:t>
      </w:r>
      <w:r>
        <w:rPr>
          <w:sz w:val="28"/>
          <w:lang w:val="kk-KZ"/>
        </w:rPr>
        <w:t>інің</w:t>
      </w:r>
      <w:r w:rsidR="000F738D" w:rsidRPr="00C5396F">
        <w:rPr>
          <w:sz w:val="28"/>
          <w:lang w:val="en-US"/>
        </w:rPr>
        <w:t xml:space="preserve"> </w:t>
      </w:r>
      <w:r w:rsidR="000F738D" w:rsidRPr="000F738D">
        <w:rPr>
          <w:sz w:val="28"/>
        </w:rPr>
        <w:t>жинағы</w:t>
      </w:r>
      <w:r w:rsidR="000F738D" w:rsidRPr="00C5396F">
        <w:rPr>
          <w:sz w:val="28"/>
          <w:lang w:val="en-US"/>
        </w:rPr>
        <w:t xml:space="preserve">. </w:t>
      </w:r>
      <w:r>
        <w:rPr>
          <w:sz w:val="28"/>
          <w:lang w:val="kk-KZ"/>
        </w:rPr>
        <w:t>-</w:t>
      </w:r>
      <w:r w:rsidR="000F738D" w:rsidRPr="000F738D">
        <w:rPr>
          <w:sz w:val="28"/>
        </w:rPr>
        <w:t>Тараз</w:t>
      </w:r>
      <w:r w:rsidR="000F738D" w:rsidRPr="00C5396F">
        <w:rPr>
          <w:sz w:val="28"/>
          <w:lang w:val="en-US"/>
        </w:rPr>
        <w:t>:</w:t>
      </w:r>
      <w:r>
        <w:rPr>
          <w:sz w:val="28"/>
          <w:lang w:val="kk-KZ"/>
        </w:rPr>
        <w:t xml:space="preserve"> </w:t>
      </w:r>
      <w:r w:rsidR="000F738D" w:rsidRPr="000F738D">
        <w:rPr>
          <w:sz w:val="28"/>
        </w:rPr>
        <w:t>ТМПИ</w:t>
      </w:r>
      <w:r w:rsidR="000F738D" w:rsidRPr="00C5396F">
        <w:rPr>
          <w:sz w:val="28"/>
          <w:lang w:val="en-US"/>
        </w:rPr>
        <w:t xml:space="preserve">,2008,149-152 </w:t>
      </w:r>
      <w:r w:rsidR="000F738D" w:rsidRPr="000F738D">
        <w:rPr>
          <w:sz w:val="28"/>
        </w:rPr>
        <w:t>б</w:t>
      </w:r>
      <w:r w:rsidR="000F738D" w:rsidRPr="00C5396F">
        <w:rPr>
          <w:sz w:val="28"/>
          <w:lang w:val="en-US"/>
        </w:rPr>
        <w:t>.</w:t>
      </w:r>
    </w:p>
    <w:p w:rsidR="00C5396F" w:rsidRPr="00494BB0" w:rsidRDefault="00C5396F" w:rsidP="00C5396F">
      <w:pPr>
        <w:ind w:firstLine="567"/>
        <w:jc w:val="both"/>
        <w:rPr>
          <w:sz w:val="28"/>
          <w:lang w:val="kk-KZ"/>
        </w:rPr>
      </w:pPr>
      <w:r>
        <w:rPr>
          <w:sz w:val="28"/>
          <w:lang w:val="kk-KZ"/>
        </w:rPr>
        <w:t xml:space="preserve">43. Патсаев Ә. Қ, Шитыбаев С.А, Төребекова Г.А Физикалық және коллоидтық </w:t>
      </w:r>
      <w:r w:rsidRPr="00494BB0">
        <w:rPr>
          <w:sz w:val="28"/>
          <w:lang w:val="kk-KZ"/>
        </w:rPr>
        <w:t xml:space="preserve">химия. </w:t>
      </w:r>
      <w:r>
        <w:rPr>
          <w:sz w:val="28"/>
          <w:lang w:val="kk-KZ"/>
        </w:rPr>
        <w:t>–</w:t>
      </w:r>
      <w:r w:rsidRPr="00494BB0">
        <w:rPr>
          <w:sz w:val="28"/>
          <w:lang w:val="kk-KZ"/>
        </w:rPr>
        <w:t>Шымкент, 2010.</w:t>
      </w:r>
    </w:p>
    <w:p w:rsidR="00C5396F" w:rsidRPr="00494BB0" w:rsidRDefault="00C5396F" w:rsidP="00C5396F">
      <w:pPr>
        <w:ind w:firstLine="567"/>
        <w:jc w:val="both"/>
        <w:rPr>
          <w:sz w:val="28"/>
          <w:lang w:val="kk-KZ"/>
        </w:rPr>
      </w:pPr>
      <w:r>
        <w:rPr>
          <w:sz w:val="28"/>
          <w:lang w:val="kk-KZ"/>
        </w:rPr>
        <w:t>44</w:t>
      </w:r>
      <w:r w:rsidRPr="00494BB0">
        <w:rPr>
          <w:sz w:val="28"/>
          <w:lang w:val="kk-KZ"/>
        </w:rPr>
        <w:t>.</w:t>
      </w:r>
      <w:r>
        <w:rPr>
          <w:sz w:val="28"/>
          <w:lang w:val="kk-KZ"/>
        </w:rPr>
        <w:t xml:space="preserve"> </w:t>
      </w:r>
      <w:r w:rsidRPr="00494BB0">
        <w:rPr>
          <w:sz w:val="28"/>
          <w:lang w:val="kk-KZ"/>
        </w:rPr>
        <w:t>Патсаев Ә.Қ., Жайлау С.Ж., Шыназбекова Ш.С., Махатов Б.Қ. Аналитикалық химия. –Шымкент, 2007</w:t>
      </w:r>
    </w:p>
    <w:p w:rsidR="00C5396F" w:rsidRPr="00494BB0" w:rsidRDefault="00C5396F" w:rsidP="00C5396F">
      <w:pPr>
        <w:ind w:firstLine="567"/>
        <w:jc w:val="both"/>
        <w:rPr>
          <w:sz w:val="28"/>
        </w:rPr>
      </w:pPr>
      <w:r>
        <w:rPr>
          <w:sz w:val="28"/>
          <w:lang w:val="kk-KZ"/>
        </w:rPr>
        <w:t>45</w:t>
      </w:r>
      <w:r w:rsidRPr="009559F2">
        <w:rPr>
          <w:sz w:val="28"/>
        </w:rPr>
        <w:t>. Евстратова</w:t>
      </w:r>
      <w:r w:rsidRPr="00494BB0">
        <w:rPr>
          <w:sz w:val="28"/>
        </w:rPr>
        <w:t xml:space="preserve"> </w:t>
      </w:r>
      <w:r w:rsidRPr="009559F2">
        <w:rPr>
          <w:sz w:val="28"/>
        </w:rPr>
        <w:t>К.И.</w:t>
      </w:r>
      <w:r>
        <w:rPr>
          <w:sz w:val="28"/>
        </w:rPr>
        <w:t xml:space="preserve">, </w:t>
      </w:r>
      <w:r w:rsidRPr="009559F2">
        <w:rPr>
          <w:sz w:val="28"/>
        </w:rPr>
        <w:t>Купина</w:t>
      </w:r>
      <w:r w:rsidRPr="00494BB0">
        <w:rPr>
          <w:sz w:val="28"/>
        </w:rPr>
        <w:t xml:space="preserve"> </w:t>
      </w:r>
      <w:r w:rsidRPr="009559F2">
        <w:rPr>
          <w:sz w:val="28"/>
        </w:rPr>
        <w:t>Н.А.</w:t>
      </w:r>
      <w:r>
        <w:rPr>
          <w:sz w:val="28"/>
        </w:rPr>
        <w:t xml:space="preserve">, </w:t>
      </w:r>
      <w:r w:rsidRPr="009559F2">
        <w:rPr>
          <w:sz w:val="28"/>
        </w:rPr>
        <w:t>Малахова Е.Е. Физическая и коллоидная химия</w:t>
      </w:r>
      <w:r w:rsidRPr="00494BB0">
        <w:rPr>
          <w:sz w:val="28"/>
        </w:rPr>
        <w:t>.</w:t>
      </w:r>
      <w:r w:rsidRPr="009559F2">
        <w:rPr>
          <w:sz w:val="28"/>
        </w:rPr>
        <w:t xml:space="preserve"> </w:t>
      </w:r>
      <w:r w:rsidRPr="00494BB0">
        <w:rPr>
          <w:sz w:val="28"/>
        </w:rPr>
        <w:t>–</w:t>
      </w:r>
      <w:r w:rsidRPr="009559F2">
        <w:rPr>
          <w:sz w:val="28"/>
        </w:rPr>
        <w:t>Москва</w:t>
      </w:r>
      <w:r w:rsidRPr="00494BB0">
        <w:rPr>
          <w:sz w:val="28"/>
        </w:rPr>
        <w:t>,</w:t>
      </w:r>
      <w:r w:rsidRPr="009559F2">
        <w:rPr>
          <w:sz w:val="28"/>
        </w:rPr>
        <w:t xml:space="preserve"> 1990</w:t>
      </w:r>
    </w:p>
    <w:p w:rsidR="00C5396F" w:rsidRPr="00966136" w:rsidRDefault="00C5396F" w:rsidP="00C5396F">
      <w:pPr>
        <w:ind w:firstLine="567"/>
        <w:jc w:val="both"/>
        <w:rPr>
          <w:sz w:val="28"/>
        </w:rPr>
      </w:pPr>
      <w:r w:rsidRPr="00494BB0">
        <w:rPr>
          <w:sz w:val="28"/>
        </w:rPr>
        <w:t>4</w:t>
      </w:r>
      <w:r>
        <w:rPr>
          <w:sz w:val="28"/>
          <w:lang w:val="kk-KZ"/>
        </w:rPr>
        <w:t>6</w:t>
      </w:r>
      <w:r w:rsidRPr="009559F2">
        <w:rPr>
          <w:sz w:val="28"/>
        </w:rPr>
        <w:t>.</w:t>
      </w:r>
      <w:r w:rsidRPr="00966136">
        <w:rPr>
          <w:sz w:val="28"/>
        </w:rPr>
        <w:t xml:space="preserve"> </w:t>
      </w:r>
      <w:r w:rsidRPr="009559F2">
        <w:rPr>
          <w:sz w:val="28"/>
        </w:rPr>
        <w:t xml:space="preserve">Майрановский С.Г. </w:t>
      </w:r>
      <w:r>
        <w:rPr>
          <w:sz w:val="28"/>
        </w:rPr>
        <w:t>Каталитическое и кинетические волны в полярографии</w:t>
      </w:r>
      <w:r w:rsidRPr="00966136">
        <w:rPr>
          <w:sz w:val="28"/>
        </w:rPr>
        <w:t>.</w:t>
      </w:r>
      <w:r>
        <w:rPr>
          <w:sz w:val="28"/>
        </w:rPr>
        <w:t xml:space="preserve"> –</w:t>
      </w:r>
      <w:r w:rsidRPr="009559F2">
        <w:rPr>
          <w:sz w:val="28"/>
        </w:rPr>
        <w:t>Москва</w:t>
      </w:r>
      <w:r w:rsidRPr="00966136">
        <w:rPr>
          <w:sz w:val="28"/>
        </w:rPr>
        <w:t>,</w:t>
      </w:r>
      <w:r w:rsidRPr="009559F2">
        <w:rPr>
          <w:sz w:val="28"/>
        </w:rPr>
        <w:t xml:space="preserve"> 1965</w:t>
      </w:r>
    </w:p>
    <w:p w:rsidR="00C5396F" w:rsidRPr="00966136" w:rsidRDefault="00C5396F" w:rsidP="00C5396F">
      <w:pPr>
        <w:ind w:firstLine="567"/>
        <w:jc w:val="both"/>
        <w:rPr>
          <w:sz w:val="28"/>
        </w:rPr>
      </w:pPr>
      <w:r>
        <w:rPr>
          <w:sz w:val="28"/>
          <w:lang w:val="kk-KZ"/>
        </w:rPr>
        <w:t>47</w:t>
      </w:r>
      <w:r w:rsidRPr="009559F2">
        <w:rPr>
          <w:sz w:val="28"/>
        </w:rPr>
        <w:t>.</w:t>
      </w:r>
      <w:r>
        <w:rPr>
          <w:sz w:val="28"/>
        </w:rPr>
        <w:t xml:space="preserve"> Турьян </w:t>
      </w:r>
      <w:r w:rsidRPr="009559F2">
        <w:rPr>
          <w:sz w:val="28"/>
        </w:rPr>
        <w:t xml:space="preserve">Я.И. </w:t>
      </w:r>
      <w:r>
        <w:rPr>
          <w:sz w:val="28"/>
        </w:rPr>
        <w:t>Химическое реакции в полярографии</w:t>
      </w:r>
      <w:r w:rsidRPr="00966136">
        <w:rPr>
          <w:sz w:val="28"/>
        </w:rPr>
        <w:t>.</w:t>
      </w:r>
      <w:r w:rsidRPr="009559F2">
        <w:rPr>
          <w:sz w:val="28"/>
        </w:rPr>
        <w:t xml:space="preserve"> </w:t>
      </w:r>
      <w:r w:rsidRPr="00966136">
        <w:rPr>
          <w:sz w:val="28"/>
        </w:rPr>
        <w:t>–</w:t>
      </w:r>
      <w:r w:rsidRPr="009559F2">
        <w:rPr>
          <w:sz w:val="28"/>
        </w:rPr>
        <w:t>Москва</w:t>
      </w:r>
      <w:r w:rsidRPr="00966136">
        <w:rPr>
          <w:sz w:val="28"/>
        </w:rPr>
        <w:t xml:space="preserve">, </w:t>
      </w:r>
      <w:r>
        <w:rPr>
          <w:sz w:val="28"/>
        </w:rPr>
        <w:t>1980.</w:t>
      </w:r>
    </w:p>
    <w:p w:rsidR="000F738D" w:rsidRPr="004359E5" w:rsidRDefault="000F738D"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4359E5" w:rsidRDefault="007F73F6" w:rsidP="000F738D">
      <w:pPr>
        <w:ind w:firstLine="567"/>
        <w:jc w:val="both"/>
        <w:rPr>
          <w:sz w:val="28"/>
        </w:rPr>
      </w:pP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4359E5" w:rsidRDefault="007F73F6" w:rsidP="007F73F6">
      <w:pPr>
        <w:widowControl w:val="0"/>
        <w:autoSpaceDE w:val="0"/>
        <w:autoSpaceDN w:val="0"/>
        <w:adjustRightInd w:val="0"/>
        <w:jc w:val="center"/>
        <w:rPr>
          <w:rFonts w:eastAsia="SimSun"/>
          <w:sz w:val="28"/>
          <w:szCs w:val="40"/>
          <w:lang w:val="kk-KZ" w:eastAsia="zh-CN"/>
        </w:rPr>
      </w:pPr>
      <w:r w:rsidRPr="004419E4">
        <w:rPr>
          <w:rFonts w:eastAsia="SimSun"/>
          <w:sz w:val="28"/>
          <w:szCs w:val="40"/>
          <w:lang w:val="kk-KZ" w:eastAsia="zh-CN"/>
        </w:rPr>
        <w:t>А</w:t>
      </w:r>
      <w:r>
        <w:rPr>
          <w:rFonts w:eastAsia="SimSun"/>
          <w:sz w:val="28"/>
          <w:szCs w:val="40"/>
          <w:lang w:val="kk-KZ" w:eastAsia="zh-CN"/>
        </w:rPr>
        <w:t xml:space="preserve">йнур Султанхановна </w:t>
      </w:r>
      <w:r w:rsidRPr="004419E4">
        <w:rPr>
          <w:rFonts w:eastAsia="SimSun"/>
          <w:sz w:val="28"/>
          <w:szCs w:val="40"/>
          <w:lang w:val="kk-KZ" w:eastAsia="zh-CN"/>
        </w:rPr>
        <w:t>Тукибаева</w:t>
      </w:r>
    </w:p>
    <w:p w:rsidR="007F73F6" w:rsidRPr="004359E5" w:rsidRDefault="007F73F6" w:rsidP="007F73F6">
      <w:pPr>
        <w:widowControl w:val="0"/>
        <w:autoSpaceDE w:val="0"/>
        <w:autoSpaceDN w:val="0"/>
        <w:adjustRightInd w:val="0"/>
        <w:jc w:val="center"/>
        <w:rPr>
          <w:rFonts w:eastAsia="SimSun"/>
          <w:sz w:val="28"/>
          <w:szCs w:val="40"/>
          <w:lang w:val="kk-KZ" w:eastAsia="zh-CN"/>
        </w:rPr>
      </w:pPr>
    </w:p>
    <w:p w:rsidR="007F73F6" w:rsidRPr="007F73F6" w:rsidRDefault="007F73F6" w:rsidP="007F73F6">
      <w:pPr>
        <w:widowControl w:val="0"/>
        <w:autoSpaceDE w:val="0"/>
        <w:autoSpaceDN w:val="0"/>
        <w:adjustRightInd w:val="0"/>
        <w:jc w:val="center"/>
        <w:rPr>
          <w:rFonts w:eastAsia="SimSun"/>
          <w:sz w:val="28"/>
          <w:szCs w:val="40"/>
          <w:lang w:val="kk-KZ" w:eastAsia="zh-CN"/>
        </w:rPr>
      </w:pPr>
      <w:r w:rsidRPr="004359E5">
        <w:rPr>
          <w:rFonts w:eastAsia="SimSun"/>
          <w:sz w:val="28"/>
          <w:szCs w:val="40"/>
          <w:lang w:val="kk-KZ" w:eastAsia="zh-CN"/>
        </w:rPr>
        <w:t>Н</w:t>
      </w:r>
      <w:r w:rsidR="004359E5">
        <w:rPr>
          <w:rFonts w:eastAsia="SimSun"/>
          <w:sz w:val="28"/>
          <w:szCs w:val="40"/>
          <w:lang w:val="kk-KZ" w:eastAsia="zh-CN"/>
        </w:rPr>
        <w:t>у</w:t>
      </w:r>
      <w:r w:rsidRPr="004359E5">
        <w:rPr>
          <w:rFonts w:eastAsia="SimSun"/>
          <w:sz w:val="28"/>
          <w:szCs w:val="40"/>
          <w:lang w:val="kk-KZ" w:eastAsia="zh-CN"/>
        </w:rPr>
        <w:t xml:space="preserve">рзия </w:t>
      </w:r>
      <w:r w:rsidR="004359E5">
        <w:rPr>
          <w:rFonts w:eastAsia="SimSun"/>
          <w:sz w:val="28"/>
          <w:szCs w:val="40"/>
          <w:lang w:val="kk-KZ" w:eastAsia="zh-CN"/>
        </w:rPr>
        <w:t>Абдешовна К</w:t>
      </w:r>
      <w:r>
        <w:rPr>
          <w:rFonts w:eastAsia="SimSun"/>
          <w:sz w:val="28"/>
          <w:szCs w:val="40"/>
          <w:lang w:val="kk-KZ" w:eastAsia="zh-CN"/>
        </w:rPr>
        <w:t xml:space="preserve">алиева </w:t>
      </w:r>
    </w:p>
    <w:p w:rsidR="007F73F6" w:rsidRPr="00EA7644" w:rsidRDefault="007F73F6" w:rsidP="007F73F6">
      <w:pPr>
        <w:widowControl w:val="0"/>
        <w:autoSpaceDE w:val="0"/>
        <w:autoSpaceDN w:val="0"/>
        <w:adjustRightInd w:val="0"/>
        <w:jc w:val="center"/>
        <w:rPr>
          <w:rFonts w:eastAsia="SimSun"/>
          <w:sz w:val="28"/>
          <w:szCs w:val="28"/>
          <w:lang w:val="kk-KZ" w:eastAsia="zh-CN"/>
        </w:rPr>
      </w:pPr>
    </w:p>
    <w:p w:rsidR="007F73F6" w:rsidRPr="00EA7644" w:rsidRDefault="007F73F6" w:rsidP="007F73F6">
      <w:pPr>
        <w:widowControl w:val="0"/>
        <w:autoSpaceDE w:val="0"/>
        <w:autoSpaceDN w:val="0"/>
        <w:adjustRightInd w:val="0"/>
        <w:jc w:val="center"/>
        <w:rPr>
          <w:rFonts w:eastAsia="SimSun"/>
          <w:sz w:val="28"/>
          <w:szCs w:val="28"/>
          <w:lang w:val="kk-KZ" w:eastAsia="zh-CN"/>
        </w:rPr>
      </w:pPr>
    </w:p>
    <w:p w:rsidR="007F73F6" w:rsidRPr="004359E5" w:rsidRDefault="007F73F6" w:rsidP="007F73F6">
      <w:pPr>
        <w:widowControl w:val="0"/>
        <w:autoSpaceDE w:val="0"/>
        <w:autoSpaceDN w:val="0"/>
        <w:adjustRightInd w:val="0"/>
        <w:jc w:val="center"/>
        <w:rPr>
          <w:rFonts w:eastAsia="SimSun"/>
          <w:sz w:val="28"/>
          <w:szCs w:val="28"/>
          <w:lang w:val="kk-KZ" w:eastAsia="zh-CN"/>
        </w:rPr>
      </w:pPr>
    </w:p>
    <w:p w:rsidR="007F73F6" w:rsidRPr="004359E5" w:rsidRDefault="007F73F6" w:rsidP="007F73F6">
      <w:pPr>
        <w:widowControl w:val="0"/>
        <w:autoSpaceDE w:val="0"/>
        <w:autoSpaceDN w:val="0"/>
        <w:adjustRightInd w:val="0"/>
        <w:jc w:val="center"/>
        <w:rPr>
          <w:rFonts w:eastAsia="SimSun"/>
          <w:sz w:val="28"/>
          <w:szCs w:val="28"/>
          <w:lang w:val="kk-KZ" w:eastAsia="zh-CN"/>
        </w:rPr>
      </w:pPr>
    </w:p>
    <w:p w:rsidR="007F73F6" w:rsidRDefault="007F73F6" w:rsidP="007F73F6">
      <w:pPr>
        <w:widowControl w:val="0"/>
        <w:autoSpaceDE w:val="0"/>
        <w:autoSpaceDN w:val="0"/>
        <w:adjustRightInd w:val="0"/>
        <w:jc w:val="center"/>
        <w:rPr>
          <w:rFonts w:eastAsia="SimSun"/>
          <w:b/>
          <w:sz w:val="28"/>
          <w:szCs w:val="28"/>
          <w:lang w:val="kk-KZ" w:eastAsia="zh-CN"/>
        </w:rPr>
      </w:pPr>
      <w:r>
        <w:rPr>
          <w:rFonts w:eastAsia="SimSun"/>
          <w:b/>
          <w:sz w:val="28"/>
          <w:szCs w:val="28"/>
          <w:lang w:val="kk-KZ" w:eastAsia="zh-CN"/>
        </w:rPr>
        <w:t>ОРГАНИКАЛЫҚ ЗАТТАРДЫҢ САРАПТАМАСЫ</w:t>
      </w:r>
    </w:p>
    <w:p w:rsidR="007F73F6" w:rsidRPr="00EA7644" w:rsidRDefault="007F73F6" w:rsidP="007F73F6">
      <w:pPr>
        <w:widowControl w:val="0"/>
        <w:autoSpaceDE w:val="0"/>
        <w:autoSpaceDN w:val="0"/>
        <w:adjustRightInd w:val="0"/>
        <w:jc w:val="center"/>
        <w:rPr>
          <w:rFonts w:eastAsia="SimSun"/>
          <w:b/>
          <w:sz w:val="28"/>
          <w:szCs w:val="28"/>
          <w:lang w:val="kk-KZ" w:eastAsia="zh-CN"/>
        </w:rPr>
      </w:pPr>
    </w:p>
    <w:p w:rsidR="007F73F6" w:rsidRDefault="007F73F6" w:rsidP="007F73F6">
      <w:pPr>
        <w:widowControl w:val="0"/>
        <w:autoSpaceDE w:val="0"/>
        <w:autoSpaceDN w:val="0"/>
        <w:adjustRightInd w:val="0"/>
        <w:jc w:val="center"/>
        <w:rPr>
          <w:rFonts w:eastAsia="SimSun"/>
          <w:sz w:val="28"/>
          <w:szCs w:val="28"/>
          <w:lang w:val="kk-KZ" w:eastAsia="zh-CN"/>
        </w:rPr>
      </w:pPr>
      <w:r>
        <w:rPr>
          <w:rFonts w:eastAsia="SimSun"/>
          <w:sz w:val="28"/>
          <w:szCs w:val="28"/>
          <w:lang w:val="kk-KZ" w:eastAsia="zh-CN"/>
        </w:rPr>
        <w:t>Оқу құралы</w:t>
      </w:r>
    </w:p>
    <w:p w:rsidR="007F73F6" w:rsidRPr="00EA7644" w:rsidRDefault="007F73F6" w:rsidP="007F73F6">
      <w:pPr>
        <w:widowControl w:val="0"/>
        <w:autoSpaceDE w:val="0"/>
        <w:autoSpaceDN w:val="0"/>
        <w:adjustRightInd w:val="0"/>
        <w:jc w:val="center"/>
        <w:rPr>
          <w:rFonts w:eastAsia="SimSun"/>
          <w:sz w:val="28"/>
          <w:szCs w:val="28"/>
          <w:lang w:val="kk-KZ" w:eastAsia="zh-CN"/>
        </w:rPr>
      </w:pPr>
    </w:p>
    <w:p w:rsidR="007F73F6" w:rsidRPr="003B339C" w:rsidRDefault="007F73F6" w:rsidP="007F73F6">
      <w:pPr>
        <w:jc w:val="center"/>
        <w:rPr>
          <w:sz w:val="28"/>
          <w:szCs w:val="28"/>
          <w:lang w:val="kk-KZ" w:eastAsia="ko-KR"/>
        </w:rPr>
      </w:pPr>
      <w:r w:rsidRPr="00EA7644">
        <w:rPr>
          <w:sz w:val="28"/>
          <w:szCs w:val="28"/>
          <w:lang w:val="kk-KZ" w:eastAsia="ko-KR"/>
        </w:rPr>
        <w:t>5В060600 маманды</w:t>
      </w:r>
      <w:r>
        <w:rPr>
          <w:sz w:val="28"/>
          <w:szCs w:val="28"/>
          <w:lang w:val="kk-KZ" w:eastAsia="ko-KR"/>
        </w:rPr>
        <w:t>қтар</w:t>
      </w:r>
      <w:r w:rsidRPr="00EA7644">
        <w:rPr>
          <w:sz w:val="28"/>
          <w:szCs w:val="28"/>
          <w:lang w:val="kk-KZ" w:eastAsia="ko-KR"/>
        </w:rPr>
        <w:t>ы</w:t>
      </w:r>
      <w:r>
        <w:rPr>
          <w:sz w:val="28"/>
          <w:szCs w:val="28"/>
          <w:lang w:val="kk-KZ" w:eastAsia="ko-KR"/>
        </w:rPr>
        <w:t>ның</w:t>
      </w:r>
    </w:p>
    <w:p w:rsidR="007F73F6" w:rsidRPr="00EA7644" w:rsidRDefault="007F73F6" w:rsidP="007F73F6">
      <w:pPr>
        <w:jc w:val="center"/>
        <w:rPr>
          <w:sz w:val="28"/>
          <w:szCs w:val="28"/>
          <w:lang w:val="kk-KZ"/>
        </w:rPr>
      </w:pPr>
      <w:r w:rsidRPr="00EA7644">
        <w:rPr>
          <w:sz w:val="28"/>
          <w:szCs w:val="28"/>
          <w:lang w:val="kk-KZ" w:eastAsia="ko-KR"/>
        </w:rPr>
        <w:t xml:space="preserve"> студенттеріне арналған</w:t>
      </w: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r w:rsidRPr="00EA7644">
        <w:rPr>
          <w:sz w:val="28"/>
          <w:szCs w:val="28"/>
          <w:lang w:val="kk-KZ"/>
        </w:rPr>
        <w:t>Басылымға қол қойылды « __»   __. 201</w:t>
      </w:r>
      <w:r>
        <w:rPr>
          <w:sz w:val="28"/>
          <w:szCs w:val="28"/>
          <w:lang w:val="kk-KZ"/>
        </w:rPr>
        <w:t>7</w:t>
      </w:r>
      <w:r w:rsidRPr="00EA7644">
        <w:rPr>
          <w:sz w:val="28"/>
          <w:szCs w:val="28"/>
          <w:lang w:val="kk-KZ"/>
        </w:rPr>
        <w:t xml:space="preserve">ж. </w:t>
      </w:r>
    </w:p>
    <w:p w:rsidR="007F73F6" w:rsidRPr="00EA7644" w:rsidRDefault="007F73F6" w:rsidP="007F73F6">
      <w:pPr>
        <w:jc w:val="center"/>
        <w:rPr>
          <w:sz w:val="28"/>
          <w:szCs w:val="28"/>
          <w:lang w:val="kk-KZ"/>
        </w:rPr>
      </w:pPr>
      <w:r w:rsidRPr="00EA7644">
        <w:rPr>
          <w:sz w:val="28"/>
          <w:szCs w:val="28"/>
          <w:lang w:val="kk-KZ"/>
        </w:rPr>
        <w:t>Қағаз форматы Х×Y 1/16</w:t>
      </w:r>
    </w:p>
    <w:p w:rsidR="007F73F6" w:rsidRPr="00EA7644" w:rsidRDefault="007F73F6" w:rsidP="007F73F6">
      <w:pPr>
        <w:jc w:val="center"/>
        <w:rPr>
          <w:sz w:val="28"/>
          <w:szCs w:val="28"/>
          <w:lang w:val="kk-KZ"/>
        </w:rPr>
      </w:pPr>
      <w:r w:rsidRPr="00EA7644">
        <w:rPr>
          <w:sz w:val="28"/>
          <w:szCs w:val="28"/>
          <w:lang w:val="kk-KZ"/>
        </w:rPr>
        <w:t xml:space="preserve">Типографиялық қағаз. Офсетті басылым. Көлемі </w:t>
      </w:r>
      <w:r>
        <w:rPr>
          <w:sz w:val="28"/>
          <w:szCs w:val="28"/>
          <w:lang w:val="kk-KZ"/>
        </w:rPr>
        <w:t>6</w:t>
      </w:r>
      <w:r w:rsidRPr="003B339C">
        <w:rPr>
          <w:sz w:val="28"/>
          <w:szCs w:val="28"/>
          <w:lang w:val="kk-KZ"/>
        </w:rPr>
        <w:t>,0</w:t>
      </w:r>
      <w:r w:rsidRPr="00EA7644">
        <w:rPr>
          <w:sz w:val="28"/>
          <w:szCs w:val="28"/>
          <w:lang w:val="kk-KZ"/>
        </w:rPr>
        <w:t xml:space="preserve"> б.т. </w:t>
      </w:r>
    </w:p>
    <w:p w:rsidR="007F73F6" w:rsidRPr="00EA7644" w:rsidRDefault="007F73F6" w:rsidP="007F73F6">
      <w:pPr>
        <w:jc w:val="center"/>
        <w:rPr>
          <w:sz w:val="28"/>
          <w:szCs w:val="28"/>
          <w:lang w:val="kk-KZ"/>
        </w:rPr>
      </w:pPr>
      <w:r w:rsidRPr="00EA7644">
        <w:rPr>
          <w:sz w:val="28"/>
          <w:szCs w:val="28"/>
          <w:lang w:val="kk-KZ"/>
        </w:rPr>
        <w:t>Таралымы ___ дана. Тапсырыс № ___.</w:t>
      </w: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3B339C" w:rsidRDefault="007F73F6" w:rsidP="007F73F6">
      <w:pPr>
        <w:jc w:val="center"/>
        <w:rPr>
          <w:sz w:val="28"/>
          <w:szCs w:val="28"/>
          <w:lang w:val="kk-KZ"/>
        </w:rPr>
      </w:pPr>
    </w:p>
    <w:p w:rsidR="007F73F6" w:rsidRPr="003B339C" w:rsidRDefault="007F73F6" w:rsidP="007F73F6">
      <w:pPr>
        <w:jc w:val="center"/>
        <w:rPr>
          <w:sz w:val="28"/>
          <w:szCs w:val="28"/>
          <w:lang w:val="kk-KZ"/>
        </w:rPr>
      </w:pPr>
    </w:p>
    <w:p w:rsidR="007F73F6" w:rsidRPr="00EA7644" w:rsidRDefault="007F73F6" w:rsidP="007F73F6">
      <w:pPr>
        <w:jc w:val="center"/>
        <w:rPr>
          <w:sz w:val="28"/>
          <w:szCs w:val="28"/>
          <w:lang w:val="kk-KZ"/>
        </w:rPr>
      </w:pPr>
    </w:p>
    <w:p w:rsidR="007F73F6" w:rsidRPr="00EA7644" w:rsidRDefault="007F73F6" w:rsidP="007F73F6">
      <w:pPr>
        <w:jc w:val="center"/>
        <w:rPr>
          <w:lang w:val="kk-KZ"/>
        </w:rPr>
      </w:pPr>
      <w:r w:rsidRPr="00EA7644">
        <w:rPr>
          <w:lang w:val="kk-KZ"/>
        </w:rPr>
        <w:t>© М.Әуезов атындағы Оңтүстік Қазақстан Мемлекеттік Университеті баспаханасы</w:t>
      </w:r>
    </w:p>
    <w:p w:rsidR="007F73F6" w:rsidRPr="00EA7644" w:rsidRDefault="007F73F6" w:rsidP="007F73F6">
      <w:pPr>
        <w:jc w:val="center"/>
        <w:rPr>
          <w:lang w:val="kk-KZ"/>
        </w:rPr>
      </w:pPr>
    </w:p>
    <w:p w:rsidR="007F73F6" w:rsidRPr="00EA7644" w:rsidRDefault="007F73F6" w:rsidP="007F73F6">
      <w:pPr>
        <w:jc w:val="center"/>
        <w:rPr>
          <w:lang w:val="kk-KZ"/>
        </w:rPr>
      </w:pPr>
    </w:p>
    <w:p w:rsidR="007F73F6" w:rsidRPr="00EA7644" w:rsidRDefault="007F73F6" w:rsidP="007F73F6">
      <w:pPr>
        <w:jc w:val="center"/>
        <w:rPr>
          <w:lang w:val="kk-KZ"/>
        </w:rPr>
      </w:pPr>
    </w:p>
    <w:p w:rsidR="007F73F6" w:rsidRPr="00EA7644" w:rsidRDefault="007F73F6" w:rsidP="007F73F6">
      <w:pPr>
        <w:jc w:val="center"/>
        <w:rPr>
          <w:lang w:val="kk-KZ"/>
        </w:rPr>
      </w:pPr>
    </w:p>
    <w:p w:rsidR="007F73F6" w:rsidRDefault="007F73F6" w:rsidP="007F73F6">
      <w:pPr>
        <w:jc w:val="center"/>
        <w:rPr>
          <w:lang w:val="kk-KZ"/>
        </w:rPr>
      </w:pPr>
      <w:r w:rsidRPr="00EA7644">
        <w:rPr>
          <w:lang w:val="kk-KZ"/>
        </w:rPr>
        <w:t>М.Әуезов атындағы баспа орталығы, Шымкент қ,Тәуке хан даңғылы, 5</w:t>
      </w: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Default="004359E5" w:rsidP="007F73F6">
      <w:pPr>
        <w:jc w:val="center"/>
        <w:rPr>
          <w:lang w:val="kk-KZ"/>
        </w:rPr>
      </w:pPr>
    </w:p>
    <w:p w:rsidR="004359E5" w:rsidRPr="007F73F6" w:rsidRDefault="004359E5" w:rsidP="007F73F6">
      <w:pPr>
        <w:jc w:val="center"/>
        <w:rPr>
          <w:sz w:val="28"/>
          <w:lang w:val="kk-KZ"/>
        </w:rPr>
      </w:pPr>
    </w:p>
    <w:sectPr w:rsidR="004359E5" w:rsidRPr="007F73F6" w:rsidSect="00CB2AB0">
      <w:footerReference w:type="default" r:id="rId115"/>
      <w:pgSz w:w="11906" w:h="16838" w:code="9"/>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54DA6" w:rsidRDefault="00154DA6" w:rsidP="00C5396F">
      <w:r>
        <w:separator/>
      </w:r>
    </w:p>
  </w:endnote>
  <w:endnote w:type="continuationSeparator" w:id="0">
    <w:p w:rsidR="00154DA6" w:rsidRDefault="00154DA6" w:rsidP="00C5396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KZ Times New Roma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KZ Times New Roman Cyr">
    <w:altName w:val="Times New Roman"/>
    <w:panose1 w:val="00000000000000000000"/>
    <w:charset w:val="CC"/>
    <w:family w:val="roman"/>
    <w:notTrueType/>
    <w:pitch w:val="variable"/>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33508"/>
      <w:docPartObj>
        <w:docPartGallery w:val="Page Numbers (Bottom of Page)"/>
        <w:docPartUnique/>
      </w:docPartObj>
    </w:sdtPr>
    <w:sdtContent>
      <w:p w:rsidR="007F73F6" w:rsidRDefault="00E83B13">
        <w:pPr>
          <w:pStyle w:val="af3"/>
          <w:jc w:val="center"/>
        </w:pPr>
        <w:fldSimple w:instr=" PAGE   \* MERGEFORMAT ">
          <w:r w:rsidR="004359E5">
            <w:rPr>
              <w:noProof/>
            </w:rPr>
            <w:t>100</w:t>
          </w:r>
        </w:fldSimple>
      </w:p>
    </w:sdtContent>
  </w:sdt>
  <w:p w:rsidR="007F73F6" w:rsidRDefault="007F73F6">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54DA6" w:rsidRDefault="00154DA6" w:rsidP="00C5396F">
      <w:r>
        <w:separator/>
      </w:r>
    </w:p>
  </w:footnote>
  <w:footnote w:type="continuationSeparator" w:id="0">
    <w:p w:rsidR="00154DA6" w:rsidRDefault="00154DA6" w:rsidP="00C5396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942C0"/>
    <w:multiLevelType w:val="hybridMultilevel"/>
    <w:tmpl w:val="F3E8BBA0"/>
    <w:lvl w:ilvl="0" w:tplc="0419000F">
      <w:start w:val="1"/>
      <w:numFmt w:val="decimal"/>
      <w:lvlText w:val="%1."/>
      <w:lvlJc w:val="left"/>
      <w:pPr>
        <w:tabs>
          <w:tab w:val="num" w:pos="1259"/>
        </w:tabs>
        <w:ind w:left="1259" w:hanging="360"/>
      </w:pPr>
    </w:lvl>
    <w:lvl w:ilvl="1" w:tplc="04190019" w:tentative="1">
      <w:start w:val="1"/>
      <w:numFmt w:val="lowerLetter"/>
      <w:lvlText w:val="%2."/>
      <w:lvlJc w:val="left"/>
      <w:pPr>
        <w:tabs>
          <w:tab w:val="num" w:pos="1979"/>
        </w:tabs>
        <w:ind w:left="1979" w:hanging="360"/>
      </w:pPr>
    </w:lvl>
    <w:lvl w:ilvl="2" w:tplc="0419001B" w:tentative="1">
      <w:start w:val="1"/>
      <w:numFmt w:val="lowerRoman"/>
      <w:lvlText w:val="%3."/>
      <w:lvlJc w:val="right"/>
      <w:pPr>
        <w:tabs>
          <w:tab w:val="num" w:pos="2699"/>
        </w:tabs>
        <w:ind w:left="2699" w:hanging="180"/>
      </w:pPr>
    </w:lvl>
    <w:lvl w:ilvl="3" w:tplc="0419000F" w:tentative="1">
      <w:start w:val="1"/>
      <w:numFmt w:val="decimal"/>
      <w:lvlText w:val="%4."/>
      <w:lvlJc w:val="left"/>
      <w:pPr>
        <w:tabs>
          <w:tab w:val="num" w:pos="3419"/>
        </w:tabs>
        <w:ind w:left="3419" w:hanging="360"/>
      </w:pPr>
    </w:lvl>
    <w:lvl w:ilvl="4" w:tplc="04190019" w:tentative="1">
      <w:start w:val="1"/>
      <w:numFmt w:val="lowerLetter"/>
      <w:lvlText w:val="%5."/>
      <w:lvlJc w:val="left"/>
      <w:pPr>
        <w:tabs>
          <w:tab w:val="num" w:pos="4139"/>
        </w:tabs>
        <w:ind w:left="4139" w:hanging="360"/>
      </w:pPr>
    </w:lvl>
    <w:lvl w:ilvl="5" w:tplc="0419001B" w:tentative="1">
      <w:start w:val="1"/>
      <w:numFmt w:val="lowerRoman"/>
      <w:lvlText w:val="%6."/>
      <w:lvlJc w:val="right"/>
      <w:pPr>
        <w:tabs>
          <w:tab w:val="num" w:pos="4859"/>
        </w:tabs>
        <w:ind w:left="4859" w:hanging="180"/>
      </w:pPr>
    </w:lvl>
    <w:lvl w:ilvl="6" w:tplc="0419000F" w:tentative="1">
      <w:start w:val="1"/>
      <w:numFmt w:val="decimal"/>
      <w:lvlText w:val="%7."/>
      <w:lvlJc w:val="left"/>
      <w:pPr>
        <w:tabs>
          <w:tab w:val="num" w:pos="5579"/>
        </w:tabs>
        <w:ind w:left="5579" w:hanging="360"/>
      </w:pPr>
    </w:lvl>
    <w:lvl w:ilvl="7" w:tplc="04190019" w:tentative="1">
      <w:start w:val="1"/>
      <w:numFmt w:val="lowerLetter"/>
      <w:lvlText w:val="%8."/>
      <w:lvlJc w:val="left"/>
      <w:pPr>
        <w:tabs>
          <w:tab w:val="num" w:pos="6299"/>
        </w:tabs>
        <w:ind w:left="6299" w:hanging="360"/>
      </w:pPr>
    </w:lvl>
    <w:lvl w:ilvl="8" w:tplc="0419001B" w:tentative="1">
      <w:start w:val="1"/>
      <w:numFmt w:val="lowerRoman"/>
      <w:lvlText w:val="%9."/>
      <w:lvlJc w:val="right"/>
      <w:pPr>
        <w:tabs>
          <w:tab w:val="num" w:pos="7019"/>
        </w:tabs>
        <w:ind w:left="7019" w:hanging="180"/>
      </w:pPr>
    </w:lvl>
  </w:abstractNum>
  <w:abstractNum w:abstractNumId="1">
    <w:nsid w:val="4BE72AB2"/>
    <w:multiLevelType w:val="hybridMultilevel"/>
    <w:tmpl w:val="AA808290"/>
    <w:lvl w:ilvl="0" w:tplc="55086BE4">
      <w:numFmt w:val="bullet"/>
      <w:lvlText w:val="-"/>
      <w:lvlJc w:val="left"/>
      <w:pPr>
        <w:tabs>
          <w:tab w:val="num" w:pos="1350"/>
        </w:tabs>
        <w:ind w:left="1350" w:hanging="81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2">
    <w:nsid w:val="712D2580"/>
    <w:multiLevelType w:val="hybridMultilevel"/>
    <w:tmpl w:val="0EA2BF40"/>
    <w:lvl w:ilvl="0" w:tplc="66568CC6">
      <w:start w:val="1"/>
      <w:numFmt w:val="decimal"/>
      <w:lvlText w:val="%1."/>
      <w:lvlJc w:val="left"/>
      <w:pPr>
        <w:ind w:left="1212" w:hanging="360"/>
      </w:pPr>
      <w:rPr>
        <w:rFonts w:hint="default"/>
      </w:rPr>
    </w:lvl>
    <w:lvl w:ilvl="1" w:tplc="04190019" w:tentative="1">
      <w:start w:val="1"/>
      <w:numFmt w:val="lowerLetter"/>
      <w:lvlText w:val="%2."/>
      <w:lvlJc w:val="left"/>
      <w:pPr>
        <w:ind w:left="1932" w:hanging="360"/>
      </w:pPr>
    </w:lvl>
    <w:lvl w:ilvl="2" w:tplc="0419001B" w:tentative="1">
      <w:start w:val="1"/>
      <w:numFmt w:val="lowerRoman"/>
      <w:lvlText w:val="%3."/>
      <w:lvlJc w:val="right"/>
      <w:pPr>
        <w:ind w:left="2652" w:hanging="180"/>
      </w:pPr>
    </w:lvl>
    <w:lvl w:ilvl="3" w:tplc="0419000F" w:tentative="1">
      <w:start w:val="1"/>
      <w:numFmt w:val="decimal"/>
      <w:lvlText w:val="%4."/>
      <w:lvlJc w:val="left"/>
      <w:pPr>
        <w:ind w:left="3372" w:hanging="360"/>
      </w:pPr>
    </w:lvl>
    <w:lvl w:ilvl="4" w:tplc="04190019" w:tentative="1">
      <w:start w:val="1"/>
      <w:numFmt w:val="lowerLetter"/>
      <w:lvlText w:val="%5."/>
      <w:lvlJc w:val="left"/>
      <w:pPr>
        <w:ind w:left="4092" w:hanging="360"/>
      </w:pPr>
    </w:lvl>
    <w:lvl w:ilvl="5" w:tplc="0419001B" w:tentative="1">
      <w:start w:val="1"/>
      <w:numFmt w:val="lowerRoman"/>
      <w:lvlText w:val="%6."/>
      <w:lvlJc w:val="right"/>
      <w:pPr>
        <w:ind w:left="4812" w:hanging="180"/>
      </w:pPr>
    </w:lvl>
    <w:lvl w:ilvl="6" w:tplc="0419000F" w:tentative="1">
      <w:start w:val="1"/>
      <w:numFmt w:val="decimal"/>
      <w:lvlText w:val="%7."/>
      <w:lvlJc w:val="left"/>
      <w:pPr>
        <w:ind w:left="5532" w:hanging="360"/>
      </w:pPr>
    </w:lvl>
    <w:lvl w:ilvl="7" w:tplc="04190019" w:tentative="1">
      <w:start w:val="1"/>
      <w:numFmt w:val="lowerLetter"/>
      <w:lvlText w:val="%8."/>
      <w:lvlJc w:val="left"/>
      <w:pPr>
        <w:ind w:left="6252" w:hanging="360"/>
      </w:pPr>
    </w:lvl>
    <w:lvl w:ilvl="8" w:tplc="0419001B" w:tentative="1">
      <w:start w:val="1"/>
      <w:numFmt w:val="lowerRoman"/>
      <w:lvlText w:val="%9."/>
      <w:lvlJc w:val="right"/>
      <w:pPr>
        <w:ind w:left="6972" w:hanging="180"/>
      </w:pPr>
    </w:lvl>
  </w:abstractNum>
  <w:abstractNum w:abstractNumId="3">
    <w:nsid w:val="7229500A"/>
    <w:multiLevelType w:val="hybridMultilevel"/>
    <w:tmpl w:val="0E621606"/>
    <w:lvl w:ilvl="0" w:tplc="E04A057E">
      <w:start w:val="7"/>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73CD4D48"/>
    <w:multiLevelType w:val="hybridMultilevel"/>
    <w:tmpl w:val="846221A4"/>
    <w:lvl w:ilvl="0" w:tplc="CF080072">
      <w:start w:val="6"/>
      <w:numFmt w:val="decimal"/>
      <w:lvlText w:val="%1."/>
      <w:lvlJc w:val="left"/>
      <w:pPr>
        <w:tabs>
          <w:tab w:val="num" w:pos="1770"/>
        </w:tabs>
        <w:ind w:left="1770" w:hanging="930"/>
      </w:pPr>
      <w:rPr>
        <w:rFonts w:hint="default"/>
      </w:rPr>
    </w:lvl>
    <w:lvl w:ilvl="1" w:tplc="04190019" w:tentative="1">
      <w:start w:val="1"/>
      <w:numFmt w:val="lowerLetter"/>
      <w:lvlText w:val="%2."/>
      <w:lvlJc w:val="left"/>
      <w:pPr>
        <w:tabs>
          <w:tab w:val="num" w:pos="1920"/>
        </w:tabs>
        <w:ind w:left="1920" w:hanging="360"/>
      </w:pPr>
    </w:lvl>
    <w:lvl w:ilvl="2" w:tplc="0419001B" w:tentative="1">
      <w:start w:val="1"/>
      <w:numFmt w:val="lowerRoman"/>
      <w:lvlText w:val="%3."/>
      <w:lvlJc w:val="right"/>
      <w:pPr>
        <w:tabs>
          <w:tab w:val="num" w:pos="2640"/>
        </w:tabs>
        <w:ind w:left="2640" w:hanging="180"/>
      </w:pPr>
    </w:lvl>
    <w:lvl w:ilvl="3" w:tplc="0419000F" w:tentative="1">
      <w:start w:val="1"/>
      <w:numFmt w:val="decimal"/>
      <w:lvlText w:val="%4."/>
      <w:lvlJc w:val="left"/>
      <w:pPr>
        <w:tabs>
          <w:tab w:val="num" w:pos="3360"/>
        </w:tabs>
        <w:ind w:left="3360" w:hanging="360"/>
      </w:pPr>
    </w:lvl>
    <w:lvl w:ilvl="4" w:tplc="04190019" w:tentative="1">
      <w:start w:val="1"/>
      <w:numFmt w:val="lowerLetter"/>
      <w:lvlText w:val="%5."/>
      <w:lvlJc w:val="left"/>
      <w:pPr>
        <w:tabs>
          <w:tab w:val="num" w:pos="4080"/>
        </w:tabs>
        <w:ind w:left="4080" w:hanging="360"/>
      </w:pPr>
    </w:lvl>
    <w:lvl w:ilvl="5" w:tplc="0419001B" w:tentative="1">
      <w:start w:val="1"/>
      <w:numFmt w:val="lowerRoman"/>
      <w:lvlText w:val="%6."/>
      <w:lvlJc w:val="right"/>
      <w:pPr>
        <w:tabs>
          <w:tab w:val="num" w:pos="4800"/>
        </w:tabs>
        <w:ind w:left="4800" w:hanging="180"/>
      </w:pPr>
    </w:lvl>
    <w:lvl w:ilvl="6" w:tplc="0419000F" w:tentative="1">
      <w:start w:val="1"/>
      <w:numFmt w:val="decimal"/>
      <w:lvlText w:val="%7."/>
      <w:lvlJc w:val="left"/>
      <w:pPr>
        <w:tabs>
          <w:tab w:val="num" w:pos="5520"/>
        </w:tabs>
        <w:ind w:left="5520" w:hanging="360"/>
      </w:pPr>
    </w:lvl>
    <w:lvl w:ilvl="7" w:tplc="04190019" w:tentative="1">
      <w:start w:val="1"/>
      <w:numFmt w:val="lowerLetter"/>
      <w:lvlText w:val="%8."/>
      <w:lvlJc w:val="left"/>
      <w:pPr>
        <w:tabs>
          <w:tab w:val="num" w:pos="6240"/>
        </w:tabs>
        <w:ind w:left="6240" w:hanging="360"/>
      </w:pPr>
    </w:lvl>
    <w:lvl w:ilvl="8" w:tplc="0419001B" w:tentative="1">
      <w:start w:val="1"/>
      <w:numFmt w:val="lowerRoman"/>
      <w:lvlText w:val="%9."/>
      <w:lvlJc w:val="right"/>
      <w:pPr>
        <w:tabs>
          <w:tab w:val="num" w:pos="6960"/>
        </w:tabs>
        <w:ind w:left="6960" w:hanging="180"/>
      </w:pPr>
    </w:lvl>
  </w:abstractNum>
  <w:abstractNum w:abstractNumId="5">
    <w:nsid w:val="789C5966"/>
    <w:multiLevelType w:val="hybridMultilevel"/>
    <w:tmpl w:val="5A70ED8A"/>
    <w:lvl w:ilvl="0" w:tplc="0419000F">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
  </w:num>
  <w:num w:numId="2">
    <w:abstractNumId w:val="5"/>
  </w:num>
  <w:num w:numId="3">
    <w:abstractNumId w:val="4"/>
  </w:num>
  <w:num w:numId="4">
    <w:abstractNumId w:val="0"/>
  </w:num>
  <w:num w:numId="5">
    <w:abstractNumId w:val="2"/>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hideSpellingErrors/>
  <w:defaultTabStop w:val="708"/>
  <w:characterSpacingControl w:val="doNotCompress"/>
  <w:footnotePr>
    <w:footnote w:id="-1"/>
    <w:footnote w:id="0"/>
  </w:footnotePr>
  <w:endnotePr>
    <w:endnote w:id="-1"/>
    <w:endnote w:id="0"/>
  </w:endnotePr>
  <w:compat/>
  <w:rsids>
    <w:rsidRoot w:val="00741E8D"/>
    <w:rsid w:val="0000384E"/>
    <w:rsid w:val="000151C1"/>
    <w:rsid w:val="00070B41"/>
    <w:rsid w:val="000B4384"/>
    <w:rsid w:val="000C5208"/>
    <w:rsid w:val="000C736D"/>
    <w:rsid w:val="000F61F4"/>
    <w:rsid w:val="000F738D"/>
    <w:rsid w:val="00100869"/>
    <w:rsid w:val="00112181"/>
    <w:rsid w:val="00130949"/>
    <w:rsid w:val="0013348D"/>
    <w:rsid w:val="00154DA6"/>
    <w:rsid w:val="00157640"/>
    <w:rsid w:val="001C105D"/>
    <w:rsid w:val="001D7936"/>
    <w:rsid w:val="00204052"/>
    <w:rsid w:val="00237A5F"/>
    <w:rsid w:val="00243454"/>
    <w:rsid w:val="00244D05"/>
    <w:rsid w:val="002479A6"/>
    <w:rsid w:val="002C13B0"/>
    <w:rsid w:val="002C62C9"/>
    <w:rsid w:val="002D6D73"/>
    <w:rsid w:val="002E2C7F"/>
    <w:rsid w:val="002F6679"/>
    <w:rsid w:val="003468FC"/>
    <w:rsid w:val="00365B26"/>
    <w:rsid w:val="003759D9"/>
    <w:rsid w:val="00384555"/>
    <w:rsid w:val="003963D3"/>
    <w:rsid w:val="003E7E98"/>
    <w:rsid w:val="003F291B"/>
    <w:rsid w:val="00430DA9"/>
    <w:rsid w:val="00433300"/>
    <w:rsid w:val="004359E5"/>
    <w:rsid w:val="00447B7D"/>
    <w:rsid w:val="0045063A"/>
    <w:rsid w:val="00453932"/>
    <w:rsid w:val="00464A21"/>
    <w:rsid w:val="004702DE"/>
    <w:rsid w:val="00473687"/>
    <w:rsid w:val="00482BFA"/>
    <w:rsid w:val="00490510"/>
    <w:rsid w:val="004C2191"/>
    <w:rsid w:val="004D0264"/>
    <w:rsid w:val="004E5827"/>
    <w:rsid w:val="004F01BD"/>
    <w:rsid w:val="0052438C"/>
    <w:rsid w:val="0054270A"/>
    <w:rsid w:val="00551940"/>
    <w:rsid w:val="005B17D3"/>
    <w:rsid w:val="005E15D7"/>
    <w:rsid w:val="005F38F9"/>
    <w:rsid w:val="005F4E2A"/>
    <w:rsid w:val="00604BCB"/>
    <w:rsid w:val="00622233"/>
    <w:rsid w:val="0069176B"/>
    <w:rsid w:val="007041D5"/>
    <w:rsid w:val="00715070"/>
    <w:rsid w:val="00741E8D"/>
    <w:rsid w:val="00747FF2"/>
    <w:rsid w:val="00786D8B"/>
    <w:rsid w:val="007A6830"/>
    <w:rsid w:val="007C468A"/>
    <w:rsid w:val="007F73F6"/>
    <w:rsid w:val="0084554C"/>
    <w:rsid w:val="00853A89"/>
    <w:rsid w:val="0085469A"/>
    <w:rsid w:val="00894BD2"/>
    <w:rsid w:val="008F399B"/>
    <w:rsid w:val="00910930"/>
    <w:rsid w:val="00913BB9"/>
    <w:rsid w:val="00924D75"/>
    <w:rsid w:val="00940C10"/>
    <w:rsid w:val="00940C15"/>
    <w:rsid w:val="00971AA8"/>
    <w:rsid w:val="009759D4"/>
    <w:rsid w:val="0098334F"/>
    <w:rsid w:val="009A3CAE"/>
    <w:rsid w:val="009B67CF"/>
    <w:rsid w:val="009D37D5"/>
    <w:rsid w:val="009E3BAF"/>
    <w:rsid w:val="00A413EF"/>
    <w:rsid w:val="00A473AE"/>
    <w:rsid w:val="00AA6ED1"/>
    <w:rsid w:val="00AB6B3E"/>
    <w:rsid w:val="00B11068"/>
    <w:rsid w:val="00B37B82"/>
    <w:rsid w:val="00B55ECE"/>
    <w:rsid w:val="00B60C61"/>
    <w:rsid w:val="00B81B8C"/>
    <w:rsid w:val="00B931F3"/>
    <w:rsid w:val="00BF5EAB"/>
    <w:rsid w:val="00C178C0"/>
    <w:rsid w:val="00C4274A"/>
    <w:rsid w:val="00C467CC"/>
    <w:rsid w:val="00C5396F"/>
    <w:rsid w:val="00C73052"/>
    <w:rsid w:val="00CB2AB0"/>
    <w:rsid w:val="00CE5061"/>
    <w:rsid w:val="00CE52DA"/>
    <w:rsid w:val="00D40FDD"/>
    <w:rsid w:val="00D44939"/>
    <w:rsid w:val="00D62459"/>
    <w:rsid w:val="00DC12A5"/>
    <w:rsid w:val="00DC377C"/>
    <w:rsid w:val="00DE14E0"/>
    <w:rsid w:val="00DE6070"/>
    <w:rsid w:val="00E111BD"/>
    <w:rsid w:val="00E276AC"/>
    <w:rsid w:val="00E72197"/>
    <w:rsid w:val="00E83B13"/>
    <w:rsid w:val="00ED65ED"/>
    <w:rsid w:val="00F16514"/>
    <w:rsid w:val="00FE6B2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6386">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1E8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5F38F9"/>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eastAsia="en-US"/>
    </w:rPr>
  </w:style>
  <w:style w:type="paragraph" w:styleId="2">
    <w:name w:val="heading 2"/>
    <w:basedOn w:val="a"/>
    <w:next w:val="a"/>
    <w:link w:val="20"/>
    <w:uiPriority w:val="9"/>
    <w:unhideWhenUsed/>
    <w:qFormat/>
    <w:rsid w:val="004702DE"/>
    <w:pPr>
      <w:keepNext/>
      <w:keepLines/>
      <w:spacing w:before="200" w:line="276" w:lineRule="auto"/>
      <w:outlineLvl w:val="1"/>
    </w:pPr>
    <w:rPr>
      <w:rFonts w:asciiTheme="majorHAnsi" w:eastAsiaTheme="majorEastAsia" w:hAnsiTheme="majorHAnsi" w:cstheme="majorBidi"/>
      <w:b/>
      <w:bCs/>
      <w:color w:val="4F81BD" w:themeColor="accent1"/>
      <w:sz w:val="26"/>
      <w:szCs w:val="26"/>
      <w:lang w:eastAsia="en-US"/>
    </w:rPr>
  </w:style>
  <w:style w:type="paragraph" w:styleId="3">
    <w:name w:val="heading 3"/>
    <w:basedOn w:val="a"/>
    <w:next w:val="a"/>
    <w:link w:val="30"/>
    <w:uiPriority w:val="9"/>
    <w:semiHidden/>
    <w:unhideWhenUsed/>
    <w:qFormat/>
    <w:rsid w:val="00AB6B3E"/>
    <w:pPr>
      <w:keepNext/>
      <w:keepLines/>
      <w:spacing w:before="200"/>
      <w:outlineLvl w:val="2"/>
    </w:pPr>
    <w:rPr>
      <w:rFonts w:asciiTheme="majorHAnsi" w:eastAsiaTheme="majorEastAsia" w:hAnsiTheme="majorHAnsi" w:cstheme="majorBidi"/>
      <w:b/>
      <w:bCs/>
      <w:color w:val="4F81BD" w:themeColor="accent1"/>
    </w:rPr>
  </w:style>
  <w:style w:type="paragraph" w:styleId="6">
    <w:name w:val="heading 6"/>
    <w:basedOn w:val="a"/>
    <w:next w:val="a"/>
    <w:link w:val="60"/>
    <w:qFormat/>
    <w:rsid w:val="00447B7D"/>
    <w:pPr>
      <w:keepNext/>
      <w:jc w:val="center"/>
      <w:outlineLvl w:val="5"/>
    </w:pPr>
    <w:rPr>
      <w:rFonts w:ascii="KZ Times New Roman" w:hAnsi="KZ Times New Roman"/>
      <w:b/>
      <w:sz w:val="28"/>
      <w:szCs w:val="20"/>
      <w:lang w:val="ru-MO"/>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41E8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link w:val="a5"/>
    <w:rsid w:val="00B37B82"/>
    <w:pPr>
      <w:spacing w:after="120"/>
      <w:ind w:left="283"/>
    </w:pPr>
  </w:style>
  <w:style w:type="character" w:customStyle="1" w:styleId="a5">
    <w:name w:val="Основной текст с отступом Знак"/>
    <w:basedOn w:val="a0"/>
    <w:link w:val="a4"/>
    <w:rsid w:val="00B37B82"/>
    <w:rPr>
      <w:rFonts w:ascii="Times New Roman" w:eastAsia="Times New Roman" w:hAnsi="Times New Roman" w:cs="Times New Roman"/>
      <w:sz w:val="24"/>
      <w:szCs w:val="24"/>
      <w:lang w:eastAsia="ru-RU"/>
    </w:rPr>
  </w:style>
  <w:style w:type="paragraph" w:styleId="a6">
    <w:name w:val="Balloon Text"/>
    <w:basedOn w:val="a"/>
    <w:link w:val="a7"/>
    <w:uiPriority w:val="99"/>
    <w:semiHidden/>
    <w:unhideWhenUsed/>
    <w:rsid w:val="00473687"/>
    <w:rPr>
      <w:rFonts w:ascii="Tahoma" w:hAnsi="Tahoma" w:cs="Tahoma"/>
      <w:sz w:val="16"/>
      <w:szCs w:val="16"/>
    </w:rPr>
  </w:style>
  <w:style w:type="character" w:customStyle="1" w:styleId="a7">
    <w:name w:val="Текст выноски Знак"/>
    <w:basedOn w:val="a0"/>
    <w:link w:val="a6"/>
    <w:uiPriority w:val="99"/>
    <w:semiHidden/>
    <w:rsid w:val="00473687"/>
    <w:rPr>
      <w:rFonts w:ascii="Tahoma" w:eastAsia="Times New Roman" w:hAnsi="Tahoma" w:cs="Tahoma"/>
      <w:sz w:val="16"/>
      <w:szCs w:val="16"/>
      <w:lang w:eastAsia="ru-RU"/>
    </w:rPr>
  </w:style>
  <w:style w:type="paragraph" w:styleId="a8">
    <w:name w:val="Normal (Web)"/>
    <w:basedOn w:val="a"/>
    <w:uiPriority w:val="99"/>
    <w:unhideWhenUsed/>
    <w:rsid w:val="008F399B"/>
    <w:pPr>
      <w:spacing w:before="100" w:beforeAutospacing="1" w:after="100" w:afterAutospacing="1"/>
    </w:pPr>
  </w:style>
  <w:style w:type="paragraph" w:styleId="a9">
    <w:name w:val="Body Text"/>
    <w:basedOn w:val="a"/>
    <w:link w:val="aa"/>
    <w:uiPriority w:val="99"/>
    <w:semiHidden/>
    <w:unhideWhenUsed/>
    <w:rsid w:val="00447B7D"/>
    <w:pPr>
      <w:spacing w:after="120"/>
    </w:pPr>
  </w:style>
  <w:style w:type="character" w:customStyle="1" w:styleId="aa">
    <w:name w:val="Основной текст Знак"/>
    <w:basedOn w:val="a0"/>
    <w:link w:val="a9"/>
    <w:uiPriority w:val="99"/>
    <w:semiHidden/>
    <w:rsid w:val="00447B7D"/>
    <w:rPr>
      <w:rFonts w:ascii="Times New Roman" w:eastAsia="Times New Roman" w:hAnsi="Times New Roman" w:cs="Times New Roman"/>
      <w:sz w:val="24"/>
      <w:szCs w:val="24"/>
      <w:lang w:eastAsia="ru-RU"/>
    </w:rPr>
  </w:style>
  <w:style w:type="character" w:customStyle="1" w:styleId="60">
    <w:name w:val="Заголовок 6 Знак"/>
    <w:basedOn w:val="a0"/>
    <w:link w:val="6"/>
    <w:rsid w:val="00447B7D"/>
    <w:rPr>
      <w:rFonts w:ascii="KZ Times New Roman" w:eastAsia="Times New Roman" w:hAnsi="KZ Times New Roman" w:cs="Times New Roman"/>
      <w:b/>
      <w:sz w:val="28"/>
      <w:szCs w:val="20"/>
      <w:lang w:val="ru-MO" w:eastAsia="ru-RU"/>
    </w:rPr>
  </w:style>
  <w:style w:type="character" w:styleId="ab">
    <w:name w:val="Strong"/>
    <w:basedOn w:val="a0"/>
    <w:uiPriority w:val="22"/>
    <w:qFormat/>
    <w:rsid w:val="0085469A"/>
    <w:rPr>
      <w:b/>
      <w:bCs/>
    </w:rPr>
  </w:style>
  <w:style w:type="character" w:customStyle="1" w:styleId="10">
    <w:name w:val="Заголовок 1 Знак"/>
    <w:basedOn w:val="a0"/>
    <w:link w:val="1"/>
    <w:uiPriority w:val="9"/>
    <w:rsid w:val="005F38F9"/>
    <w:rPr>
      <w:rFonts w:asciiTheme="majorHAnsi" w:eastAsiaTheme="majorEastAsia" w:hAnsiTheme="majorHAnsi" w:cstheme="majorBidi"/>
      <w:b/>
      <w:bCs/>
      <w:color w:val="365F91" w:themeColor="accent1" w:themeShade="BF"/>
      <w:sz w:val="28"/>
      <w:szCs w:val="28"/>
    </w:rPr>
  </w:style>
  <w:style w:type="character" w:styleId="ac">
    <w:name w:val="Hyperlink"/>
    <w:basedOn w:val="a0"/>
    <w:uiPriority w:val="99"/>
    <w:unhideWhenUsed/>
    <w:rsid w:val="005F38F9"/>
    <w:rPr>
      <w:color w:val="0000FF"/>
      <w:u w:val="single"/>
    </w:rPr>
  </w:style>
  <w:style w:type="character" w:customStyle="1" w:styleId="20">
    <w:name w:val="Заголовок 2 Знак"/>
    <w:basedOn w:val="a0"/>
    <w:link w:val="2"/>
    <w:uiPriority w:val="9"/>
    <w:rsid w:val="004702DE"/>
    <w:rPr>
      <w:rFonts w:asciiTheme="majorHAnsi" w:eastAsiaTheme="majorEastAsia" w:hAnsiTheme="majorHAnsi" w:cstheme="majorBidi"/>
      <w:b/>
      <w:bCs/>
      <w:color w:val="4F81BD" w:themeColor="accent1"/>
      <w:sz w:val="26"/>
      <w:szCs w:val="26"/>
    </w:rPr>
  </w:style>
  <w:style w:type="character" w:customStyle="1" w:styleId="mw-headline">
    <w:name w:val="mw-headline"/>
    <w:basedOn w:val="a0"/>
    <w:rsid w:val="004702DE"/>
  </w:style>
  <w:style w:type="paragraph" w:customStyle="1" w:styleId="ad">
    <w:name w:val="Знак Знак Знак Знак"/>
    <w:basedOn w:val="a"/>
    <w:autoRedefine/>
    <w:rsid w:val="00E72197"/>
    <w:pPr>
      <w:spacing w:after="160" w:line="240" w:lineRule="exact"/>
    </w:pPr>
    <w:rPr>
      <w:rFonts w:eastAsia="SimSun"/>
      <w:b/>
      <w:sz w:val="28"/>
      <w:lang w:val="en-US" w:eastAsia="en-US"/>
    </w:rPr>
  </w:style>
  <w:style w:type="character" w:customStyle="1" w:styleId="apple-converted-space">
    <w:name w:val="apple-converted-space"/>
    <w:basedOn w:val="a0"/>
    <w:rsid w:val="000F738D"/>
  </w:style>
  <w:style w:type="character" w:customStyle="1" w:styleId="citation">
    <w:name w:val="citation"/>
    <w:basedOn w:val="a0"/>
    <w:rsid w:val="000F738D"/>
  </w:style>
  <w:style w:type="paragraph" w:styleId="21">
    <w:name w:val="Body Text 2"/>
    <w:basedOn w:val="a"/>
    <w:link w:val="22"/>
    <w:rsid w:val="0054270A"/>
    <w:pPr>
      <w:spacing w:after="120" w:line="480" w:lineRule="auto"/>
    </w:pPr>
  </w:style>
  <w:style w:type="character" w:customStyle="1" w:styleId="22">
    <w:name w:val="Основной текст 2 Знак"/>
    <w:basedOn w:val="a0"/>
    <w:link w:val="21"/>
    <w:rsid w:val="0054270A"/>
    <w:rPr>
      <w:rFonts w:ascii="Times New Roman" w:eastAsia="Times New Roman" w:hAnsi="Times New Roman" w:cs="Times New Roman"/>
      <w:sz w:val="24"/>
      <w:szCs w:val="24"/>
      <w:lang w:eastAsia="ru-RU"/>
    </w:rPr>
  </w:style>
  <w:style w:type="character" w:customStyle="1" w:styleId="ucoz-forum-post">
    <w:name w:val="ucoz-forum-post"/>
    <w:basedOn w:val="a0"/>
    <w:rsid w:val="00786D8B"/>
  </w:style>
  <w:style w:type="paragraph" w:customStyle="1" w:styleId="ipara">
    <w:name w:val="ipara"/>
    <w:basedOn w:val="a"/>
    <w:rsid w:val="00B11068"/>
    <w:pPr>
      <w:spacing w:before="100" w:beforeAutospacing="1" w:after="100" w:afterAutospacing="1"/>
    </w:pPr>
  </w:style>
  <w:style w:type="character" w:styleId="ae">
    <w:name w:val="Emphasis"/>
    <w:basedOn w:val="a0"/>
    <w:uiPriority w:val="20"/>
    <w:qFormat/>
    <w:rsid w:val="00B11068"/>
    <w:rPr>
      <w:i/>
      <w:iCs/>
    </w:rPr>
  </w:style>
  <w:style w:type="character" w:customStyle="1" w:styleId="over">
    <w:name w:val="over"/>
    <w:basedOn w:val="a0"/>
    <w:rsid w:val="00B11068"/>
  </w:style>
  <w:style w:type="character" w:styleId="af">
    <w:name w:val="Placeholder Text"/>
    <w:basedOn w:val="a0"/>
    <w:uiPriority w:val="99"/>
    <w:semiHidden/>
    <w:rsid w:val="00490510"/>
    <w:rPr>
      <w:color w:val="808080"/>
    </w:rPr>
  </w:style>
  <w:style w:type="paragraph" w:styleId="af0">
    <w:name w:val="List Paragraph"/>
    <w:basedOn w:val="a"/>
    <w:uiPriority w:val="34"/>
    <w:qFormat/>
    <w:rsid w:val="003963D3"/>
    <w:pPr>
      <w:spacing w:after="200" w:line="276" w:lineRule="auto"/>
      <w:ind w:left="720"/>
      <w:contextualSpacing/>
    </w:pPr>
    <w:rPr>
      <w:rFonts w:asciiTheme="minorHAnsi" w:eastAsiaTheme="minorEastAsia" w:hAnsiTheme="minorHAnsi" w:cstheme="minorBidi"/>
      <w:sz w:val="22"/>
      <w:szCs w:val="22"/>
    </w:rPr>
  </w:style>
  <w:style w:type="character" w:customStyle="1" w:styleId="30">
    <w:name w:val="Заголовок 3 Знак"/>
    <w:basedOn w:val="a0"/>
    <w:link w:val="3"/>
    <w:uiPriority w:val="9"/>
    <w:semiHidden/>
    <w:rsid w:val="00AB6B3E"/>
    <w:rPr>
      <w:rFonts w:asciiTheme="majorHAnsi" w:eastAsiaTheme="majorEastAsia" w:hAnsiTheme="majorHAnsi" w:cstheme="majorBidi"/>
      <w:b/>
      <w:bCs/>
      <w:color w:val="4F81BD" w:themeColor="accent1"/>
      <w:sz w:val="24"/>
      <w:szCs w:val="24"/>
      <w:lang w:eastAsia="ru-RU"/>
    </w:rPr>
  </w:style>
  <w:style w:type="paragraph" w:styleId="af1">
    <w:name w:val="header"/>
    <w:basedOn w:val="a"/>
    <w:link w:val="af2"/>
    <w:uiPriority w:val="99"/>
    <w:semiHidden/>
    <w:unhideWhenUsed/>
    <w:rsid w:val="00C5396F"/>
    <w:pPr>
      <w:tabs>
        <w:tab w:val="center" w:pos="4677"/>
        <w:tab w:val="right" w:pos="9355"/>
      </w:tabs>
    </w:pPr>
  </w:style>
  <w:style w:type="character" w:customStyle="1" w:styleId="af2">
    <w:name w:val="Верхний колонтитул Знак"/>
    <w:basedOn w:val="a0"/>
    <w:link w:val="af1"/>
    <w:uiPriority w:val="99"/>
    <w:semiHidden/>
    <w:rsid w:val="00C5396F"/>
    <w:rPr>
      <w:rFonts w:ascii="Times New Roman" w:eastAsia="Times New Roman" w:hAnsi="Times New Roman" w:cs="Times New Roman"/>
      <w:sz w:val="24"/>
      <w:szCs w:val="24"/>
      <w:lang w:eastAsia="ru-RU"/>
    </w:rPr>
  </w:style>
  <w:style w:type="paragraph" w:styleId="af3">
    <w:name w:val="footer"/>
    <w:basedOn w:val="a"/>
    <w:link w:val="af4"/>
    <w:uiPriority w:val="99"/>
    <w:unhideWhenUsed/>
    <w:rsid w:val="00C5396F"/>
    <w:pPr>
      <w:tabs>
        <w:tab w:val="center" w:pos="4677"/>
        <w:tab w:val="right" w:pos="9355"/>
      </w:tabs>
    </w:pPr>
  </w:style>
  <w:style w:type="character" w:customStyle="1" w:styleId="af4">
    <w:name w:val="Нижний колонтитул Знак"/>
    <w:basedOn w:val="a0"/>
    <w:link w:val="af3"/>
    <w:uiPriority w:val="99"/>
    <w:rsid w:val="00C5396F"/>
    <w:rPr>
      <w:rFonts w:ascii="Times New Roman" w:eastAsia="Times New Roman" w:hAnsi="Times New Roman" w:cs="Times New Roman"/>
      <w:sz w:val="24"/>
      <w:szCs w:val="24"/>
      <w:lang w:eastAsia="ru-RU"/>
    </w:rPr>
  </w:style>
</w:styles>
</file>

<file path=word/webSettings.xml><?xml version="1.0" encoding="utf-8"?>
<w:webSettings xmlns:r="http://schemas.openxmlformats.org/officeDocument/2006/relationships" xmlns:w="http://schemas.openxmlformats.org/wordprocessingml/2006/main">
  <w:divs>
    <w:div w:id="465050849">
      <w:bodyDiv w:val="1"/>
      <w:marLeft w:val="0"/>
      <w:marRight w:val="0"/>
      <w:marTop w:val="0"/>
      <w:marBottom w:val="0"/>
      <w:divBdr>
        <w:top w:val="none" w:sz="0" w:space="0" w:color="auto"/>
        <w:left w:val="none" w:sz="0" w:space="0" w:color="auto"/>
        <w:bottom w:val="none" w:sz="0" w:space="0" w:color="auto"/>
        <w:right w:val="none" w:sz="0" w:space="0" w:color="auto"/>
      </w:divBdr>
    </w:div>
    <w:div w:id="1004556832">
      <w:bodyDiv w:val="1"/>
      <w:marLeft w:val="0"/>
      <w:marRight w:val="0"/>
      <w:marTop w:val="0"/>
      <w:marBottom w:val="0"/>
      <w:divBdr>
        <w:top w:val="none" w:sz="0" w:space="0" w:color="auto"/>
        <w:left w:val="none" w:sz="0" w:space="0" w:color="auto"/>
        <w:bottom w:val="none" w:sz="0" w:space="0" w:color="auto"/>
        <w:right w:val="none" w:sz="0" w:space="0" w:color="auto"/>
      </w:divBdr>
    </w:div>
    <w:div w:id="10951263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3.wmf"/><Relationship Id="rId117" Type="http://schemas.openxmlformats.org/officeDocument/2006/relationships/theme" Target="theme/theme1.xml"/><Relationship Id="rId21" Type="http://schemas.openxmlformats.org/officeDocument/2006/relationships/oleObject" Target="embeddings/oleObject3.bin"/><Relationship Id="rId42" Type="http://schemas.openxmlformats.org/officeDocument/2006/relationships/hyperlink" Target="https://kk.wikipedia.org/wiki/%D0%90%D0%BD%D0%B8%D0%BE%D0%BD" TargetMode="External"/><Relationship Id="rId47" Type="http://schemas.openxmlformats.org/officeDocument/2006/relationships/image" Target="media/image18.png"/><Relationship Id="rId63" Type="http://schemas.openxmlformats.org/officeDocument/2006/relationships/hyperlink" Target="https://kk.wikipedia.org/wiki/%D0%9D%D0%B8%D0%BA%D0%B5%D0%BB%D1%8C" TargetMode="External"/><Relationship Id="rId68" Type="http://schemas.openxmlformats.org/officeDocument/2006/relationships/image" Target="media/image25.png"/><Relationship Id="rId84" Type="http://schemas.openxmlformats.org/officeDocument/2006/relationships/hyperlink" Target="http://ru.wikipedia.org/w/index.php?title=%D0%A4%D0%B0%D0%B9%D0%BB:Trimipramin.svg&amp;filetimestamp=20080413184653" TargetMode="External"/><Relationship Id="rId89" Type="http://schemas.openxmlformats.org/officeDocument/2006/relationships/image" Target="http://upload.wikimedia.org/wikipedia/commons/thumb/9/96/Iproniazid.svg/150px-Iproniazid.svg.png" TargetMode="External"/><Relationship Id="rId112" Type="http://schemas.openxmlformats.org/officeDocument/2006/relationships/hyperlink" Target="http://www.bmj.com/cgi/content/full/328/7444/879?ijkey=4f893b9f91cb92fde9abb867c1dd21fb35b7b9d3&amp;keytype2=tf_ipsecsha" TargetMode="External"/><Relationship Id="rId16" Type="http://schemas.openxmlformats.org/officeDocument/2006/relationships/image" Target="media/image8.wmf"/><Relationship Id="rId107" Type="http://schemas.openxmlformats.org/officeDocument/2006/relationships/hyperlink" Target="http://www.ncbi.nlm.nih.gov/entrez/query.fcgi?cmd=Retrieve&amp;db=PubMed&amp;list_uids=10760555&amp;dopt=Citation" TargetMode="External"/><Relationship Id="rId11" Type="http://schemas.openxmlformats.org/officeDocument/2006/relationships/hyperlink" Target="https://kk.wikipedia.org/wiki/%D0%A1%D1%83%D1%80%D0%B5%D1%82:Formala.JPG" TargetMode="External"/><Relationship Id="rId24" Type="http://schemas.openxmlformats.org/officeDocument/2006/relationships/image" Target="media/image12.wmf"/><Relationship Id="rId32" Type="http://schemas.openxmlformats.org/officeDocument/2006/relationships/image" Target="media/image16.wmf"/><Relationship Id="rId37" Type="http://schemas.openxmlformats.org/officeDocument/2006/relationships/hyperlink" Target="https://kk.wikipedia.org/wiki/%D0%9F%D0%BE%D1%82%D0%B5%D0%BD%D1%86%D0%B8%D0%B0%D0%BB" TargetMode="External"/><Relationship Id="rId40" Type="http://schemas.openxmlformats.org/officeDocument/2006/relationships/hyperlink" Target="https://kk.wikipedia.org/w/index.php?title=%D0%98%D0%BE%D0%BD%D0%BE%D0%BC%D0%B5%D1%82%D1%80%D0%B8%D1%8F&amp;action=edit&amp;redlink=1" TargetMode="External"/><Relationship Id="rId45" Type="http://schemas.openxmlformats.org/officeDocument/2006/relationships/hyperlink" Target="https://kk.wikipedia.org/wiki/%D0%9F%D0%BB%D0%B0%D1%82%D0%B8%D0%BD%D0%B0" TargetMode="External"/><Relationship Id="rId53" Type="http://schemas.openxmlformats.org/officeDocument/2006/relationships/hyperlink" Target="https://kk.wikipedia.org/wiki/%D0%A1%D1%83%D1%80%D0%B5%D1%82:Math000132.jpg" TargetMode="External"/><Relationship Id="rId58" Type="http://schemas.openxmlformats.org/officeDocument/2006/relationships/image" Target="media/image22.jpeg"/><Relationship Id="rId66" Type="http://schemas.openxmlformats.org/officeDocument/2006/relationships/hyperlink" Target="https://kk.wikipedia.org/wiki/%D0%9D%D0%B8%D0%BA%D0%B5%D0%BB%D1%8C" TargetMode="External"/><Relationship Id="rId74" Type="http://schemas.openxmlformats.org/officeDocument/2006/relationships/image" Target="media/image30.png"/><Relationship Id="rId79" Type="http://schemas.openxmlformats.org/officeDocument/2006/relationships/image" Target="media/image33.jpeg"/><Relationship Id="rId87" Type="http://schemas.openxmlformats.org/officeDocument/2006/relationships/hyperlink" Target="http://ru.wikipedia.org/wiki/%D0%A4%D0%B0%D0%B9%D0%BB:Iproniazid.svg" TargetMode="External"/><Relationship Id="rId102" Type="http://schemas.openxmlformats.org/officeDocument/2006/relationships/hyperlink" Target="http://www.mediasphera.ru/journals/korsakov/detail/385/5661/" TargetMode="External"/><Relationship Id="rId110" Type="http://schemas.openxmlformats.org/officeDocument/2006/relationships/hyperlink" Target="http://www.ncbi.nlm.nih.gov/entrez/query.fcgi?CMD=Display&amp;DB=pubmed" TargetMode="External"/><Relationship Id="rId115"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s://kk.wikipedia.org/wiki/%D0%98%D0%BE%D0%BD" TargetMode="External"/><Relationship Id="rId82" Type="http://schemas.openxmlformats.org/officeDocument/2006/relationships/hyperlink" Target="http://ru.wikipedia.org/w/index.php?title=%D0%A4%D0%B0%D0%B9%D0%BB:AMT.svg&amp;filetimestamp=20090114173613" TargetMode="External"/><Relationship Id="rId90" Type="http://schemas.openxmlformats.org/officeDocument/2006/relationships/hyperlink" Target="http://ru.wikipedia.org/w/index.php?title=%D0%A4%D0%B0%D0%B9%D0%BB:Trazodone_structure.svg&amp;filetimestamp=20090119195451" TargetMode="External"/><Relationship Id="rId95" Type="http://schemas.openxmlformats.org/officeDocument/2006/relationships/hyperlink" Target="http://www.pharmindex.ru/practic/5_psynev.html" TargetMode="External"/><Relationship Id="rId19" Type="http://schemas.openxmlformats.org/officeDocument/2006/relationships/oleObject" Target="embeddings/oleObject2.bin"/><Relationship Id="rId14" Type="http://schemas.openxmlformats.org/officeDocument/2006/relationships/image" Target="media/image6.png"/><Relationship Id="rId22" Type="http://schemas.openxmlformats.org/officeDocument/2006/relationships/image" Target="media/image11.wmf"/><Relationship Id="rId27" Type="http://schemas.openxmlformats.org/officeDocument/2006/relationships/oleObject" Target="embeddings/oleObject6.bin"/><Relationship Id="rId30" Type="http://schemas.openxmlformats.org/officeDocument/2006/relationships/image" Target="media/image15.wmf"/><Relationship Id="rId35" Type="http://schemas.openxmlformats.org/officeDocument/2006/relationships/oleObject" Target="embeddings/oleObject10.bin"/><Relationship Id="rId43" Type="http://schemas.openxmlformats.org/officeDocument/2006/relationships/hyperlink" Target="https://kk.wikipedia.org/wiki/%D0%9F%D0%BB%D0%B0%D1%82%D0%B8%D0%BD%D0%B0" TargetMode="External"/><Relationship Id="rId48" Type="http://schemas.openxmlformats.org/officeDocument/2006/relationships/hyperlink" Target="https://kk.wikipedia.org/wiki/%D0%9A%D0%B0%D0%BB%D0%B8%D0%B9" TargetMode="External"/><Relationship Id="rId56" Type="http://schemas.openxmlformats.org/officeDocument/2006/relationships/image" Target="media/image21.jpeg"/><Relationship Id="rId64" Type="http://schemas.openxmlformats.org/officeDocument/2006/relationships/hyperlink" Target="https://kk.wikipedia.org/wiki/%D0%A1%D1%83%D1%80%D0%B5%D1%82:Graffik00032.jpg" TargetMode="External"/><Relationship Id="rId69" Type="http://schemas.openxmlformats.org/officeDocument/2006/relationships/image" Target="http://xreferat.ru/image/108/1307219935_7.png" TargetMode="External"/><Relationship Id="rId77" Type="http://schemas.openxmlformats.org/officeDocument/2006/relationships/image" Target="media/image32.jpeg"/><Relationship Id="rId100" Type="http://schemas.openxmlformats.org/officeDocument/2006/relationships/hyperlink" Target="http://ru.wikipedia.org/wiki/%D0%A1%D0%BB%D1%83%D0%B6%D0%B5%D0%B1%D0%BD%D0%B0%D1%8F:BookSources/9785030038209" TargetMode="External"/><Relationship Id="rId105" Type="http://schemas.openxmlformats.org/officeDocument/2006/relationships/hyperlink" Target="http://bestmedbook.com:8190/WWW/farm/Katcung_B.G._Bazisnaya_i_klinicheskaya_farmakologiya_Tom_1_(BINOM,1998)(ru)(598s).djvu" TargetMode="External"/><Relationship Id="rId113" Type="http://schemas.openxmlformats.org/officeDocument/2006/relationships/hyperlink" Target="http://www.cpementalhealth.com/content/3/1/21" TargetMode="External"/><Relationship Id="rId8" Type="http://schemas.openxmlformats.org/officeDocument/2006/relationships/image" Target="media/image1.png"/><Relationship Id="rId51" Type="http://schemas.openxmlformats.org/officeDocument/2006/relationships/hyperlink" Target="https://kk.wikipedia.org/wiki/%D0%A1%D1%83%D1%80%D0%B5%D1%82:Math11113.jpg" TargetMode="External"/><Relationship Id="rId72" Type="http://schemas.openxmlformats.org/officeDocument/2006/relationships/image" Target="media/image28.jpeg"/><Relationship Id="rId80" Type="http://schemas.openxmlformats.org/officeDocument/2006/relationships/image" Target="media/image34.png"/><Relationship Id="rId85" Type="http://schemas.openxmlformats.org/officeDocument/2006/relationships/image" Target="media/image37.png"/><Relationship Id="rId93" Type="http://schemas.openxmlformats.org/officeDocument/2006/relationships/hyperlink" Target="http://old.consilium-medicum.com/media/consilium/02_05c/3.shtml" TargetMode="External"/><Relationship Id="rId98" Type="http://schemas.openxmlformats.org/officeDocument/2006/relationships/hyperlink" Target="http://www.psychiatry.ru/book_show.php?booknumber=5&amp;article_id=13"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hyperlink" Target="https://kk.wikipedia.org/w/index.php?title=%D0%AD%D0%BB%D0%B5%D0%BA%D1%82%D1%80%D0%BE%D1%85%D0%B8%D0%BC%D0%B8%D1%8F%D0%BB%D1%8B%D2%9B_%D1%80%D0%B5%D0%B0%D0%BA%D1%86%D0%B8%D1%8F&amp;action=edit&amp;redlink=1" TargetMode="External"/><Relationship Id="rId46" Type="http://schemas.openxmlformats.org/officeDocument/2006/relationships/hyperlink" Target="https://kk.wikipedia.org/wiki/%D0%92%D0%BE%D0%BB%D1%8C%D1%84%D1%80%D0%B0%D0%BC" TargetMode="External"/><Relationship Id="rId59" Type="http://schemas.openxmlformats.org/officeDocument/2006/relationships/hyperlink" Target="https://kk.wikipedia.org/wiki/%D0%A1%D1%83%D1%80%D0%B5%D1%82:Math100022.jpg" TargetMode="External"/><Relationship Id="rId67" Type="http://schemas.openxmlformats.org/officeDocument/2006/relationships/hyperlink" Target="https://kk.wikipedia.org/wiki/%D0%9D%D0%B8%D0%BA%D0%B5%D0%BB%D1%8C" TargetMode="External"/><Relationship Id="rId103" Type="http://schemas.openxmlformats.org/officeDocument/2006/relationships/hyperlink" Target="http://www.neuroleptic.ru/info/info29.html" TargetMode="External"/><Relationship Id="rId108" Type="http://schemas.openxmlformats.org/officeDocument/2006/relationships/hyperlink" Target="http://www.pubmedcentral.nih.gov/articlerender.fcgi?artid=154760" TargetMode="External"/><Relationship Id="rId116" Type="http://schemas.openxmlformats.org/officeDocument/2006/relationships/fontTable" Target="fontTable.xml"/><Relationship Id="rId20" Type="http://schemas.openxmlformats.org/officeDocument/2006/relationships/image" Target="media/image10.wmf"/><Relationship Id="rId41" Type="http://schemas.openxmlformats.org/officeDocument/2006/relationships/hyperlink" Target="https://kk.wikipedia.org/wiki/%D0%9A%D0%B0%D1%82%D0%B8%D0%BE%D0%BD" TargetMode="External"/><Relationship Id="rId54" Type="http://schemas.openxmlformats.org/officeDocument/2006/relationships/image" Target="media/image20.jpeg"/><Relationship Id="rId62" Type="http://schemas.openxmlformats.org/officeDocument/2006/relationships/hyperlink" Target="https://kk.wikipedia.org/wiki/%D0%9D%D0%B8%D0%BA%D0%B5%D0%BB%D1%8C" TargetMode="External"/><Relationship Id="rId70" Type="http://schemas.openxmlformats.org/officeDocument/2006/relationships/image" Target="media/image26.png"/><Relationship Id="rId75" Type="http://schemas.openxmlformats.org/officeDocument/2006/relationships/image" Target="media/image31.png"/><Relationship Id="rId83" Type="http://schemas.openxmlformats.org/officeDocument/2006/relationships/image" Target="media/image36.png"/><Relationship Id="rId88" Type="http://schemas.openxmlformats.org/officeDocument/2006/relationships/image" Target="media/image38.png"/><Relationship Id="rId91" Type="http://schemas.openxmlformats.org/officeDocument/2006/relationships/image" Target="media/image39.png"/><Relationship Id="rId96" Type="http://schemas.openxmlformats.org/officeDocument/2006/relationships/hyperlink" Target="http://bestmedbook.com:8190/WWW/farm/Markova_I.V.,_Mixajlov_I.B._Farmakologiya_(2e_izd.,_Foliant,2001)(ru)(414s).djvu" TargetMode="External"/><Relationship Id="rId111" Type="http://schemas.openxmlformats.org/officeDocument/2006/relationships/hyperlink" Target="http://www.ncbi.nlm.nih.gov/entrez/query.fcgi?itool=abstractplus&amp;db=pubmed&amp;cmd=Retrieve&amp;dopt=abstractplus&amp;list_uids=1584660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4.bin"/><Relationship Id="rId28" Type="http://schemas.openxmlformats.org/officeDocument/2006/relationships/image" Target="media/image14.wmf"/><Relationship Id="rId36" Type="http://schemas.openxmlformats.org/officeDocument/2006/relationships/hyperlink" Target="https://kk.wikipedia.org/wiki/%D0%AD%D0%BB%D0%B5%D0%BA%D1%82%D1%80%D0%BE%D0%B4" TargetMode="External"/><Relationship Id="rId49" Type="http://schemas.openxmlformats.org/officeDocument/2006/relationships/hyperlink" Target="https://kk.wikipedia.org/wiki/%D0%AD%D0%BA%D0%B2%D0%B8%D0%B2%D0%B0%D0%BB%D0%B5%D0%BD%D1%82" TargetMode="External"/><Relationship Id="rId57" Type="http://schemas.openxmlformats.org/officeDocument/2006/relationships/hyperlink" Target="https://kk.wikipedia.org/wiki/%D0%A1%D1%83%D1%80%D0%B5%D1%82:Math0065.jpg" TargetMode="External"/><Relationship Id="rId106" Type="http://schemas.openxmlformats.org/officeDocument/2006/relationships/hyperlink" Target="http://old.consilium-medicum.com/media/psycho/02_05/190.shtml" TargetMode="External"/><Relationship Id="rId114" Type="http://schemas.openxmlformats.org/officeDocument/2006/relationships/hyperlink" Target="http://www.psychiatrictimes.com/display/article/10168/49691" TargetMode="External"/><Relationship Id="rId10" Type="http://schemas.openxmlformats.org/officeDocument/2006/relationships/image" Target="media/image3.png"/><Relationship Id="rId31" Type="http://schemas.openxmlformats.org/officeDocument/2006/relationships/oleObject" Target="embeddings/oleObject8.bin"/><Relationship Id="rId44" Type="http://schemas.openxmlformats.org/officeDocument/2006/relationships/hyperlink" Target="https://kk.wikipedia.org/wiki/%D0%92%D0%BE%D0%BB%D1%8C%D1%84%D1%80%D0%B0%D0%BC" TargetMode="External"/><Relationship Id="rId52" Type="http://schemas.openxmlformats.org/officeDocument/2006/relationships/image" Target="media/image19.jpeg"/><Relationship Id="rId60" Type="http://schemas.openxmlformats.org/officeDocument/2006/relationships/image" Target="media/image23.jpeg"/><Relationship Id="rId65" Type="http://schemas.openxmlformats.org/officeDocument/2006/relationships/image" Target="media/image24.jpeg"/><Relationship Id="rId73" Type="http://schemas.openxmlformats.org/officeDocument/2006/relationships/image" Target="media/image29.png"/><Relationship Id="rId78" Type="http://schemas.openxmlformats.org/officeDocument/2006/relationships/hyperlink" Target="https://www.google.ru/url?sa=t&amp;rct=j&amp;q=&amp;esrc=s&amp;source=web&amp;cd=1&amp;cad=rja&amp;uact=8&amp;ved=0ahUKEwjYio6DwpfUAhUBaxQKHdCABooQFggtMAA&amp;url=https%3A%2F%2Fen.wikipedia.org%2Fwiki%2FInductively_coupled_plasma_atomic_emission_spectroscopy&amp;usg=AFQjCNFebojwbTbwpwaD8K_xbxvaRKMaFg" TargetMode="External"/><Relationship Id="rId81" Type="http://schemas.openxmlformats.org/officeDocument/2006/relationships/image" Target="media/image35.jpeg"/><Relationship Id="rId86" Type="http://schemas.openxmlformats.org/officeDocument/2006/relationships/image" Target="http://upload.wikimedia.org/wikipedia/commons/thumb/c/c1/Trimipramin.svg/220px-Trimipramin.svg.png" TargetMode="External"/><Relationship Id="rId94" Type="http://schemas.openxmlformats.org/officeDocument/2006/relationships/hyperlink" Target="http://bestmedbook.com:8190/WWW/farm/Xarkevich_D.A._Farmakologiya_(9e_izd.,_GE%27OTAR-Media,2006)(ru)(ISBN_5970402648)(749s).djvu" TargetMode="External"/><Relationship Id="rId99" Type="http://schemas.openxmlformats.org/officeDocument/2006/relationships/hyperlink" Target="http://www.psychiatry.ru/lib_show.php?id=5" TargetMode="External"/><Relationship Id="rId101" Type="http://schemas.openxmlformats.org/officeDocument/2006/relationships/hyperlink" Target="http://www.psychiatry.ru/book_show.php?booknumber=5&amp;article_id=13"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9.wmf"/><Relationship Id="rId39" Type="http://schemas.openxmlformats.org/officeDocument/2006/relationships/hyperlink" Target="https://kk.wikipedia.org/wiki/%D0%AD%D0%BB%D0%B5%D0%BA%D1%82%D1%80%D0%BE%D0%B4" TargetMode="External"/><Relationship Id="rId109" Type="http://schemas.openxmlformats.org/officeDocument/2006/relationships/hyperlink" Target="http://www.ncbi.nlm.nih.gov/entrez/query.fcgi?itool=abstractplus&amp;db=pubmed&amp;cmd=Retrieve&amp;dopt=abstractplus&amp;list_uids=11247097" TargetMode="External"/><Relationship Id="rId34" Type="http://schemas.openxmlformats.org/officeDocument/2006/relationships/image" Target="media/image17.wmf"/><Relationship Id="rId50" Type="http://schemas.openxmlformats.org/officeDocument/2006/relationships/hyperlink" Target="https://kk.wikipedia.org/wiki/%D0%AD%D0%BB%D0%B5%D0%BA%D1%82%D1%80%D0%BE%D0%B4" TargetMode="External"/><Relationship Id="rId55" Type="http://schemas.openxmlformats.org/officeDocument/2006/relationships/hyperlink" Target="https://kk.wikipedia.org/wiki/%D0%A1%D1%83%D1%80%D0%B5%D1%82:Math00008.jpg" TargetMode="External"/><Relationship Id="rId76" Type="http://schemas.openxmlformats.org/officeDocument/2006/relationships/hyperlink" Target="http://www.sluach.amu.edu.pl/img/aparaty/DSC05444.JPG" TargetMode="External"/><Relationship Id="rId97" Type="http://schemas.openxmlformats.org/officeDocument/2006/relationships/hyperlink" Target="http://bestmedbook.com:8190/WWW/farm/Nil_M_Dzh._Naglyadnaya_farmakologiya_(GE%27OTAR,1999)(ru)(ISBN_5888160636)(106s).djvu" TargetMode="External"/><Relationship Id="rId104" Type="http://schemas.openxmlformats.org/officeDocument/2006/relationships/hyperlink" Target="http://bestmedbook.com:8190/WWW/nevra/E%27nn_S.D.,_Kojl_Dzh.T._Farmakoterapiya_v_nevrologii_i_psixiatrii_(MIA,2007)(ru)(ISBN_5894815010)(795s).djvu" TargetMode="External"/><Relationship Id="rId7" Type="http://schemas.openxmlformats.org/officeDocument/2006/relationships/endnotes" Target="endnotes.xml"/><Relationship Id="rId71" Type="http://schemas.openxmlformats.org/officeDocument/2006/relationships/image" Target="media/image27.jpeg"/><Relationship Id="rId92" Type="http://schemas.openxmlformats.org/officeDocument/2006/relationships/hyperlink" Target="http://bestmedbook.com:8190/WWW/farm/Kukes_V.G._Klinicheskaya_farmakologiya_(3e_izd.,_GE%27OTAR-Medicina,2006)(ISBN_5970402877)(ru)(938s).djvu" TargetMode="External"/><Relationship Id="rId2" Type="http://schemas.openxmlformats.org/officeDocument/2006/relationships/numbering" Target="numbering.xml"/><Relationship Id="rId29" Type="http://schemas.openxmlformats.org/officeDocument/2006/relationships/oleObject" Target="embeddings/oleObject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7D4323-3919-4637-9967-45FF7692CE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519</TotalTime>
  <Pages>100</Pages>
  <Words>28611</Words>
  <Characters>163084</Characters>
  <Application>Microsoft Office Word</Application>
  <DocSecurity>0</DocSecurity>
  <Lines>1359</Lines>
  <Paragraphs>382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191313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UKGU</dc:creator>
  <cp:lastModifiedBy>UKGU</cp:lastModifiedBy>
  <cp:revision>66</cp:revision>
  <dcterms:created xsi:type="dcterms:W3CDTF">2017-05-15T08:57:00Z</dcterms:created>
  <dcterms:modified xsi:type="dcterms:W3CDTF">2017-05-31T09:46:00Z</dcterms:modified>
</cp:coreProperties>
</file>